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1C" w:rsidRPr="00486A1C" w:rsidRDefault="00486A1C" w:rsidP="00486A1C">
      <w:pPr>
        <w:jc w:val="center"/>
        <w:rPr>
          <w:rFonts w:ascii="Arial" w:hAnsi="Arial" w:cs="Arial"/>
          <w:bCs/>
          <w:sz w:val="24"/>
          <w:szCs w:val="24"/>
        </w:rPr>
      </w:pPr>
      <w:r w:rsidRPr="00486A1C">
        <w:rPr>
          <w:rFonts w:ascii="Arial" w:hAnsi="Arial" w:cs="Arial"/>
          <w:bCs/>
          <w:sz w:val="24"/>
          <w:szCs w:val="24"/>
        </w:rPr>
        <w:t>РОССИЙСКАЯ ФЕДЕРАЦИЯ</w:t>
      </w:r>
    </w:p>
    <w:p w:rsidR="00486A1C" w:rsidRPr="00486A1C" w:rsidRDefault="00486A1C" w:rsidP="00486A1C">
      <w:pPr>
        <w:jc w:val="center"/>
        <w:rPr>
          <w:rFonts w:ascii="Arial" w:hAnsi="Arial" w:cs="Arial"/>
          <w:bCs/>
          <w:sz w:val="24"/>
          <w:szCs w:val="24"/>
        </w:rPr>
      </w:pPr>
      <w:r w:rsidRPr="00486A1C">
        <w:rPr>
          <w:rFonts w:ascii="Arial" w:hAnsi="Arial" w:cs="Arial"/>
          <w:bCs/>
          <w:sz w:val="24"/>
          <w:szCs w:val="24"/>
        </w:rPr>
        <w:t>Администрация Светлоозёрского сельсовета</w:t>
      </w:r>
    </w:p>
    <w:p w:rsidR="00486A1C" w:rsidRPr="00486A1C" w:rsidRDefault="00486A1C" w:rsidP="00486A1C">
      <w:pPr>
        <w:jc w:val="center"/>
        <w:rPr>
          <w:rFonts w:ascii="Arial" w:hAnsi="Arial" w:cs="Arial"/>
          <w:bCs/>
          <w:sz w:val="24"/>
          <w:szCs w:val="24"/>
        </w:rPr>
      </w:pPr>
      <w:r w:rsidRPr="00486A1C">
        <w:rPr>
          <w:rFonts w:ascii="Arial" w:hAnsi="Arial" w:cs="Arial"/>
          <w:bCs/>
          <w:sz w:val="24"/>
          <w:szCs w:val="24"/>
        </w:rPr>
        <w:t>Бийского района Алтайского края</w:t>
      </w:r>
    </w:p>
    <w:p w:rsidR="00486A1C" w:rsidRPr="00486A1C" w:rsidRDefault="00486A1C" w:rsidP="00486A1C">
      <w:pPr>
        <w:jc w:val="center"/>
        <w:rPr>
          <w:rFonts w:ascii="Arial" w:hAnsi="Arial" w:cs="Arial"/>
          <w:b/>
          <w:bCs/>
          <w:spacing w:val="20"/>
          <w:sz w:val="24"/>
          <w:szCs w:val="24"/>
        </w:rPr>
      </w:pPr>
    </w:p>
    <w:p w:rsidR="00486A1C" w:rsidRPr="00486A1C" w:rsidRDefault="00486A1C" w:rsidP="00486A1C">
      <w:pPr>
        <w:jc w:val="center"/>
        <w:rPr>
          <w:rFonts w:ascii="Arial" w:hAnsi="Arial" w:cs="Arial"/>
          <w:bCs/>
          <w:sz w:val="24"/>
          <w:szCs w:val="24"/>
        </w:rPr>
      </w:pPr>
      <w:r w:rsidRPr="00486A1C">
        <w:rPr>
          <w:rFonts w:ascii="Arial" w:hAnsi="Arial" w:cs="Arial"/>
          <w:bCs/>
          <w:sz w:val="24"/>
          <w:szCs w:val="24"/>
        </w:rPr>
        <w:t>ПОСТАНОВЛЕНИЕ</w:t>
      </w:r>
    </w:p>
    <w:p w:rsidR="00486A1C" w:rsidRPr="00486A1C" w:rsidRDefault="00486A1C" w:rsidP="00486A1C">
      <w:pPr>
        <w:jc w:val="center"/>
        <w:rPr>
          <w:rFonts w:ascii="Arial" w:hAnsi="Arial" w:cs="Arial"/>
          <w:b/>
          <w:bCs/>
          <w:sz w:val="24"/>
          <w:szCs w:val="24"/>
        </w:rPr>
      </w:pPr>
    </w:p>
    <w:p w:rsidR="00486A1C" w:rsidRPr="00486A1C" w:rsidRDefault="00486A1C" w:rsidP="00486A1C">
      <w:pPr>
        <w:rPr>
          <w:rFonts w:ascii="Arial" w:hAnsi="Arial" w:cs="Arial"/>
          <w:sz w:val="24"/>
          <w:szCs w:val="24"/>
        </w:rPr>
      </w:pPr>
      <w:r w:rsidRPr="00486A1C">
        <w:rPr>
          <w:rFonts w:ascii="Arial" w:hAnsi="Arial" w:cs="Arial"/>
          <w:sz w:val="24"/>
          <w:szCs w:val="24"/>
        </w:rPr>
        <w:t>от  2</w:t>
      </w:r>
      <w:r w:rsidR="000142D0">
        <w:rPr>
          <w:rFonts w:ascii="Arial" w:hAnsi="Arial" w:cs="Arial"/>
          <w:sz w:val="24"/>
          <w:szCs w:val="24"/>
        </w:rPr>
        <w:t>9</w:t>
      </w:r>
      <w:r w:rsidRPr="00486A1C">
        <w:rPr>
          <w:rFonts w:ascii="Arial" w:hAnsi="Arial" w:cs="Arial"/>
          <w:sz w:val="24"/>
          <w:szCs w:val="24"/>
        </w:rPr>
        <w:t xml:space="preserve"> мая 2023 года </w:t>
      </w:r>
      <w:r w:rsidRPr="00486A1C">
        <w:rPr>
          <w:rFonts w:ascii="Arial" w:hAnsi="Arial" w:cs="Arial"/>
          <w:sz w:val="24"/>
          <w:szCs w:val="24"/>
        </w:rPr>
        <w:tab/>
      </w:r>
      <w:r w:rsidRPr="00486A1C">
        <w:rPr>
          <w:rFonts w:ascii="Arial" w:hAnsi="Arial" w:cs="Arial"/>
          <w:sz w:val="24"/>
          <w:szCs w:val="24"/>
        </w:rPr>
        <w:tab/>
      </w:r>
      <w:r w:rsidRPr="00486A1C">
        <w:rPr>
          <w:rFonts w:ascii="Arial" w:hAnsi="Arial" w:cs="Arial"/>
          <w:sz w:val="24"/>
          <w:szCs w:val="24"/>
        </w:rPr>
        <w:tab/>
      </w:r>
      <w:r w:rsidRPr="00486A1C">
        <w:rPr>
          <w:rFonts w:ascii="Arial" w:hAnsi="Arial" w:cs="Arial"/>
          <w:sz w:val="24"/>
          <w:szCs w:val="24"/>
        </w:rPr>
        <w:tab/>
      </w:r>
      <w:r w:rsidRPr="00486A1C">
        <w:rPr>
          <w:rFonts w:ascii="Arial" w:hAnsi="Arial" w:cs="Arial"/>
          <w:sz w:val="24"/>
          <w:szCs w:val="24"/>
        </w:rPr>
        <w:tab/>
      </w:r>
      <w:r w:rsidRPr="00486A1C">
        <w:rPr>
          <w:rFonts w:ascii="Arial" w:hAnsi="Arial" w:cs="Arial"/>
          <w:sz w:val="24"/>
          <w:szCs w:val="24"/>
        </w:rPr>
        <w:tab/>
      </w:r>
      <w:r w:rsidRPr="00486A1C">
        <w:rPr>
          <w:rFonts w:ascii="Arial" w:hAnsi="Arial" w:cs="Arial"/>
          <w:sz w:val="24"/>
          <w:szCs w:val="24"/>
        </w:rPr>
        <w:tab/>
      </w:r>
      <w:r w:rsidRPr="00486A1C">
        <w:rPr>
          <w:rFonts w:ascii="Arial" w:hAnsi="Arial" w:cs="Arial"/>
          <w:sz w:val="24"/>
          <w:szCs w:val="24"/>
        </w:rPr>
        <w:tab/>
        <w:t>№ 24</w:t>
      </w:r>
    </w:p>
    <w:p w:rsidR="00486A1C" w:rsidRPr="00486A1C" w:rsidRDefault="00486A1C" w:rsidP="00486A1C">
      <w:pPr>
        <w:jc w:val="center"/>
        <w:rPr>
          <w:rFonts w:ascii="Arial" w:hAnsi="Arial" w:cs="Arial"/>
          <w:sz w:val="24"/>
          <w:szCs w:val="24"/>
        </w:rPr>
      </w:pPr>
      <w:r w:rsidRPr="00486A1C">
        <w:rPr>
          <w:rFonts w:ascii="Arial" w:hAnsi="Arial" w:cs="Arial"/>
          <w:sz w:val="24"/>
          <w:szCs w:val="24"/>
        </w:rPr>
        <w:t>с. Светлоозёрское</w:t>
      </w:r>
    </w:p>
    <w:p w:rsidR="00486A1C" w:rsidRDefault="00486A1C" w:rsidP="00486A1C">
      <w:pPr>
        <w:jc w:val="both"/>
        <w:rPr>
          <w:rFonts w:ascii="Arial" w:hAnsi="Arial" w:cs="Arial"/>
        </w:rPr>
      </w:pPr>
    </w:p>
    <w:tbl>
      <w:tblPr>
        <w:tblW w:w="0" w:type="auto"/>
        <w:tblLook w:val="04A0"/>
      </w:tblPr>
      <w:tblGrid>
        <w:gridCol w:w="5211"/>
      </w:tblGrid>
      <w:tr w:rsidR="00486A1C" w:rsidTr="00486A1C">
        <w:tc>
          <w:tcPr>
            <w:tcW w:w="5211" w:type="dxa"/>
            <w:hideMark/>
          </w:tcPr>
          <w:p w:rsidR="00486A1C" w:rsidRPr="00D06489" w:rsidRDefault="00486A1C" w:rsidP="00486A1C">
            <w:pPr>
              <w:pStyle w:val="a3"/>
              <w:spacing w:line="20" w:lineRule="atLeast"/>
              <w:ind w:left="0" w:right="2"/>
              <w:contextualSpacing/>
              <w:jc w:val="both"/>
              <w:rPr>
                <w:rFonts w:ascii="Arial" w:hAnsi="Arial" w:cs="Arial"/>
                <w:sz w:val="22"/>
                <w:szCs w:val="22"/>
                <w:lang w:val="ru-RU" w:eastAsia="en-US"/>
              </w:rPr>
            </w:pPr>
            <w:r w:rsidRPr="00575F6B">
              <w:rPr>
                <w:rFonts w:ascii="Arial" w:hAnsi="Arial" w:cs="Arial"/>
                <w:sz w:val="22"/>
                <w:szCs w:val="22"/>
                <w:lang w:val="ru-RU" w:eastAsia="en-US"/>
              </w:rPr>
              <w:t>Об утверждении Административного регламента предоставления муниципальной услуги «Выдача разрешений на право вырубки зеленых насаждений»</w:t>
            </w:r>
          </w:p>
        </w:tc>
      </w:tr>
    </w:tbl>
    <w:p w:rsidR="00486A1C" w:rsidRDefault="00486A1C" w:rsidP="00486A1C">
      <w:pPr>
        <w:tabs>
          <w:tab w:val="left" w:pos="960"/>
        </w:tabs>
        <w:jc w:val="both"/>
        <w:rPr>
          <w:rFonts w:ascii="Arial" w:hAnsi="Arial" w:cs="Arial"/>
          <w:b/>
        </w:rPr>
      </w:pPr>
    </w:p>
    <w:p w:rsidR="00486A1C" w:rsidRDefault="00486A1C" w:rsidP="00486A1C">
      <w:pPr>
        <w:ind w:firstLine="567"/>
        <w:jc w:val="both"/>
        <w:rPr>
          <w:rFonts w:ascii="Arial" w:hAnsi="Arial" w:cs="Arial"/>
        </w:rPr>
      </w:pPr>
    </w:p>
    <w:p w:rsidR="00486A1C" w:rsidRDefault="00486A1C" w:rsidP="00486A1C">
      <w:pPr>
        <w:ind w:firstLine="567"/>
        <w:jc w:val="both"/>
        <w:rPr>
          <w:rFonts w:ascii="Arial" w:hAnsi="Arial"/>
          <w:sz w:val="24"/>
          <w:szCs w:val="24"/>
        </w:rPr>
      </w:pPr>
    </w:p>
    <w:p w:rsidR="00486A1C" w:rsidRDefault="00486A1C" w:rsidP="00486A1C">
      <w:pPr>
        <w:ind w:firstLine="567"/>
        <w:jc w:val="both"/>
        <w:rPr>
          <w:rFonts w:ascii="Arial" w:hAnsi="Arial"/>
          <w:sz w:val="24"/>
          <w:szCs w:val="24"/>
        </w:rPr>
      </w:pPr>
      <w:r w:rsidRPr="00845479">
        <w:rPr>
          <w:rFonts w:ascii="Arial" w:hAnsi="Arial"/>
          <w:sz w:val="24"/>
          <w:szCs w:val="24"/>
        </w:rPr>
        <w:t>В целях повышения качества предоставления и доступности муниципальной услуги, создания комфортных условий для получения муниципальной услуги</w:t>
      </w:r>
      <w:r>
        <w:rPr>
          <w:rFonts w:ascii="Arial" w:hAnsi="Arial"/>
          <w:sz w:val="24"/>
          <w:szCs w:val="24"/>
        </w:rPr>
        <w:t>,</w:t>
      </w:r>
      <w:r w:rsidRPr="00845479">
        <w:rPr>
          <w:rFonts w:ascii="Arial" w:hAnsi="Arial"/>
          <w:sz w:val="24"/>
          <w:szCs w:val="24"/>
        </w:rPr>
        <w:t xml:space="preserve"> ПОСТАНОВЛЯЮ:</w:t>
      </w:r>
    </w:p>
    <w:p w:rsidR="00486A1C" w:rsidRDefault="00486A1C" w:rsidP="00486A1C">
      <w:pPr>
        <w:ind w:firstLine="567"/>
        <w:jc w:val="both"/>
        <w:rPr>
          <w:rFonts w:ascii="Arial" w:hAnsi="Arial"/>
          <w:sz w:val="24"/>
          <w:szCs w:val="24"/>
        </w:rPr>
      </w:pPr>
    </w:p>
    <w:p w:rsidR="00486A1C" w:rsidRPr="00845479" w:rsidRDefault="00486A1C" w:rsidP="00486A1C">
      <w:pPr>
        <w:ind w:firstLine="567"/>
        <w:jc w:val="both"/>
        <w:rPr>
          <w:rFonts w:ascii="Arial" w:hAnsi="Arial"/>
          <w:sz w:val="24"/>
          <w:szCs w:val="24"/>
        </w:rPr>
      </w:pPr>
    </w:p>
    <w:p w:rsidR="00486A1C" w:rsidRPr="00845479" w:rsidRDefault="00486A1C" w:rsidP="006A7D29">
      <w:pPr>
        <w:pStyle w:val="af1"/>
        <w:tabs>
          <w:tab w:val="left" w:pos="567"/>
        </w:tabs>
        <w:spacing w:line="240" w:lineRule="exact"/>
        <w:ind w:firstLine="567"/>
        <w:rPr>
          <w:rFonts w:ascii="Arial" w:hAnsi="Arial"/>
          <w:sz w:val="24"/>
          <w:szCs w:val="24"/>
        </w:rPr>
      </w:pPr>
      <w:r w:rsidRPr="00845479">
        <w:rPr>
          <w:rFonts w:ascii="Arial" w:hAnsi="Arial"/>
          <w:sz w:val="24"/>
          <w:szCs w:val="24"/>
        </w:rPr>
        <w:t>1. Утвердить Административный регламент предоставления муниципальной услуги «</w:t>
      </w:r>
      <w:r w:rsidRPr="000B2CF0">
        <w:rPr>
          <w:rFonts w:ascii="Arial" w:hAnsi="Arial" w:cs="Arial"/>
          <w:sz w:val="24"/>
          <w:szCs w:val="24"/>
        </w:rPr>
        <w:t>Выдача разрешений на право вырубки зеленых насаждений</w:t>
      </w:r>
      <w:r w:rsidRPr="000B2CF0">
        <w:rPr>
          <w:rFonts w:ascii="Arial" w:hAnsi="Arial"/>
          <w:sz w:val="24"/>
          <w:szCs w:val="24"/>
        </w:rPr>
        <w:t>»</w:t>
      </w:r>
    </w:p>
    <w:p w:rsidR="00486A1C" w:rsidRPr="00845479" w:rsidRDefault="00486A1C" w:rsidP="006A7D29">
      <w:pPr>
        <w:pStyle w:val="af1"/>
        <w:ind w:firstLine="567"/>
        <w:rPr>
          <w:rFonts w:ascii="Arial" w:hAnsi="Arial"/>
          <w:sz w:val="24"/>
          <w:szCs w:val="24"/>
        </w:rPr>
      </w:pPr>
      <w:r w:rsidRPr="00845479">
        <w:rPr>
          <w:rFonts w:ascii="Arial" w:hAnsi="Arial"/>
          <w:sz w:val="24"/>
          <w:szCs w:val="24"/>
        </w:rPr>
        <w:t xml:space="preserve">2. Постановление Администрации </w:t>
      </w:r>
      <w:r>
        <w:rPr>
          <w:rFonts w:ascii="Arial" w:hAnsi="Arial"/>
          <w:sz w:val="24"/>
          <w:szCs w:val="24"/>
        </w:rPr>
        <w:t>Светлоозёрского</w:t>
      </w:r>
      <w:r w:rsidRPr="00845479">
        <w:rPr>
          <w:rFonts w:ascii="Arial" w:hAnsi="Arial"/>
          <w:sz w:val="24"/>
          <w:szCs w:val="24"/>
        </w:rPr>
        <w:t xml:space="preserve"> сельсовета Бийского района Алтайского края № </w:t>
      </w:r>
      <w:r>
        <w:rPr>
          <w:rFonts w:ascii="Arial" w:hAnsi="Arial"/>
          <w:sz w:val="24"/>
          <w:szCs w:val="24"/>
        </w:rPr>
        <w:t>49</w:t>
      </w:r>
      <w:r w:rsidRPr="00845479">
        <w:rPr>
          <w:rFonts w:ascii="Arial" w:hAnsi="Arial"/>
          <w:sz w:val="24"/>
          <w:szCs w:val="24"/>
        </w:rPr>
        <w:t xml:space="preserve"> от </w:t>
      </w:r>
      <w:r>
        <w:rPr>
          <w:rFonts w:ascii="Arial" w:hAnsi="Arial"/>
          <w:sz w:val="24"/>
          <w:szCs w:val="24"/>
        </w:rPr>
        <w:t>24</w:t>
      </w:r>
      <w:r w:rsidRPr="00845479">
        <w:rPr>
          <w:rFonts w:ascii="Arial" w:hAnsi="Arial"/>
          <w:sz w:val="24"/>
          <w:szCs w:val="24"/>
        </w:rPr>
        <w:t>.1</w:t>
      </w:r>
      <w:r>
        <w:rPr>
          <w:rFonts w:ascii="Arial" w:hAnsi="Arial"/>
          <w:sz w:val="24"/>
          <w:szCs w:val="24"/>
        </w:rPr>
        <w:t>2</w:t>
      </w:r>
      <w:r w:rsidRPr="00845479">
        <w:rPr>
          <w:rFonts w:ascii="Arial" w:hAnsi="Arial"/>
          <w:sz w:val="24"/>
          <w:szCs w:val="24"/>
        </w:rPr>
        <w:t>.201</w:t>
      </w:r>
      <w:r>
        <w:rPr>
          <w:rFonts w:ascii="Arial" w:hAnsi="Arial"/>
          <w:sz w:val="24"/>
          <w:szCs w:val="24"/>
        </w:rPr>
        <w:t>8</w:t>
      </w:r>
      <w:r w:rsidRPr="00845479">
        <w:rPr>
          <w:rFonts w:ascii="Arial" w:hAnsi="Arial"/>
          <w:sz w:val="24"/>
          <w:szCs w:val="24"/>
        </w:rPr>
        <w:t xml:space="preserve"> г.</w:t>
      </w:r>
      <w:r>
        <w:rPr>
          <w:rFonts w:ascii="Arial" w:hAnsi="Arial"/>
          <w:sz w:val="24"/>
          <w:szCs w:val="24"/>
        </w:rPr>
        <w:t xml:space="preserve"> (с изменениями постановлением администрации. № 11 от 22.04.2021 г.) </w:t>
      </w:r>
      <w:r w:rsidRPr="00845479">
        <w:rPr>
          <w:rFonts w:ascii="Arial" w:hAnsi="Arial"/>
          <w:sz w:val="24"/>
          <w:szCs w:val="24"/>
        </w:rPr>
        <w:t>«Об утверждении Административного регламента предоставления муниципальной услуги «</w:t>
      </w:r>
      <w:r w:rsidRPr="00845479">
        <w:rPr>
          <w:rFonts w:ascii="Arial" w:eastAsia="Calibri" w:hAnsi="Arial"/>
          <w:sz w:val="24"/>
          <w:szCs w:val="24"/>
        </w:rPr>
        <w:t>Предоставление порубочного билета и (или) разрешения на пересадку деревьев и кустарников</w:t>
      </w:r>
      <w:r w:rsidRPr="00845479">
        <w:rPr>
          <w:rFonts w:ascii="Arial" w:hAnsi="Arial"/>
          <w:sz w:val="24"/>
          <w:szCs w:val="24"/>
        </w:rPr>
        <w:t>» считать утратившим силу.</w:t>
      </w:r>
    </w:p>
    <w:p w:rsidR="006A7D29" w:rsidRPr="006A7D29" w:rsidRDefault="006A7D29" w:rsidP="006A7D29">
      <w:pPr>
        <w:shd w:val="clear" w:color="auto" w:fill="FFFFFF"/>
        <w:ind w:firstLine="567"/>
        <w:rPr>
          <w:rFonts w:ascii="Arial" w:hAnsi="Arial" w:cs="Arial"/>
          <w:sz w:val="24"/>
          <w:szCs w:val="24"/>
        </w:rPr>
      </w:pPr>
      <w:r w:rsidRPr="006A7D29">
        <w:rPr>
          <w:rFonts w:ascii="Arial" w:hAnsi="Arial" w:cs="Arial"/>
          <w:sz w:val="24"/>
          <w:szCs w:val="24"/>
        </w:rPr>
        <w:t>3. Обнародовать в установленном законом порядке.</w:t>
      </w:r>
    </w:p>
    <w:p w:rsidR="006A7D29" w:rsidRPr="006A7D29" w:rsidRDefault="006A7D29" w:rsidP="006A7D29">
      <w:pPr>
        <w:pStyle w:val="ConsPlusNormal"/>
        <w:ind w:firstLine="567"/>
        <w:jc w:val="both"/>
        <w:rPr>
          <w:rFonts w:ascii="Arial" w:hAnsi="Arial" w:cs="Arial"/>
          <w:sz w:val="24"/>
          <w:szCs w:val="24"/>
        </w:rPr>
      </w:pPr>
      <w:r w:rsidRPr="006A7D29">
        <w:rPr>
          <w:rFonts w:ascii="Arial" w:hAnsi="Arial" w:cs="Arial"/>
          <w:sz w:val="24"/>
          <w:szCs w:val="24"/>
        </w:rPr>
        <w:t>4. Настоящее постановление вступает в силу после его официального опубликования.</w:t>
      </w:r>
    </w:p>
    <w:p w:rsidR="006A7D29" w:rsidRPr="006A7D29" w:rsidRDefault="006A7D29" w:rsidP="006A7D29">
      <w:pPr>
        <w:pStyle w:val="ConsPlusNormal"/>
        <w:ind w:firstLine="567"/>
        <w:jc w:val="both"/>
        <w:rPr>
          <w:rFonts w:ascii="Arial" w:hAnsi="Arial" w:cs="Arial"/>
          <w:sz w:val="24"/>
          <w:szCs w:val="24"/>
        </w:rPr>
      </w:pPr>
      <w:r w:rsidRPr="006A7D29">
        <w:rPr>
          <w:rFonts w:ascii="Arial" w:hAnsi="Arial" w:cs="Arial"/>
          <w:sz w:val="24"/>
          <w:szCs w:val="24"/>
        </w:rPr>
        <w:t>5. Контроль за исполнением настоящего Постановления оставляю за собой.</w:t>
      </w:r>
    </w:p>
    <w:p w:rsidR="00486A1C" w:rsidRPr="006A7D29" w:rsidRDefault="00486A1C" w:rsidP="00486A1C">
      <w:pPr>
        <w:pStyle w:val="af8"/>
        <w:spacing w:line="240" w:lineRule="auto"/>
        <w:ind w:left="0"/>
        <w:rPr>
          <w:rFonts w:ascii="Arial" w:hAnsi="Arial"/>
          <w:sz w:val="24"/>
          <w:szCs w:val="24"/>
        </w:rPr>
      </w:pPr>
    </w:p>
    <w:p w:rsidR="00486A1C" w:rsidRDefault="00486A1C" w:rsidP="00486A1C">
      <w:pPr>
        <w:pStyle w:val="a3"/>
        <w:rPr>
          <w:rFonts w:ascii="Arial" w:hAnsi="Arial" w:cs="Arial"/>
          <w:sz w:val="24"/>
          <w:szCs w:val="24"/>
        </w:rPr>
      </w:pPr>
    </w:p>
    <w:p w:rsidR="00486A1C" w:rsidRDefault="00486A1C" w:rsidP="00486A1C">
      <w:pPr>
        <w:pStyle w:val="a3"/>
        <w:rPr>
          <w:rFonts w:ascii="Arial" w:hAnsi="Arial" w:cs="Arial"/>
          <w:sz w:val="24"/>
          <w:szCs w:val="24"/>
        </w:rPr>
      </w:pPr>
    </w:p>
    <w:p w:rsidR="00486A1C" w:rsidRDefault="00486A1C" w:rsidP="00486A1C">
      <w:pPr>
        <w:tabs>
          <w:tab w:val="left" w:pos="960"/>
        </w:tabs>
        <w:jc w:val="both"/>
        <w:rPr>
          <w:rFonts w:ascii="Arial" w:hAnsi="Arial" w:cs="Arial"/>
          <w:sz w:val="24"/>
          <w:szCs w:val="24"/>
        </w:rPr>
      </w:pPr>
    </w:p>
    <w:p w:rsidR="00486A1C" w:rsidRPr="00486A1C" w:rsidRDefault="00486A1C" w:rsidP="00486A1C">
      <w:pPr>
        <w:tabs>
          <w:tab w:val="left" w:pos="960"/>
        </w:tabs>
        <w:rPr>
          <w:rFonts w:ascii="Arial" w:hAnsi="Arial" w:cs="Arial"/>
          <w:sz w:val="24"/>
          <w:szCs w:val="24"/>
        </w:rPr>
      </w:pPr>
      <w:r w:rsidRPr="00486A1C">
        <w:rPr>
          <w:rFonts w:ascii="Arial" w:hAnsi="Arial" w:cs="Arial"/>
          <w:sz w:val="24"/>
          <w:szCs w:val="24"/>
        </w:rPr>
        <w:t>Глава</w:t>
      </w:r>
    </w:p>
    <w:p w:rsidR="00486A1C" w:rsidRPr="00486A1C" w:rsidRDefault="00486A1C" w:rsidP="00486A1C">
      <w:pPr>
        <w:tabs>
          <w:tab w:val="left" w:pos="960"/>
        </w:tabs>
        <w:rPr>
          <w:rFonts w:ascii="Arial" w:hAnsi="Arial" w:cs="Arial"/>
          <w:b/>
          <w:sz w:val="24"/>
          <w:szCs w:val="24"/>
        </w:rPr>
      </w:pPr>
      <w:r w:rsidRPr="00486A1C">
        <w:rPr>
          <w:rFonts w:ascii="Arial" w:hAnsi="Arial" w:cs="Arial"/>
          <w:sz w:val="24"/>
          <w:szCs w:val="24"/>
        </w:rPr>
        <w:t>Светлоозёрского сельсовета:</w:t>
      </w:r>
      <w:r w:rsidRPr="00486A1C">
        <w:rPr>
          <w:rFonts w:ascii="Arial" w:hAnsi="Arial" w:cs="Arial"/>
          <w:sz w:val="24"/>
          <w:szCs w:val="24"/>
        </w:rPr>
        <w:tab/>
      </w:r>
      <w:r w:rsidRPr="00486A1C">
        <w:rPr>
          <w:rFonts w:ascii="Arial" w:hAnsi="Arial" w:cs="Arial"/>
          <w:sz w:val="24"/>
          <w:szCs w:val="24"/>
        </w:rPr>
        <w:tab/>
      </w:r>
      <w:r w:rsidRPr="00486A1C">
        <w:rPr>
          <w:rFonts w:ascii="Arial" w:hAnsi="Arial" w:cs="Arial"/>
          <w:sz w:val="24"/>
          <w:szCs w:val="24"/>
        </w:rPr>
        <w:tab/>
      </w:r>
      <w:r w:rsidRPr="00486A1C">
        <w:rPr>
          <w:rFonts w:ascii="Arial" w:hAnsi="Arial" w:cs="Arial"/>
          <w:sz w:val="24"/>
          <w:szCs w:val="24"/>
        </w:rPr>
        <w:tab/>
      </w:r>
      <w:r w:rsidRPr="00486A1C">
        <w:rPr>
          <w:rFonts w:ascii="Arial" w:hAnsi="Arial" w:cs="Arial"/>
          <w:sz w:val="24"/>
          <w:szCs w:val="24"/>
        </w:rPr>
        <w:tab/>
      </w:r>
      <w:r w:rsidRPr="00486A1C">
        <w:rPr>
          <w:rFonts w:ascii="Arial" w:hAnsi="Arial" w:cs="Arial"/>
          <w:sz w:val="24"/>
          <w:szCs w:val="24"/>
        </w:rPr>
        <w:tab/>
        <w:t xml:space="preserve"> О.В. Лесовая</w:t>
      </w:r>
      <w:r w:rsidRPr="00486A1C">
        <w:rPr>
          <w:rFonts w:ascii="Arial" w:hAnsi="Arial" w:cs="Arial"/>
          <w:b/>
          <w:sz w:val="24"/>
          <w:szCs w:val="24"/>
        </w:rPr>
        <w:t xml:space="preserve">  </w:t>
      </w:r>
    </w:p>
    <w:p w:rsidR="00486A1C" w:rsidRPr="00486A1C" w:rsidRDefault="00486A1C" w:rsidP="00486A1C">
      <w:pPr>
        <w:pStyle w:val="11"/>
        <w:ind w:firstLine="0"/>
        <w:jc w:val="center"/>
        <w:rPr>
          <w:b/>
          <w:bCs/>
        </w:rPr>
      </w:pPr>
    </w:p>
    <w:p w:rsidR="00486A1C" w:rsidRPr="00486A1C" w:rsidRDefault="00486A1C" w:rsidP="00486A1C">
      <w:pPr>
        <w:pStyle w:val="11"/>
        <w:ind w:firstLine="0"/>
        <w:jc w:val="center"/>
        <w:rPr>
          <w:b/>
          <w:bCs/>
        </w:rPr>
      </w:pPr>
    </w:p>
    <w:p w:rsidR="00486A1C" w:rsidRPr="00486A1C" w:rsidRDefault="00486A1C" w:rsidP="00486A1C">
      <w:pPr>
        <w:pStyle w:val="11"/>
        <w:ind w:firstLine="0"/>
        <w:jc w:val="center"/>
        <w:rPr>
          <w:b/>
          <w:bCs/>
        </w:rPr>
      </w:pPr>
    </w:p>
    <w:p w:rsidR="00486A1C" w:rsidRPr="00486A1C" w:rsidRDefault="00486A1C" w:rsidP="00486A1C">
      <w:pPr>
        <w:pStyle w:val="11"/>
        <w:ind w:firstLine="0"/>
        <w:jc w:val="center"/>
        <w:rPr>
          <w:b/>
          <w:bCs/>
        </w:rPr>
      </w:pPr>
    </w:p>
    <w:p w:rsidR="00486A1C" w:rsidRPr="00486A1C" w:rsidRDefault="00486A1C" w:rsidP="00486A1C">
      <w:pPr>
        <w:pStyle w:val="11"/>
        <w:ind w:firstLine="0"/>
        <w:jc w:val="center"/>
        <w:rPr>
          <w:b/>
          <w:bCs/>
        </w:rPr>
      </w:pPr>
    </w:p>
    <w:p w:rsidR="00486A1C" w:rsidRPr="00486A1C" w:rsidRDefault="00486A1C" w:rsidP="00486A1C">
      <w:pPr>
        <w:pStyle w:val="11"/>
        <w:ind w:firstLine="0"/>
        <w:jc w:val="center"/>
        <w:rPr>
          <w:b/>
          <w:bCs/>
        </w:rPr>
      </w:pPr>
    </w:p>
    <w:p w:rsidR="00486A1C" w:rsidRPr="00486A1C" w:rsidRDefault="00486A1C" w:rsidP="00486A1C">
      <w:pPr>
        <w:pStyle w:val="11"/>
        <w:ind w:firstLine="0"/>
        <w:jc w:val="center"/>
        <w:rPr>
          <w:b/>
          <w:bCs/>
        </w:rPr>
      </w:pPr>
    </w:p>
    <w:p w:rsidR="00486A1C" w:rsidRPr="00486A1C" w:rsidRDefault="00486A1C" w:rsidP="00486A1C">
      <w:pPr>
        <w:pStyle w:val="11"/>
        <w:ind w:firstLine="0"/>
        <w:jc w:val="center"/>
        <w:rPr>
          <w:b/>
          <w:bCs/>
        </w:rPr>
      </w:pPr>
    </w:p>
    <w:p w:rsidR="00486A1C" w:rsidRPr="00486A1C" w:rsidRDefault="00486A1C" w:rsidP="00486A1C">
      <w:pPr>
        <w:pStyle w:val="11"/>
        <w:ind w:firstLine="0"/>
        <w:jc w:val="center"/>
        <w:rPr>
          <w:b/>
          <w:bCs/>
        </w:rPr>
      </w:pPr>
    </w:p>
    <w:p w:rsidR="00486A1C" w:rsidRPr="00486A1C" w:rsidRDefault="00486A1C" w:rsidP="00486A1C">
      <w:pPr>
        <w:pStyle w:val="11"/>
        <w:ind w:firstLine="0"/>
        <w:jc w:val="center"/>
        <w:rPr>
          <w:b/>
          <w:bCs/>
        </w:rPr>
      </w:pPr>
    </w:p>
    <w:p w:rsidR="00486A1C" w:rsidRDefault="00486A1C" w:rsidP="00486A1C">
      <w:pPr>
        <w:pStyle w:val="11"/>
        <w:ind w:firstLine="0"/>
        <w:jc w:val="center"/>
        <w:rPr>
          <w:b/>
          <w:bCs/>
        </w:rPr>
      </w:pPr>
    </w:p>
    <w:p w:rsidR="00486A1C" w:rsidRDefault="00486A1C" w:rsidP="00486A1C">
      <w:pPr>
        <w:pStyle w:val="11"/>
        <w:ind w:firstLine="0"/>
        <w:jc w:val="center"/>
        <w:rPr>
          <w:b/>
          <w:bCs/>
        </w:rPr>
      </w:pPr>
    </w:p>
    <w:p w:rsidR="00486A1C" w:rsidRDefault="00486A1C" w:rsidP="00486A1C">
      <w:pPr>
        <w:pStyle w:val="11"/>
        <w:ind w:firstLine="0"/>
        <w:jc w:val="center"/>
        <w:rPr>
          <w:b/>
          <w:bCs/>
        </w:rPr>
      </w:pPr>
    </w:p>
    <w:p w:rsidR="00486A1C" w:rsidRDefault="00486A1C" w:rsidP="00486A1C">
      <w:pPr>
        <w:pStyle w:val="11"/>
        <w:ind w:firstLine="0"/>
        <w:jc w:val="center"/>
        <w:rPr>
          <w:b/>
          <w:bCs/>
        </w:rPr>
      </w:pPr>
    </w:p>
    <w:p w:rsidR="00486A1C" w:rsidRDefault="00486A1C" w:rsidP="00486A1C">
      <w:pPr>
        <w:pStyle w:val="11"/>
        <w:ind w:firstLine="0"/>
        <w:jc w:val="center"/>
        <w:rPr>
          <w:b/>
          <w:bCs/>
        </w:rPr>
      </w:pPr>
    </w:p>
    <w:p w:rsidR="00486A1C" w:rsidRPr="00486A1C" w:rsidRDefault="00486A1C" w:rsidP="00486A1C">
      <w:pPr>
        <w:pStyle w:val="11"/>
        <w:ind w:firstLine="0"/>
        <w:jc w:val="center"/>
        <w:rPr>
          <w:b/>
          <w:bCs/>
        </w:rPr>
      </w:pPr>
    </w:p>
    <w:p w:rsidR="00486A1C" w:rsidRPr="00486A1C" w:rsidRDefault="00486A1C" w:rsidP="00486A1C">
      <w:pPr>
        <w:pStyle w:val="11"/>
        <w:ind w:firstLine="0"/>
        <w:jc w:val="center"/>
        <w:rPr>
          <w:b/>
          <w:bCs/>
        </w:rPr>
      </w:pPr>
    </w:p>
    <w:p w:rsidR="00486A1C" w:rsidRDefault="00486A1C" w:rsidP="00486A1C">
      <w:pPr>
        <w:pStyle w:val="ConsPlusNormal"/>
        <w:jc w:val="center"/>
        <w:rPr>
          <w:rFonts w:ascii="Times New Roman" w:hAnsi="Times New Roman"/>
          <w:b/>
          <w:sz w:val="28"/>
          <w:szCs w:val="28"/>
        </w:rPr>
      </w:pPr>
    </w:p>
    <w:tbl>
      <w:tblPr>
        <w:tblW w:w="0" w:type="auto"/>
        <w:tblLook w:val="04A0"/>
      </w:tblPr>
      <w:tblGrid>
        <w:gridCol w:w="4787"/>
        <w:gridCol w:w="4787"/>
      </w:tblGrid>
      <w:tr w:rsidR="00486A1C" w:rsidRPr="00486A1C" w:rsidTr="006A7D29">
        <w:tc>
          <w:tcPr>
            <w:tcW w:w="4787" w:type="dxa"/>
            <w:shd w:val="clear" w:color="auto" w:fill="auto"/>
          </w:tcPr>
          <w:p w:rsidR="00486A1C" w:rsidRPr="00D06489" w:rsidRDefault="00486A1C" w:rsidP="006A7D29">
            <w:pPr>
              <w:pStyle w:val="a3"/>
              <w:spacing w:line="20" w:lineRule="atLeast"/>
              <w:ind w:left="0" w:right="2"/>
              <w:contextualSpacing/>
              <w:rPr>
                <w:rFonts w:ascii="Arial" w:eastAsia="Calibri" w:hAnsi="Arial" w:cs="Arial"/>
                <w:sz w:val="24"/>
                <w:szCs w:val="24"/>
                <w:lang w:val="ru-RU" w:eastAsia="en-US"/>
              </w:rPr>
            </w:pPr>
          </w:p>
        </w:tc>
        <w:tc>
          <w:tcPr>
            <w:tcW w:w="4787" w:type="dxa"/>
            <w:shd w:val="clear" w:color="auto" w:fill="auto"/>
          </w:tcPr>
          <w:p w:rsidR="00486A1C" w:rsidRPr="00D06489" w:rsidRDefault="00486A1C" w:rsidP="006A7D29">
            <w:pPr>
              <w:pStyle w:val="a3"/>
              <w:spacing w:line="20" w:lineRule="atLeast"/>
              <w:ind w:left="0" w:right="2"/>
              <w:contextualSpacing/>
              <w:rPr>
                <w:rFonts w:ascii="Arial" w:eastAsia="Calibri" w:hAnsi="Arial" w:cs="Arial"/>
                <w:sz w:val="22"/>
                <w:szCs w:val="22"/>
                <w:lang w:val="ru-RU" w:eastAsia="en-US"/>
              </w:rPr>
            </w:pPr>
            <w:r w:rsidRPr="000142D0">
              <w:rPr>
                <w:rFonts w:ascii="Arial" w:eastAsia="Calibri" w:hAnsi="Arial" w:cs="Arial"/>
                <w:sz w:val="22"/>
                <w:szCs w:val="22"/>
                <w:lang w:val="ru-RU" w:eastAsia="en-US"/>
              </w:rPr>
              <w:t>УТВЕРЖДЕН</w:t>
            </w:r>
          </w:p>
          <w:p w:rsidR="00486A1C" w:rsidRPr="00D06489" w:rsidRDefault="00486A1C" w:rsidP="000142D0">
            <w:pPr>
              <w:pStyle w:val="a3"/>
              <w:spacing w:line="20" w:lineRule="atLeast"/>
              <w:ind w:left="0" w:right="2"/>
              <w:contextualSpacing/>
              <w:rPr>
                <w:rFonts w:ascii="Arial" w:eastAsia="Calibri" w:hAnsi="Arial" w:cs="Arial"/>
                <w:sz w:val="22"/>
                <w:szCs w:val="22"/>
                <w:lang w:val="ru-RU" w:eastAsia="en-US"/>
              </w:rPr>
            </w:pPr>
            <w:r w:rsidRPr="000142D0">
              <w:rPr>
                <w:rFonts w:ascii="Arial" w:eastAsia="Calibri" w:hAnsi="Arial" w:cs="Arial"/>
                <w:sz w:val="22"/>
                <w:szCs w:val="22"/>
                <w:lang w:val="ru-RU" w:eastAsia="en-US"/>
              </w:rPr>
              <w:t xml:space="preserve">постановлением Администрации </w:t>
            </w:r>
            <w:r w:rsidR="006A7D29" w:rsidRPr="000142D0">
              <w:rPr>
                <w:rFonts w:ascii="Arial" w:eastAsia="Calibri" w:hAnsi="Arial" w:cs="Arial"/>
                <w:sz w:val="22"/>
                <w:szCs w:val="22"/>
                <w:lang w:val="ru-RU" w:eastAsia="en-US"/>
              </w:rPr>
              <w:t>Светлоозёрского</w:t>
            </w:r>
            <w:r w:rsidRPr="000142D0">
              <w:rPr>
                <w:rFonts w:ascii="Arial" w:eastAsia="Calibri" w:hAnsi="Arial" w:cs="Arial"/>
                <w:sz w:val="22"/>
                <w:szCs w:val="22"/>
                <w:lang w:val="ru-RU" w:eastAsia="en-US"/>
              </w:rPr>
              <w:t xml:space="preserve"> сельсовета Бийского района от </w:t>
            </w:r>
            <w:r w:rsidR="006A7D29" w:rsidRPr="000142D0">
              <w:rPr>
                <w:rFonts w:ascii="Arial" w:eastAsia="Calibri" w:hAnsi="Arial" w:cs="Arial"/>
                <w:sz w:val="22"/>
                <w:szCs w:val="22"/>
                <w:lang w:val="ru-RU" w:eastAsia="en-US"/>
              </w:rPr>
              <w:t>2</w:t>
            </w:r>
            <w:r w:rsidR="000142D0" w:rsidRPr="00D06489">
              <w:rPr>
                <w:rFonts w:ascii="Arial" w:eastAsia="Calibri" w:hAnsi="Arial" w:cs="Arial"/>
                <w:sz w:val="22"/>
                <w:szCs w:val="22"/>
                <w:lang w:val="ru-RU" w:eastAsia="en-US"/>
              </w:rPr>
              <w:t>9</w:t>
            </w:r>
            <w:r w:rsidR="006A7D29" w:rsidRPr="000142D0">
              <w:rPr>
                <w:rFonts w:ascii="Arial" w:eastAsia="Calibri" w:hAnsi="Arial" w:cs="Arial"/>
                <w:sz w:val="22"/>
                <w:szCs w:val="22"/>
                <w:lang w:val="ru-RU" w:eastAsia="en-US"/>
              </w:rPr>
              <w:t>.05.2023 года</w:t>
            </w:r>
            <w:r w:rsidRPr="000142D0">
              <w:rPr>
                <w:rFonts w:ascii="Arial" w:eastAsia="Calibri" w:hAnsi="Arial" w:cs="Arial"/>
                <w:sz w:val="22"/>
                <w:szCs w:val="22"/>
                <w:lang w:val="ru-RU" w:eastAsia="en-US"/>
              </w:rPr>
              <w:t xml:space="preserve"> № </w:t>
            </w:r>
            <w:r w:rsidR="006A7D29" w:rsidRPr="000142D0">
              <w:rPr>
                <w:rFonts w:ascii="Arial" w:eastAsia="Calibri" w:hAnsi="Arial" w:cs="Arial"/>
                <w:sz w:val="22"/>
                <w:szCs w:val="22"/>
                <w:lang w:val="ru-RU" w:eastAsia="en-US"/>
              </w:rPr>
              <w:t>24</w:t>
            </w:r>
          </w:p>
          <w:p w:rsidR="000142D0" w:rsidRPr="00D06489" w:rsidRDefault="000142D0" w:rsidP="000142D0">
            <w:pPr>
              <w:pStyle w:val="a3"/>
              <w:spacing w:line="20" w:lineRule="atLeast"/>
              <w:ind w:left="0" w:right="2"/>
              <w:contextualSpacing/>
              <w:rPr>
                <w:rFonts w:ascii="Arial" w:eastAsia="Calibri" w:hAnsi="Arial" w:cs="Arial"/>
                <w:sz w:val="22"/>
                <w:szCs w:val="22"/>
                <w:lang w:val="ru-RU" w:eastAsia="en-US"/>
              </w:rPr>
            </w:pPr>
          </w:p>
        </w:tc>
      </w:tr>
    </w:tbl>
    <w:p w:rsidR="00486A1C" w:rsidRPr="00486A1C" w:rsidRDefault="00486A1C" w:rsidP="00486A1C">
      <w:pPr>
        <w:pStyle w:val="ConsPlusNormal"/>
        <w:jc w:val="center"/>
        <w:rPr>
          <w:rFonts w:ascii="Arial" w:hAnsi="Arial" w:cs="Arial"/>
          <w:b/>
          <w:sz w:val="24"/>
          <w:szCs w:val="24"/>
        </w:rPr>
      </w:pPr>
    </w:p>
    <w:p w:rsidR="00486A1C" w:rsidRPr="00486A1C" w:rsidRDefault="00486A1C" w:rsidP="00CA795A">
      <w:pPr>
        <w:pStyle w:val="a3"/>
        <w:spacing w:line="20" w:lineRule="atLeast"/>
        <w:ind w:left="0" w:right="2"/>
        <w:contextualSpacing/>
        <w:rPr>
          <w:rFonts w:ascii="Arial" w:hAnsi="Arial" w:cs="Arial"/>
          <w:b/>
          <w:sz w:val="24"/>
          <w:szCs w:val="24"/>
        </w:rPr>
      </w:pPr>
    </w:p>
    <w:p w:rsidR="00486A1C" w:rsidRPr="00486A1C" w:rsidRDefault="00486A1C" w:rsidP="00CA795A">
      <w:pPr>
        <w:pStyle w:val="a3"/>
        <w:spacing w:line="20" w:lineRule="atLeast"/>
        <w:ind w:left="0" w:right="2"/>
        <w:contextualSpacing/>
        <w:rPr>
          <w:rFonts w:ascii="Arial" w:hAnsi="Arial" w:cs="Arial"/>
          <w:b/>
          <w:sz w:val="24"/>
          <w:szCs w:val="24"/>
        </w:rPr>
      </w:pPr>
    </w:p>
    <w:p w:rsidR="006A7D29" w:rsidRDefault="00A14804">
      <w:pPr>
        <w:pStyle w:val="a3"/>
        <w:spacing w:line="20" w:lineRule="atLeast"/>
        <w:ind w:left="0" w:right="2"/>
        <w:contextualSpacing/>
        <w:jc w:val="center"/>
        <w:rPr>
          <w:rFonts w:ascii="Arial" w:hAnsi="Arial" w:cs="Arial"/>
          <w:b/>
          <w:sz w:val="24"/>
          <w:szCs w:val="24"/>
        </w:rPr>
      </w:pPr>
      <w:r w:rsidRPr="00486A1C">
        <w:rPr>
          <w:rFonts w:ascii="Arial" w:hAnsi="Arial" w:cs="Arial"/>
          <w:b/>
          <w:sz w:val="24"/>
          <w:szCs w:val="24"/>
        </w:rPr>
        <w:t>Административн</w:t>
      </w:r>
      <w:r w:rsidR="00CA795A" w:rsidRPr="00486A1C">
        <w:rPr>
          <w:rFonts w:ascii="Arial" w:hAnsi="Arial" w:cs="Arial"/>
          <w:b/>
          <w:sz w:val="24"/>
          <w:szCs w:val="24"/>
        </w:rPr>
        <w:t>ый</w:t>
      </w:r>
      <w:r w:rsidRPr="00486A1C">
        <w:rPr>
          <w:rFonts w:ascii="Arial" w:hAnsi="Arial" w:cs="Arial"/>
          <w:b/>
          <w:sz w:val="24"/>
          <w:szCs w:val="24"/>
        </w:rPr>
        <w:t xml:space="preserve"> регламент </w:t>
      </w:r>
    </w:p>
    <w:p w:rsidR="00666E71" w:rsidRPr="00486A1C" w:rsidRDefault="00A14804">
      <w:pPr>
        <w:pStyle w:val="a3"/>
        <w:spacing w:line="20" w:lineRule="atLeast"/>
        <w:ind w:left="0" w:right="2"/>
        <w:contextualSpacing/>
        <w:jc w:val="center"/>
        <w:rPr>
          <w:rFonts w:ascii="Arial" w:hAnsi="Arial" w:cs="Arial"/>
          <w:b/>
          <w:sz w:val="24"/>
          <w:szCs w:val="24"/>
        </w:rPr>
      </w:pPr>
      <w:r w:rsidRPr="00486A1C">
        <w:rPr>
          <w:rFonts w:ascii="Arial" w:hAnsi="Arial" w:cs="Arial"/>
          <w:b/>
          <w:sz w:val="24"/>
          <w:szCs w:val="24"/>
        </w:rPr>
        <w:t xml:space="preserve">по предоставлению </w:t>
      </w:r>
      <w:r w:rsidR="00CA795A" w:rsidRPr="00486A1C">
        <w:rPr>
          <w:rFonts w:ascii="Arial" w:hAnsi="Arial" w:cs="Arial"/>
          <w:b/>
          <w:sz w:val="24"/>
          <w:szCs w:val="24"/>
        </w:rPr>
        <w:t>муниципальной услуги</w:t>
      </w:r>
      <w:r w:rsidRPr="00486A1C">
        <w:rPr>
          <w:rFonts w:ascii="Arial" w:hAnsi="Arial" w:cs="Arial"/>
          <w:b/>
          <w:sz w:val="24"/>
          <w:szCs w:val="24"/>
        </w:rPr>
        <w:t xml:space="preserve"> </w:t>
      </w:r>
    </w:p>
    <w:p w:rsidR="00666E71" w:rsidRPr="00486A1C" w:rsidRDefault="00A14804">
      <w:pPr>
        <w:pStyle w:val="a3"/>
        <w:spacing w:line="20" w:lineRule="atLeast"/>
        <w:ind w:left="0" w:right="2"/>
        <w:contextualSpacing/>
        <w:jc w:val="center"/>
        <w:rPr>
          <w:rFonts w:ascii="Arial" w:hAnsi="Arial" w:cs="Arial"/>
          <w:b/>
          <w:sz w:val="24"/>
          <w:szCs w:val="24"/>
        </w:rPr>
      </w:pPr>
      <w:r w:rsidRPr="00486A1C">
        <w:rPr>
          <w:rFonts w:ascii="Arial" w:hAnsi="Arial" w:cs="Arial"/>
          <w:b/>
          <w:sz w:val="24"/>
          <w:szCs w:val="24"/>
        </w:rPr>
        <w:t>«Выдача разрешений на право вырубки зеленых насаждений»</w:t>
      </w:r>
    </w:p>
    <w:p w:rsidR="00666E71" w:rsidRPr="00486A1C" w:rsidRDefault="00666E71">
      <w:pPr>
        <w:pStyle w:val="a3"/>
        <w:spacing w:line="20" w:lineRule="atLeast"/>
        <w:ind w:left="0" w:right="2" w:firstLine="709"/>
        <w:contextualSpacing/>
        <w:jc w:val="center"/>
        <w:rPr>
          <w:rFonts w:ascii="Arial" w:hAnsi="Arial" w:cs="Arial"/>
          <w:sz w:val="24"/>
          <w:szCs w:val="24"/>
        </w:rPr>
      </w:pPr>
    </w:p>
    <w:p w:rsidR="00666E71" w:rsidRPr="00486A1C" w:rsidRDefault="00A14804">
      <w:pPr>
        <w:pStyle w:val="1"/>
        <w:spacing w:line="20" w:lineRule="atLeast"/>
        <w:ind w:left="0" w:right="2"/>
        <w:contextualSpacing/>
        <w:rPr>
          <w:rFonts w:ascii="Arial" w:hAnsi="Arial" w:cs="Arial"/>
          <w:sz w:val="24"/>
          <w:szCs w:val="24"/>
        </w:rPr>
      </w:pPr>
      <w:bookmarkStart w:id="0" w:name="_Toc110269020"/>
      <w:r w:rsidRPr="00486A1C">
        <w:rPr>
          <w:rFonts w:ascii="Arial" w:hAnsi="Arial" w:cs="Arial"/>
          <w:sz w:val="24"/>
          <w:szCs w:val="24"/>
        </w:rPr>
        <w:t>Раздел I. Общие положения</w:t>
      </w:r>
      <w:bookmarkEnd w:id="0"/>
    </w:p>
    <w:p w:rsidR="00666E71" w:rsidRPr="00486A1C" w:rsidRDefault="00666E71">
      <w:pPr>
        <w:pStyle w:val="a3"/>
        <w:spacing w:line="20" w:lineRule="atLeast"/>
        <w:ind w:left="0" w:right="2" w:firstLine="709"/>
        <w:contextualSpacing/>
        <w:jc w:val="both"/>
        <w:rPr>
          <w:rFonts w:ascii="Arial" w:hAnsi="Arial" w:cs="Arial"/>
          <w:b/>
          <w:bCs/>
          <w:sz w:val="24"/>
          <w:szCs w:val="24"/>
        </w:rPr>
      </w:pPr>
    </w:p>
    <w:p w:rsidR="00666E71" w:rsidRPr="00486A1C" w:rsidRDefault="002507B8">
      <w:pPr>
        <w:pStyle w:val="a3"/>
        <w:numPr>
          <w:ilvl w:val="0"/>
          <w:numId w:val="26"/>
        </w:numPr>
        <w:spacing w:line="20" w:lineRule="atLeast"/>
        <w:ind w:left="1066" w:right="2" w:hanging="357"/>
        <w:contextualSpacing/>
        <w:jc w:val="center"/>
        <w:outlineLvl w:val="1"/>
        <w:rPr>
          <w:rFonts w:ascii="Arial" w:hAnsi="Arial" w:cs="Arial"/>
          <w:b/>
          <w:bCs/>
          <w:sz w:val="24"/>
          <w:szCs w:val="24"/>
        </w:rPr>
      </w:pPr>
      <w:bookmarkStart w:id="1" w:name="_Toc110269021"/>
      <w:r w:rsidRPr="00486A1C">
        <w:rPr>
          <w:rFonts w:ascii="Arial" w:hAnsi="Arial" w:cs="Arial"/>
          <w:b/>
          <w:bCs/>
          <w:sz w:val="24"/>
          <w:szCs w:val="24"/>
        </w:rPr>
        <w:t xml:space="preserve">Предмет регулирования </w:t>
      </w:r>
      <w:r w:rsidR="00A14804" w:rsidRPr="00486A1C">
        <w:rPr>
          <w:rFonts w:ascii="Arial" w:hAnsi="Arial" w:cs="Arial"/>
          <w:b/>
          <w:bCs/>
          <w:sz w:val="24"/>
          <w:szCs w:val="24"/>
        </w:rPr>
        <w:t xml:space="preserve">административного </w:t>
      </w:r>
      <w:bookmarkEnd w:id="1"/>
      <w:r w:rsidRPr="00486A1C">
        <w:rPr>
          <w:rFonts w:ascii="Arial" w:hAnsi="Arial" w:cs="Arial"/>
          <w:b/>
          <w:bCs/>
          <w:sz w:val="24"/>
          <w:szCs w:val="24"/>
        </w:rPr>
        <w:t>регламента</w:t>
      </w:r>
    </w:p>
    <w:p w:rsidR="00666E71" w:rsidRPr="00486A1C" w:rsidRDefault="002507B8">
      <w:pPr>
        <w:pStyle w:val="-11BulletListFooterTextnumbered-141BulletNumberNumBullet1Paragraphedeliste1lp1"/>
        <w:numPr>
          <w:ilvl w:val="1"/>
          <w:numId w:val="10"/>
        </w:numPr>
        <w:tabs>
          <w:tab w:val="left" w:pos="1630"/>
        </w:tabs>
        <w:spacing w:line="20" w:lineRule="atLeast"/>
        <w:ind w:left="0" w:right="2" w:firstLine="709"/>
        <w:contextualSpacing/>
        <w:jc w:val="both"/>
        <w:rPr>
          <w:rFonts w:ascii="Arial" w:hAnsi="Arial" w:cs="Arial"/>
        </w:rPr>
      </w:pPr>
      <w:r w:rsidRPr="00486A1C">
        <w:rPr>
          <w:rFonts w:ascii="Arial" w:hAnsi="Arial" w:cs="Arial"/>
        </w:rPr>
        <w:t>А</w:t>
      </w:r>
      <w:r w:rsidR="00A14804" w:rsidRPr="00486A1C">
        <w:rPr>
          <w:rFonts w:ascii="Arial" w:hAnsi="Arial" w:cs="Arial"/>
        </w:rPr>
        <w:t xml:space="preserve">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E84A80" w:rsidRPr="00486A1C">
        <w:rPr>
          <w:rFonts w:ascii="Arial" w:hAnsi="Arial" w:cs="Arial"/>
        </w:rPr>
        <w:t xml:space="preserve">Администрации </w:t>
      </w:r>
      <w:r w:rsidR="006A7D29">
        <w:rPr>
          <w:rFonts w:ascii="Arial" w:hAnsi="Arial" w:cs="Arial"/>
        </w:rPr>
        <w:t>Светлоозёрского</w:t>
      </w:r>
      <w:r w:rsidR="00E84A80" w:rsidRPr="00486A1C">
        <w:rPr>
          <w:rFonts w:ascii="Arial" w:hAnsi="Arial" w:cs="Arial"/>
        </w:rPr>
        <w:t xml:space="preserve"> сельсовета Бийского района Алтайского края</w:t>
      </w:r>
      <w:r w:rsidR="00A14804" w:rsidRPr="00486A1C">
        <w:rPr>
          <w:rFonts w:ascii="Arial" w:hAnsi="Arial" w:cs="Arial"/>
        </w:rPr>
        <w:t xml:space="preserve"> (далее – Администрация), должностных лиц Администрации, предоставляющих Муниципальную услугу.</w:t>
      </w:r>
    </w:p>
    <w:p w:rsidR="00666E71" w:rsidRPr="00486A1C" w:rsidRDefault="00A14804">
      <w:pPr>
        <w:pStyle w:val="-11BulletListFooterTextnumbered-141BulletNumberNumBullet1Paragraphedeliste1lp1"/>
        <w:numPr>
          <w:ilvl w:val="1"/>
          <w:numId w:val="10"/>
        </w:numPr>
        <w:tabs>
          <w:tab w:val="left" w:pos="1630"/>
        </w:tabs>
        <w:spacing w:line="20" w:lineRule="atLeast"/>
        <w:ind w:left="0" w:right="2" w:firstLine="709"/>
        <w:jc w:val="both"/>
        <w:rPr>
          <w:rFonts w:ascii="Arial" w:hAnsi="Arial" w:cs="Arial"/>
        </w:rPr>
      </w:pPr>
      <w:r w:rsidRPr="00486A1C">
        <w:rPr>
          <w:rFonts w:ascii="Arial" w:hAnsi="Arial" w:cs="Arial"/>
        </w:rPr>
        <w:t>Выдача разрешения на право вырубки зеленых насаждений осуществляется в случаях:</w:t>
      </w:r>
    </w:p>
    <w:p w:rsidR="00666E71" w:rsidRPr="00486A1C" w:rsidRDefault="00A14804">
      <w:pPr>
        <w:pStyle w:val="-11BulletListFooterTextnumbered-141BulletNumberNumBullet1Paragraphedeliste1lp1"/>
        <w:numPr>
          <w:ilvl w:val="2"/>
          <w:numId w:val="15"/>
        </w:numPr>
        <w:tabs>
          <w:tab w:val="left" w:pos="1630"/>
        </w:tabs>
        <w:spacing w:line="20" w:lineRule="atLeast"/>
        <w:ind w:left="0" w:right="2" w:firstLine="709"/>
        <w:jc w:val="both"/>
        <w:rPr>
          <w:rFonts w:ascii="Arial" w:hAnsi="Arial" w:cs="Arial"/>
        </w:rPr>
      </w:pPr>
      <w:r w:rsidRPr="00486A1C">
        <w:rPr>
          <w:rFonts w:ascii="Arial" w:hAnsi="Arial" w:cs="Arial"/>
        </w:rPr>
        <w:t>При выявлении нарушения строительных, санитарных и иных норм и правил, вызванных произрастанием зеленых насаждений, в том числе</w:t>
      </w:r>
      <w:r w:rsidRPr="00486A1C">
        <w:rPr>
          <w:rFonts w:ascii="Arial" w:hAnsi="Arial" w:cs="Arial"/>
          <w:color w:val="FF0000"/>
        </w:rPr>
        <w:t xml:space="preserve"> </w:t>
      </w:r>
      <w:r w:rsidRPr="00486A1C">
        <w:rPr>
          <w:rFonts w:ascii="Arial" w:hAnsi="Arial" w:cs="Arial"/>
        </w:rPr>
        <w:t>при проведении капитального и текущего ремонта зданий строений сооружений, в случае, если зеленые насаждения мешают проведению работ;</w:t>
      </w:r>
    </w:p>
    <w:p w:rsidR="00666E71" w:rsidRPr="00486A1C" w:rsidRDefault="00A14804">
      <w:pPr>
        <w:pStyle w:val="-11BulletListFooterTextnumbered-141BulletNumberNumBullet1Paragraphedeliste1lp1"/>
        <w:numPr>
          <w:ilvl w:val="2"/>
          <w:numId w:val="15"/>
        </w:numPr>
        <w:tabs>
          <w:tab w:val="left" w:pos="1630"/>
        </w:tabs>
        <w:spacing w:line="20" w:lineRule="atLeast"/>
        <w:ind w:left="0" w:right="2" w:firstLine="709"/>
        <w:jc w:val="both"/>
        <w:rPr>
          <w:rFonts w:ascii="Arial" w:hAnsi="Arial" w:cs="Arial"/>
        </w:rPr>
      </w:pPr>
      <w:r w:rsidRPr="00486A1C">
        <w:rPr>
          <w:rFonts w:ascii="Arial" w:hAnsi="Arial" w:cs="Arial"/>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666E71" w:rsidRPr="00486A1C" w:rsidRDefault="00A14804">
      <w:pPr>
        <w:pStyle w:val="-11BulletListFooterTextnumbered-141BulletNumberNumBullet1Paragraphedeliste1lp1"/>
        <w:numPr>
          <w:ilvl w:val="2"/>
          <w:numId w:val="15"/>
        </w:numPr>
        <w:tabs>
          <w:tab w:val="left" w:pos="1630"/>
        </w:tabs>
        <w:spacing w:line="20" w:lineRule="atLeast"/>
        <w:ind w:left="0" w:right="2" w:firstLine="709"/>
        <w:jc w:val="both"/>
        <w:rPr>
          <w:rFonts w:ascii="Arial" w:hAnsi="Arial" w:cs="Arial"/>
        </w:rPr>
      </w:pPr>
      <w:r w:rsidRPr="00486A1C">
        <w:rPr>
          <w:rFonts w:ascii="Arial" w:hAnsi="Arial" w:cs="Arial"/>
        </w:rPr>
        <w:t>Проведения строительства (реконструкции), сетей инженерно-технического обеспечения, в том числе линейных объектов</w:t>
      </w:r>
    </w:p>
    <w:p w:rsidR="00666E71" w:rsidRPr="00486A1C" w:rsidRDefault="00A14804">
      <w:pPr>
        <w:pStyle w:val="-11BulletListFooterTextnumbered-141BulletNumberNumBullet1Paragraphedeliste1lp1"/>
        <w:numPr>
          <w:ilvl w:val="2"/>
          <w:numId w:val="15"/>
        </w:numPr>
        <w:tabs>
          <w:tab w:val="left" w:pos="1630"/>
        </w:tabs>
        <w:spacing w:line="20" w:lineRule="atLeast"/>
        <w:ind w:left="0" w:right="2" w:firstLine="709"/>
        <w:jc w:val="both"/>
        <w:rPr>
          <w:rFonts w:ascii="Arial" w:hAnsi="Arial" w:cs="Arial"/>
        </w:rPr>
      </w:pPr>
      <w:r w:rsidRPr="00486A1C">
        <w:rPr>
          <w:rFonts w:ascii="Arial" w:hAnsi="Arial" w:cs="Arial"/>
        </w:rPr>
        <w:t>Проведение капитального или текущего ремонта сетей инженерно-технического обеспечения, в том числе линейных объектов за исключением</w:t>
      </w:r>
      <w:r w:rsidRPr="00486A1C">
        <w:rPr>
          <w:rFonts w:ascii="Arial" w:hAnsi="Arial" w:cs="Arial"/>
          <w:color w:val="FF0000"/>
        </w:rPr>
        <w:t xml:space="preserve"> </w:t>
      </w:r>
      <w:r w:rsidRPr="00486A1C">
        <w:rPr>
          <w:rFonts w:ascii="Arial" w:hAnsi="Arial" w:cs="Arial"/>
        </w:rPr>
        <w:t>проведения аварийно-восстановительных работ сетей инженерно-технического обеспечения и сооружений ;</w:t>
      </w:r>
    </w:p>
    <w:p w:rsidR="00666E71" w:rsidRPr="00486A1C" w:rsidRDefault="00A14804">
      <w:pPr>
        <w:pStyle w:val="-11BulletListFooterTextnumbered-141BulletNumberNumBullet1Paragraphedeliste1lp1"/>
        <w:numPr>
          <w:ilvl w:val="2"/>
          <w:numId w:val="15"/>
        </w:numPr>
        <w:tabs>
          <w:tab w:val="left" w:pos="1630"/>
        </w:tabs>
        <w:spacing w:line="20" w:lineRule="atLeast"/>
        <w:ind w:left="0" w:right="2" w:firstLine="709"/>
        <w:jc w:val="both"/>
        <w:rPr>
          <w:rFonts w:ascii="Arial" w:hAnsi="Arial" w:cs="Arial"/>
        </w:rPr>
      </w:pPr>
      <w:r w:rsidRPr="00486A1C">
        <w:rPr>
          <w:rFonts w:ascii="Arial" w:hAnsi="Arial" w:cs="Arial"/>
        </w:rPr>
        <w:t>Размещения, установки объектов, не являющихся объектами капитального строительства;</w:t>
      </w:r>
    </w:p>
    <w:p w:rsidR="00666E71" w:rsidRPr="00486A1C" w:rsidRDefault="00A14804">
      <w:pPr>
        <w:pStyle w:val="-11BulletListFooterTextnumbered-141BulletNumberNumBullet1Paragraphedeliste1lp1"/>
        <w:numPr>
          <w:ilvl w:val="2"/>
          <w:numId w:val="15"/>
        </w:numPr>
        <w:tabs>
          <w:tab w:val="left" w:pos="1630"/>
        </w:tabs>
        <w:spacing w:line="20" w:lineRule="atLeast"/>
        <w:ind w:left="0" w:right="2" w:firstLine="709"/>
        <w:jc w:val="both"/>
        <w:rPr>
          <w:rFonts w:ascii="Arial" w:hAnsi="Arial" w:cs="Arial"/>
        </w:rPr>
      </w:pPr>
      <w:r w:rsidRPr="00486A1C">
        <w:rPr>
          <w:rFonts w:ascii="Arial" w:hAnsi="Arial" w:cs="Arial"/>
        </w:rPr>
        <w:t>Проведение инженерно-геологических изысканий;</w:t>
      </w:r>
    </w:p>
    <w:p w:rsidR="00666E71" w:rsidRPr="00486A1C" w:rsidRDefault="00A14804">
      <w:pPr>
        <w:pStyle w:val="-11BulletListFooterTextnumbered-141BulletNumberNumBullet1Paragraphedeliste1lp1"/>
        <w:numPr>
          <w:ilvl w:val="2"/>
          <w:numId w:val="15"/>
        </w:numPr>
        <w:tabs>
          <w:tab w:val="left" w:pos="1630"/>
        </w:tabs>
        <w:spacing w:line="20" w:lineRule="atLeast"/>
        <w:ind w:left="0" w:right="2" w:firstLine="709"/>
        <w:jc w:val="both"/>
        <w:rPr>
          <w:rFonts w:ascii="Arial" w:hAnsi="Arial" w:cs="Arial"/>
        </w:rPr>
      </w:pPr>
      <w:r w:rsidRPr="00486A1C">
        <w:rPr>
          <w:rFonts w:ascii="Arial" w:hAnsi="Arial" w:cs="Arial"/>
        </w:rPr>
        <w:t>Восстановления нормативного светового режима в жилых и нежилых помещениях, затеняемых деревьями.</w:t>
      </w:r>
    </w:p>
    <w:p w:rsidR="00666E71" w:rsidRPr="00486A1C" w:rsidRDefault="00A14804">
      <w:pPr>
        <w:pStyle w:val="-11BulletListFooterTextnumbered-141BulletNumberNumBullet1Paragraphedeliste1lp1"/>
        <w:numPr>
          <w:ilvl w:val="1"/>
          <w:numId w:val="15"/>
        </w:numPr>
        <w:tabs>
          <w:tab w:val="left" w:pos="1630"/>
        </w:tabs>
        <w:spacing w:line="20" w:lineRule="atLeast"/>
        <w:ind w:left="0" w:right="2" w:firstLine="709"/>
        <w:jc w:val="both"/>
        <w:rPr>
          <w:rFonts w:ascii="Arial" w:hAnsi="Arial" w:cs="Arial"/>
        </w:rPr>
      </w:pPr>
      <w:r w:rsidRPr="00486A1C">
        <w:rPr>
          <w:rFonts w:ascii="Arial" w:hAnsi="Arial" w:cs="Arial"/>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666E71" w:rsidRPr="00486A1C" w:rsidRDefault="00A14804">
      <w:pPr>
        <w:pStyle w:val="-11BulletListFooterTextnumbered-141BulletNumberNumBullet1Paragraphedeliste1lp1"/>
        <w:numPr>
          <w:ilvl w:val="1"/>
          <w:numId w:val="15"/>
        </w:numPr>
        <w:tabs>
          <w:tab w:val="left" w:pos="1630"/>
        </w:tabs>
        <w:spacing w:line="20" w:lineRule="atLeast"/>
        <w:ind w:left="0" w:right="2" w:firstLine="709"/>
        <w:jc w:val="both"/>
        <w:rPr>
          <w:rFonts w:ascii="Arial" w:hAnsi="Arial" w:cs="Arial"/>
        </w:rPr>
      </w:pPr>
      <w:r w:rsidRPr="00486A1C">
        <w:rPr>
          <w:rFonts w:ascii="Arial" w:hAnsi="Arial" w:cs="Arial"/>
        </w:rPr>
        <w:lastRenderedPageBreak/>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666E71" w:rsidRPr="00486A1C" w:rsidRDefault="00666E71">
      <w:pPr>
        <w:pStyle w:val="-11BulletListFooterTextnumbered-141BulletNumberNumBullet1Paragraphedeliste1lp1"/>
        <w:tabs>
          <w:tab w:val="left" w:pos="1630"/>
        </w:tabs>
        <w:spacing w:line="20" w:lineRule="atLeast"/>
        <w:ind w:left="709" w:right="2" w:firstLine="0"/>
        <w:jc w:val="both"/>
        <w:rPr>
          <w:rFonts w:ascii="Arial" w:hAnsi="Arial" w:cs="Arial"/>
        </w:rPr>
      </w:pPr>
    </w:p>
    <w:p w:rsidR="00666E71" w:rsidRPr="00486A1C" w:rsidRDefault="00CB54E4">
      <w:pPr>
        <w:pStyle w:val="-11BulletListFooterTextnumbered-141BulletNumberNumBullet1Paragraphedeliste1lp1"/>
        <w:numPr>
          <w:ilvl w:val="0"/>
          <w:numId w:val="26"/>
        </w:numPr>
        <w:tabs>
          <w:tab w:val="left" w:pos="142"/>
        </w:tabs>
        <w:spacing w:line="20" w:lineRule="atLeast"/>
        <w:ind w:left="0" w:right="2" w:firstLine="0"/>
        <w:jc w:val="center"/>
        <w:outlineLvl w:val="1"/>
        <w:rPr>
          <w:rFonts w:ascii="Arial" w:hAnsi="Arial" w:cs="Arial"/>
          <w:b/>
        </w:rPr>
      </w:pPr>
      <w:r w:rsidRPr="00486A1C">
        <w:rPr>
          <w:rFonts w:ascii="Arial" w:hAnsi="Arial" w:cs="Arial"/>
          <w:b/>
        </w:rPr>
        <w:t>Круг Заявителей</w:t>
      </w:r>
    </w:p>
    <w:p w:rsidR="00666E71" w:rsidRPr="00486A1C" w:rsidRDefault="00A14804">
      <w:pPr>
        <w:pStyle w:val="a7"/>
        <w:numPr>
          <w:ilvl w:val="1"/>
          <w:numId w:val="25"/>
        </w:numPr>
        <w:spacing w:line="20" w:lineRule="atLeast"/>
        <w:ind w:left="0" w:right="2" w:firstLine="709"/>
        <w:jc w:val="both"/>
        <w:rPr>
          <w:rFonts w:ascii="Arial" w:hAnsi="Arial" w:cs="Arial"/>
          <w:sz w:val="24"/>
          <w:szCs w:val="24"/>
        </w:rPr>
      </w:pPr>
      <w:r w:rsidRPr="00486A1C">
        <w:rPr>
          <w:rFonts w:ascii="Arial" w:hAnsi="Arial" w:cs="Arial"/>
          <w:color w:val="000000"/>
          <w:sz w:val="24"/>
          <w:szCs w:val="24"/>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666E71" w:rsidRPr="00486A1C" w:rsidRDefault="00A14804">
      <w:pPr>
        <w:pStyle w:val="-11BulletListFooterTextnumbered-141BulletNumberNumBullet1Paragraphedeliste1lp1"/>
        <w:numPr>
          <w:ilvl w:val="1"/>
          <w:numId w:val="25"/>
        </w:numPr>
        <w:tabs>
          <w:tab w:val="left" w:pos="1346"/>
          <w:tab w:val="left" w:pos="2877"/>
          <w:tab w:val="left" w:pos="3006"/>
          <w:tab w:val="left" w:pos="5471"/>
          <w:tab w:val="left" w:pos="5873"/>
          <w:tab w:val="left" w:pos="6363"/>
          <w:tab w:val="left" w:pos="7409"/>
        </w:tabs>
        <w:spacing w:line="20" w:lineRule="atLeast"/>
        <w:ind w:left="0" w:right="2" w:firstLine="709"/>
        <w:contextualSpacing/>
        <w:jc w:val="both"/>
        <w:rPr>
          <w:rFonts w:ascii="Arial" w:hAnsi="Arial" w:cs="Arial"/>
        </w:rPr>
      </w:pPr>
      <w:r w:rsidRPr="00486A1C">
        <w:rPr>
          <w:rFonts w:ascii="Arial" w:hAnsi="Arial" w:cs="Arial"/>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666E71" w:rsidRPr="00486A1C" w:rsidRDefault="00A14804">
      <w:pPr>
        <w:pStyle w:val="a3"/>
        <w:numPr>
          <w:ilvl w:val="1"/>
          <w:numId w:val="25"/>
        </w:numPr>
        <w:spacing w:line="20" w:lineRule="atLeast"/>
        <w:ind w:left="0" w:right="2" w:firstLine="709"/>
        <w:jc w:val="both"/>
        <w:rPr>
          <w:rFonts w:ascii="Arial" w:hAnsi="Arial" w:cs="Arial"/>
          <w:sz w:val="24"/>
          <w:szCs w:val="24"/>
        </w:rPr>
      </w:pPr>
      <w:r w:rsidRPr="00486A1C">
        <w:rPr>
          <w:rFonts w:ascii="Arial" w:hAnsi="Arial" w:cs="Arial"/>
          <w:sz w:val="24"/>
          <w:szCs w:val="24"/>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66E71" w:rsidRPr="00486A1C" w:rsidRDefault="00666E71">
      <w:pPr>
        <w:pStyle w:val="1"/>
        <w:spacing w:line="20" w:lineRule="atLeast"/>
        <w:ind w:left="0" w:right="2"/>
        <w:contextualSpacing/>
        <w:jc w:val="both"/>
        <w:rPr>
          <w:rFonts w:ascii="Arial" w:hAnsi="Arial" w:cs="Arial"/>
          <w:sz w:val="24"/>
          <w:szCs w:val="24"/>
        </w:rPr>
      </w:pPr>
    </w:p>
    <w:p w:rsidR="00666E71" w:rsidRPr="00486A1C" w:rsidRDefault="00A14804">
      <w:pPr>
        <w:pStyle w:val="a3"/>
        <w:numPr>
          <w:ilvl w:val="0"/>
          <w:numId w:val="26"/>
        </w:numPr>
        <w:spacing w:line="20" w:lineRule="atLeast"/>
        <w:ind w:left="0" w:right="2" w:firstLine="709"/>
        <w:contextualSpacing/>
        <w:jc w:val="center"/>
        <w:outlineLvl w:val="1"/>
        <w:rPr>
          <w:rFonts w:ascii="Arial" w:hAnsi="Arial" w:cs="Arial"/>
          <w:b/>
          <w:bCs/>
          <w:sz w:val="24"/>
          <w:szCs w:val="24"/>
        </w:rPr>
      </w:pPr>
      <w:bookmarkStart w:id="2" w:name="_Toc110269023"/>
      <w:r w:rsidRPr="00486A1C">
        <w:rPr>
          <w:rFonts w:ascii="Arial" w:hAnsi="Arial" w:cs="Arial"/>
          <w:b/>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2"/>
    </w:p>
    <w:p w:rsidR="00666E71" w:rsidRPr="00486A1C" w:rsidRDefault="00A14804" w:rsidP="00CB54E4">
      <w:pPr>
        <w:pStyle w:val="-11BulletListFooterTextnumbered-141BulletNumberNumBullet1Paragraphedeliste1lp1"/>
        <w:numPr>
          <w:ilvl w:val="1"/>
          <w:numId w:val="26"/>
        </w:numPr>
        <w:tabs>
          <w:tab w:val="left" w:pos="1346"/>
          <w:tab w:val="left" w:pos="3808"/>
          <w:tab w:val="left" w:pos="4313"/>
          <w:tab w:val="left" w:pos="5638"/>
          <w:tab w:val="left" w:pos="7894"/>
        </w:tabs>
        <w:spacing w:line="20" w:lineRule="atLeast"/>
        <w:ind w:left="0" w:firstLine="709"/>
        <w:contextualSpacing/>
        <w:jc w:val="both"/>
        <w:rPr>
          <w:rFonts w:ascii="Arial" w:hAnsi="Arial" w:cs="Arial"/>
        </w:rPr>
      </w:pPr>
      <w:r w:rsidRPr="00486A1C">
        <w:rPr>
          <w:rFonts w:ascii="Arial" w:hAnsi="Arial" w:cs="Arial"/>
        </w:rPr>
        <w:t>Информирование о порядке предоставления Муниципальной услуги осуществляется:</w:t>
      </w:r>
    </w:p>
    <w:p w:rsidR="00CB54E4" w:rsidRPr="00486A1C" w:rsidRDefault="00CB54E4" w:rsidP="00CB54E4">
      <w:pPr>
        <w:pStyle w:val="-11BulletListFooterTextnumbered-141BulletNumberNumBullet1Paragraphedeliste1lp1"/>
        <w:tabs>
          <w:tab w:val="left" w:pos="1346"/>
          <w:tab w:val="left" w:pos="3808"/>
          <w:tab w:val="left" w:pos="4313"/>
          <w:tab w:val="left" w:pos="5638"/>
          <w:tab w:val="left" w:pos="7899"/>
        </w:tabs>
        <w:spacing w:line="20" w:lineRule="atLeast"/>
        <w:ind w:left="0"/>
        <w:contextualSpacing/>
        <w:jc w:val="both"/>
        <w:rPr>
          <w:rFonts w:ascii="Arial" w:hAnsi="Arial" w:cs="Arial"/>
        </w:rPr>
      </w:pPr>
      <w:r w:rsidRPr="00486A1C">
        <w:rPr>
          <w:rFonts w:ascii="Arial" w:hAnsi="Arial" w:cs="Arial"/>
        </w:rPr>
        <w:t xml:space="preserve">3.1.1. </w:t>
      </w:r>
      <w:r w:rsidR="00A14804" w:rsidRPr="00486A1C">
        <w:rPr>
          <w:rFonts w:ascii="Arial" w:hAnsi="Arial" w:cs="Arial"/>
        </w:rPr>
        <w:t>непосредственно при личном приеме Заявителя в</w:t>
      </w:r>
      <w:r w:rsidRPr="00486A1C">
        <w:rPr>
          <w:rFonts w:ascii="Arial" w:hAnsi="Arial" w:cs="Arial"/>
        </w:rPr>
        <w:t xml:space="preserve"> Администрации </w:t>
      </w:r>
      <w:r w:rsidR="006A7D29">
        <w:rPr>
          <w:rFonts w:ascii="Arial" w:hAnsi="Arial" w:cs="Arial"/>
        </w:rPr>
        <w:t>Светлоозёрского</w:t>
      </w:r>
      <w:r w:rsidRPr="00486A1C">
        <w:rPr>
          <w:rFonts w:ascii="Arial" w:hAnsi="Arial" w:cs="Arial"/>
        </w:rPr>
        <w:t xml:space="preserve"> сельсовета Бийского района</w:t>
      </w:r>
      <w:r w:rsidR="00A14804" w:rsidRPr="00486A1C">
        <w:rPr>
          <w:rFonts w:ascii="Arial" w:hAnsi="Arial" w:cs="Arial"/>
        </w:rPr>
        <w:t xml:space="preserve"> или многофункциональном центре предоставления государственных и муниципальных услуг (далее соответственно – Уполномоченный орган, МФЦ);</w:t>
      </w:r>
    </w:p>
    <w:p w:rsidR="00CB54E4" w:rsidRPr="00486A1C" w:rsidRDefault="00CB54E4" w:rsidP="00CB54E4">
      <w:pPr>
        <w:pStyle w:val="-11BulletListFooterTextnumbered-141BulletNumberNumBullet1Paragraphedeliste1lp1"/>
        <w:tabs>
          <w:tab w:val="left" w:pos="1346"/>
          <w:tab w:val="left" w:pos="3808"/>
          <w:tab w:val="left" w:pos="4313"/>
          <w:tab w:val="left" w:pos="5638"/>
          <w:tab w:val="left" w:pos="7899"/>
        </w:tabs>
        <w:spacing w:line="20" w:lineRule="atLeast"/>
        <w:ind w:left="0"/>
        <w:contextualSpacing/>
        <w:jc w:val="both"/>
        <w:rPr>
          <w:rFonts w:ascii="Arial" w:hAnsi="Arial" w:cs="Arial"/>
        </w:rPr>
      </w:pPr>
      <w:r w:rsidRPr="00486A1C">
        <w:rPr>
          <w:rFonts w:ascii="Arial" w:hAnsi="Arial" w:cs="Arial"/>
        </w:rPr>
        <w:t xml:space="preserve">3.1.2. </w:t>
      </w:r>
      <w:r w:rsidR="00A14804" w:rsidRPr="00486A1C">
        <w:rPr>
          <w:rFonts w:ascii="Arial" w:hAnsi="Arial" w:cs="Arial"/>
        </w:rPr>
        <w:t>по телефону Уполномоченным органом или МФЦ;</w:t>
      </w:r>
    </w:p>
    <w:p w:rsidR="00CB54E4" w:rsidRPr="00486A1C" w:rsidRDefault="00CB54E4" w:rsidP="00CB54E4">
      <w:pPr>
        <w:pStyle w:val="-11BulletListFooterTextnumbered-141BulletNumberNumBullet1Paragraphedeliste1lp1"/>
        <w:tabs>
          <w:tab w:val="left" w:pos="1346"/>
          <w:tab w:val="left" w:pos="3808"/>
          <w:tab w:val="left" w:pos="4313"/>
          <w:tab w:val="left" w:pos="5638"/>
          <w:tab w:val="left" w:pos="7899"/>
        </w:tabs>
        <w:spacing w:line="20" w:lineRule="atLeast"/>
        <w:ind w:left="0"/>
        <w:contextualSpacing/>
        <w:jc w:val="both"/>
        <w:rPr>
          <w:rFonts w:ascii="Arial" w:hAnsi="Arial" w:cs="Arial"/>
        </w:rPr>
      </w:pPr>
      <w:r w:rsidRPr="00486A1C">
        <w:rPr>
          <w:rFonts w:ascii="Arial" w:hAnsi="Arial" w:cs="Arial"/>
        </w:rPr>
        <w:t>3.1.3.</w:t>
      </w:r>
      <w:r w:rsidR="00A14804" w:rsidRPr="00486A1C">
        <w:rPr>
          <w:rFonts w:ascii="Arial" w:hAnsi="Arial" w:cs="Arial"/>
        </w:rPr>
        <w:t xml:space="preserve"> письменно, в том числе посредством электронной почты, факсимильной связи;</w:t>
      </w:r>
    </w:p>
    <w:p w:rsidR="00666E71" w:rsidRPr="00486A1C" w:rsidRDefault="00CB54E4" w:rsidP="00CB54E4">
      <w:pPr>
        <w:pStyle w:val="-11BulletListFooterTextnumbered-141BulletNumberNumBullet1Paragraphedeliste1lp1"/>
        <w:tabs>
          <w:tab w:val="left" w:pos="1346"/>
          <w:tab w:val="left" w:pos="3808"/>
          <w:tab w:val="left" w:pos="4313"/>
          <w:tab w:val="left" w:pos="5638"/>
          <w:tab w:val="left" w:pos="7899"/>
        </w:tabs>
        <w:spacing w:line="20" w:lineRule="atLeast"/>
        <w:ind w:left="0"/>
        <w:contextualSpacing/>
        <w:jc w:val="both"/>
        <w:rPr>
          <w:rFonts w:ascii="Arial" w:hAnsi="Arial" w:cs="Arial"/>
        </w:rPr>
      </w:pPr>
      <w:r w:rsidRPr="00486A1C">
        <w:rPr>
          <w:rFonts w:ascii="Arial" w:hAnsi="Arial" w:cs="Arial"/>
        </w:rPr>
        <w:t xml:space="preserve">3.1.4. </w:t>
      </w:r>
      <w:r w:rsidR="00A14804" w:rsidRPr="00486A1C">
        <w:rPr>
          <w:rFonts w:ascii="Arial" w:hAnsi="Arial" w:cs="Arial"/>
        </w:rPr>
        <w:t>посредством размещения в открытой и доступной форме информации:</w:t>
      </w:r>
    </w:p>
    <w:p w:rsidR="00666E71" w:rsidRPr="00486A1C" w:rsidRDefault="00CB54E4">
      <w:pPr>
        <w:pStyle w:val="a3"/>
        <w:spacing w:line="20" w:lineRule="atLeast"/>
        <w:ind w:left="0" w:right="2" w:firstLine="709"/>
        <w:contextualSpacing/>
        <w:jc w:val="both"/>
        <w:rPr>
          <w:rFonts w:ascii="Arial" w:hAnsi="Arial" w:cs="Arial"/>
          <w:sz w:val="24"/>
          <w:szCs w:val="24"/>
        </w:rPr>
      </w:pPr>
      <w:r w:rsidRPr="00486A1C">
        <w:rPr>
          <w:rFonts w:ascii="Arial" w:hAnsi="Arial" w:cs="Arial"/>
          <w:sz w:val="24"/>
          <w:szCs w:val="24"/>
        </w:rPr>
        <w:t xml:space="preserve">3.1.4.1. </w:t>
      </w:r>
      <w:r w:rsidR="00A14804" w:rsidRPr="00486A1C">
        <w:rPr>
          <w:rFonts w:ascii="Arial" w:hAnsi="Arial" w:cs="Arial"/>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7" w:history="1">
        <w:r w:rsidR="00A14804" w:rsidRPr="00486A1C">
          <w:rPr>
            <w:rFonts w:ascii="Arial" w:hAnsi="Arial" w:cs="Arial"/>
            <w:sz w:val="24"/>
            <w:szCs w:val="24"/>
          </w:rPr>
          <w:t>(https://www.gosuslugi.ru/)</w:t>
        </w:r>
      </w:hyperlink>
      <w:r w:rsidR="00A14804" w:rsidRPr="00486A1C">
        <w:rPr>
          <w:rFonts w:ascii="Arial" w:hAnsi="Arial" w:cs="Arial"/>
          <w:sz w:val="24"/>
          <w:szCs w:val="24"/>
        </w:rPr>
        <w:t xml:space="preserve"> (далее – Единый портал);</w:t>
      </w:r>
    </w:p>
    <w:p w:rsidR="00CB54E4" w:rsidRPr="00486A1C" w:rsidRDefault="00CB54E4" w:rsidP="006A7D29">
      <w:pPr>
        <w:pStyle w:val="ConsPlusNormal"/>
        <w:ind w:firstLine="709"/>
        <w:jc w:val="both"/>
        <w:rPr>
          <w:rFonts w:ascii="Arial" w:hAnsi="Arial" w:cs="Arial"/>
          <w:sz w:val="24"/>
          <w:szCs w:val="24"/>
        </w:rPr>
      </w:pPr>
      <w:r w:rsidRPr="00486A1C">
        <w:rPr>
          <w:rFonts w:ascii="Arial" w:hAnsi="Arial" w:cs="Arial"/>
          <w:sz w:val="24"/>
          <w:szCs w:val="24"/>
        </w:rPr>
        <w:t>3.1.4.2.</w:t>
      </w:r>
      <w:r w:rsidR="00A14804" w:rsidRPr="00486A1C">
        <w:rPr>
          <w:rFonts w:ascii="Arial" w:hAnsi="Arial" w:cs="Arial"/>
          <w:sz w:val="24"/>
          <w:szCs w:val="24"/>
        </w:rPr>
        <w:t> на</w:t>
      </w:r>
      <w:r w:rsidRPr="00486A1C">
        <w:rPr>
          <w:rFonts w:ascii="Arial" w:hAnsi="Arial" w:cs="Arial"/>
          <w:sz w:val="24"/>
          <w:szCs w:val="24"/>
        </w:rPr>
        <w:t xml:space="preserve"> </w:t>
      </w:r>
      <w:r w:rsidR="00A14804" w:rsidRPr="00486A1C">
        <w:rPr>
          <w:rFonts w:ascii="Arial" w:hAnsi="Arial" w:cs="Arial"/>
          <w:sz w:val="24"/>
          <w:szCs w:val="24"/>
        </w:rPr>
        <w:t xml:space="preserve">официальном сайте Уполномоченного органа в информационно-телекоммуникационной сети «Интернет» </w:t>
      </w:r>
      <w:hyperlink r:id="rId8" w:history="1">
        <w:r w:rsidR="006A7D29" w:rsidRPr="00D46C2A">
          <w:rPr>
            <w:rStyle w:val="af4"/>
            <w:rFonts w:ascii="Arial" w:hAnsi="Arial" w:cs="Arial"/>
            <w:sz w:val="24"/>
            <w:szCs w:val="24"/>
            <w:lang w:val="en-US"/>
          </w:rPr>
          <w:t>swetloozerskijselsovet</w:t>
        </w:r>
        <w:r w:rsidR="006A7D29" w:rsidRPr="00D46C2A">
          <w:rPr>
            <w:rStyle w:val="af4"/>
            <w:rFonts w:ascii="Arial" w:hAnsi="Arial" w:cs="Arial"/>
            <w:sz w:val="24"/>
            <w:szCs w:val="24"/>
          </w:rPr>
          <w:t>-</w:t>
        </w:r>
        <w:r w:rsidR="006A7D29" w:rsidRPr="00D46C2A">
          <w:rPr>
            <w:rStyle w:val="af4"/>
            <w:rFonts w:ascii="Arial" w:hAnsi="Arial" w:cs="Arial"/>
            <w:sz w:val="24"/>
            <w:szCs w:val="24"/>
            <w:lang w:val="en-US"/>
          </w:rPr>
          <w:t>r</w:t>
        </w:r>
        <w:r w:rsidR="006A7D29" w:rsidRPr="00D46C2A">
          <w:rPr>
            <w:rStyle w:val="af4"/>
            <w:rFonts w:ascii="Arial" w:hAnsi="Arial" w:cs="Arial"/>
            <w:sz w:val="24"/>
            <w:szCs w:val="24"/>
          </w:rPr>
          <w:t>22.</w:t>
        </w:r>
        <w:r w:rsidR="006A7D29" w:rsidRPr="00D46C2A">
          <w:rPr>
            <w:rStyle w:val="af4"/>
            <w:rFonts w:ascii="Arial" w:hAnsi="Arial" w:cs="Arial"/>
            <w:sz w:val="24"/>
            <w:szCs w:val="24"/>
            <w:lang w:val="en-US"/>
          </w:rPr>
          <w:t>gosweb</w:t>
        </w:r>
        <w:r w:rsidR="006A7D29" w:rsidRPr="00D46C2A">
          <w:rPr>
            <w:rStyle w:val="af4"/>
            <w:rFonts w:ascii="Arial" w:hAnsi="Arial" w:cs="Arial"/>
            <w:sz w:val="24"/>
            <w:szCs w:val="24"/>
          </w:rPr>
          <w:t>.</w:t>
        </w:r>
        <w:r w:rsidR="006A7D29" w:rsidRPr="00D46C2A">
          <w:rPr>
            <w:rStyle w:val="af4"/>
            <w:rFonts w:ascii="Arial" w:hAnsi="Arial" w:cs="Arial"/>
            <w:sz w:val="24"/>
            <w:szCs w:val="24"/>
            <w:lang w:val="en-US"/>
          </w:rPr>
          <w:t>gosuslugi</w:t>
        </w:r>
        <w:r w:rsidR="006A7D29" w:rsidRPr="00D46C2A">
          <w:rPr>
            <w:rStyle w:val="af4"/>
            <w:rFonts w:ascii="Arial" w:hAnsi="Arial" w:cs="Arial"/>
            <w:sz w:val="24"/>
            <w:szCs w:val="24"/>
          </w:rPr>
          <w:t>.</w:t>
        </w:r>
        <w:r w:rsidR="006A7D29" w:rsidRPr="00D46C2A">
          <w:rPr>
            <w:rStyle w:val="af4"/>
            <w:rFonts w:ascii="Arial" w:hAnsi="Arial" w:cs="Arial"/>
            <w:sz w:val="24"/>
            <w:szCs w:val="24"/>
            <w:lang w:val="en-US"/>
          </w:rPr>
          <w:t>ru</w:t>
        </w:r>
      </w:hyperlink>
      <w:r w:rsidR="006A7D29">
        <w:t xml:space="preserve"> </w:t>
      </w:r>
      <w:r w:rsidR="006A7D29" w:rsidRPr="00486A1C">
        <w:rPr>
          <w:rFonts w:ascii="Arial" w:hAnsi="Arial" w:cs="Arial"/>
          <w:iCs/>
          <w:sz w:val="24"/>
          <w:szCs w:val="24"/>
        </w:rPr>
        <w:t xml:space="preserve"> </w:t>
      </w:r>
      <w:r w:rsidR="00A14804" w:rsidRPr="00486A1C">
        <w:rPr>
          <w:rFonts w:ascii="Arial" w:hAnsi="Arial" w:cs="Arial"/>
          <w:iCs/>
          <w:sz w:val="24"/>
          <w:szCs w:val="24"/>
        </w:rPr>
        <w:t>(далее – сеть «Интернет»)</w:t>
      </w:r>
      <w:r w:rsidR="00A14804" w:rsidRPr="00486A1C">
        <w:rPr>
          <w:rFonts w:ascii="Arial" w:hAnsi="Arial" w:cs="Arial"/>
          <w:sz w:val="24"/>
          <w:szCs w:val="24"/>
        </w:rPr>
        <w:t>;</w:t>
      </w:r>
    </w:p>
    <w:p w:rsidR="00666E71" w:rsidRPr="00486A1C" w:rsidRDefault="00CB54E4" w:rsidP="00CB54E4">
      <w:pPr>
        <w:pStyle w:val="a3"/>
        <w:tabs>
          <w:tab w:val="left" w:pos="1545"/>
          <w:tab w:val="left" w:pos="3521"/>
          <w:tab w:val="left" w:pos="4512"/>
          <w:tab w:val="left" w:pos="7052"/>
          <w:tab w:val="left" w:pos="9258"/>
        </w:tabs>
        <w:spacing w:line="20" w:lineRule="atLeast"/>
        <w:ind w:left="0" w:right="2" w:firstLine="709"/>
        <w:contextualSpacing/>
        <w:jc w:val="both"/>
        <w:rPr>
          <w:rFonts w:ascii="Arial" w:hAnsi="Arial" w:cs="Arial"/>
          <w:sz w:val="24"/>
          <w:szCs w:val="24"/>
        </w:rPr>
      </w:pPr>
      <w:r w:rsidRPr="00486A1C">
        <w:rPr>
          <w:rFonts w:ascii="Arial" w:hAnsi="Arial" w:cs="Arial"/>
          <w:sz w:val="24"/>
          <w:szCs w:val="24"/>
        </w:rPr>
        <w:t xml:space="preserve">3.1.5. </w:t>
      </w:r>
      <w:r w:rsidR="00A14804" w:rsidRPr="00486A1C">
        <w:rPr>
          <w:rFonts w:ascii="Arial" w:hAnsi="Arial" w:cs="Arial"/>
          <w:sz w:val="24"/>
          <w:szCs w:val="24"/>
        </w:rPr>
        <w:t>посредством размещения информации на информационных стендах Уполномоченного органа или МФЦ.</w:t>
      </w:r>
    </w:p>
    <w:p w:rsidR="00666E71" w:rsidRPr="00486A1C" w:rsidRDefault="00A14804">
      <w:pPr>
        <w:pStyle w:val="-11BulletListFooterTextnumbered-141BulletNumberNumBullet1Paragraphedeliste1lp1"/>
        <w:numPr>
          <w:ilvl w:val="1"/>
          <w:numId w:val="26"/>
        </w:numPr>
        <w:tabs>
          <w:tab w:val="left" w:pos="1346"/>
        </w:tabs>
        <w:spacing w:line="20" w:lineRule="atLeast"/>
        <w:ind w:right="2"/>
        <w:contextualSpacing/>
        <w:jc w:val="both"/>
        <w:rPr>
          <w:rFonts w:ascii="Arial" w:hAnsi="Arial" w:cs="Arial"/>
        </w:rPr>
      </w:pPr>
      <w:r w:rsidRPr="00486A1C">
        <w:rPr>
          <w:rFonts w:ascii="Arial" w:hAnsi="Arial" w:cs="Arial"/>
        </w:rPr>
        <w:t>Информирование осуществляется по вопросам, касающимся:</w:t>
      </w:r>
    </w:p>
    <w:p w:rsidR="00666E71" w:rsidRPr="00486A1C" w:rsidRDefault="00E35FE4">
      <w:pPr>
        <w:pStyle w:val="a3"/>
        <w:tabs>
          <w:tab w:val="left" w:pos="2446"/>
          <w:tab w:val="left" w:pos="3724"/>
          <w:tab w:val="left" w:pos="5343"/>
          <w:tab w:val="left" w:pos="5913"/>
          <w:tab w:val="left" w:pos="8257"/>
        </w:tabs>
        <w:spacing w:line="20" w:lineRule="atLeast"/>
        <w:ind w:left="0" w:right="2" w:firstLine="709"/>
        <w:contextualSpacing/>
        <w:jc w:val="both"/>
        <w:rPr>
          <w:rFonts w:ascii="Arial" w:hAnsi="Arial" w:cs="Arial"/>
          <w:sz w:val="24"/>
          <w:szCs w:val="24"/>
        </w:rPr>
      </w:pPr>
      <w:r w:rsidRPr="00486A1C">
        <w:rPr>
          <w:rFonts w:ascii="Arial" w:hAnsi="Arial" w:cs="Arial"/>
          <w:sz w:val="24"/>
          <w:szCs w:val="24"/>
        </w:rPr>
        <w:t>3.2.1.</w:t>
      </w:r>
      <w:r w:rsidR="00A14804" w:rsidRPr="00486A1C">
        <w:rPr>
          <w:rFonts w:ascii="Arial" w:hAnsi="Arial" w:cs="Arial"/>
          <w:sz w:val="24"/>
          <w:szCs w:val="24"/>
        </w:rPr>
        <w:t> способов подачи заявления о предоставлении Муниципальной услуги;</w:t>
      </w:r>
    </w:p>
    <w:p w:rsidR="00666E71" w:rsidRPr="00486A1C" w:rsidRDefault="00E35FE4">
      <w:pPr>
        <w:pStyle w:val="a3"/>
        <w:spacing w:line="20" w:lineRule="atLeast"/>
        <w:ind w:left="0" w:right="2" w:firstLine="709"/>
        <w:contextualSpacing/>
        <w:jc w:val="both"/>
        <w:rPr>
          <w:rFonts w:ascii="Arial" w:hAnsi="Arial" w:cs="Arial"/>
          <w:sz w:val="24"/>
          <w:szCs w:val="24"/>
        </w:rPr>
      </w:pPr>
      <w:r w:rsidRPr="00486A1C">
        <w:rPr>
          <w:rFonts w:ascii="Arial" w:hAnsi="Arial" w:cs="Arial"/>
          <w:sz w:val="24"/>
          <w:szCs w:val="24"/>
        </w:rPr>
        <w:t>3.2.</w:t>
      </w:r>
      <w:r w:rsidR="00A14804" w:rsidRPr="00486A1C">
        <w:rPr>
          <w:rFonts w:ascii="Arial" w:hAnsi="Arial" w:cs="Arial"/>
          <w:sz w:val="24"/>
          <w:szCs w:val="24"/>
        </w:rPr>
        <w:t>2</w:t>
      </w:r>
      <w:r w:rsidRPr="00486A1C">
        <w:rPr>
          <w:rFonts w:ascii="Arial" w:hAnsi="Arial" w:cs="Arial"/>
          <w:sz w:val="24"/>
          <w:szCs w:val="24"/>
        </w:rPr>
        <w:t xml:space="preserve">. </w:t>
      </w:r>
      <w:r w:rsidR="00A14804" w:rsidRPr="00486A1C">
        <w:rPr>
          <w:rFonts w:ascii="Arial" w:hAnsi="Arial" w:cs="Arial"/>
          <w:sz w:val="24"/>
          <w:szCs w:val="24"/>
        </w:rPr>
        <w:t>адресов Уполномоченного органа и МФЦ, обращение в которые необходимо для предоставления Муниципальной услуги;</w:t>
      </w:r>
    </w:p>
    <w:p w:rsidR="00666E71" w:rsidRPr="00486A1C" w:rsidRDefault="00E35FE4">
      <w:pPr>
        <w:pStyle w:val="a3"/>
        <w:spacing w:line="20" w:lineRule="atLeast"/>
        <w:ind w:left="0" w:right="2" w:firstLine="709"/>
        <w:contextualSpacing/>
        <w:jc w:val="both"/>
        <w:rPr>
          <w:rFonts w:ascii="Arial" w:hAnsi="Arial" w:cs="Arial"/>
          <w:sz w:val="24"/>
          <w:szCs w:val="24"/>
        </w:rPr>
      </w:pPr>
      <w:r w:rsidRPr="00486A1C">
        <w:rPr>
          <w:rFonts w:ascii="Arial" w:hAnsi="Arial" w:cs="Arial"/>
          <w:sz w:val="24"/>
          <w:szCs w:val="24"/>
        </w:rPr>
        <w:t>3.2.</w:t>
      </w:r>
      <w:r w:rsidR="00A14804" w:rsidRPr="00486A1C">
        <w:rPr>
          <w:rFonts w:ascii="Arial" w:hAnsi="Arial" w:cs="Arial"/>
          <w:sz w:val="24"/>
          <w:szCs w:val="24"/>
        </w:rPr>
        <w:t>3</w:t>
      </w:r>
      <w:r w:rsidRPr="00486A1C">
        <w:rPr>
          <w:rFonts w:ascii="Arial" w:hAnsi="Arial" w:cs="Arial"/>
          <w:sz w:val="24"/>
          <w:szCs w:val="24"/>
        </w:rPr>
        <w:t>.</w:t>
      </w:r>
      <w:r w:rsidR="00A14804" w:rsidRPr="00486A1C">
        <w:rPr>
          <w:rFonts w:ascii="Arial" w:hAnsi="Arial" w:cs="Arial"/>
          <w:sz w:val="24"/>
          <w:szCs w:val="24"/>
        </w:rPr>
        <w:t> справочной информации о работе Уполномоченного органа (структурных подразделений Уполномоченного органа);</w:t>
      </w:r>
    </w:p>
    <w:p w:rsidR="00666E71" w:rsidRPr="00486A1C" w:rsidRDefault="00E35FE4">
      <w:pPr>
        <w:pStyle w:val="a3"/>
        <w:spacing w:line="20" w:lineRule="atLeast"/>
        <w:ind w:left="0" w:right="2" w:firstLine="709"/>
        <w:contextualSpacing/>
        <w:jc w:val="both"/>
        <w:rPr>
          <w:rFonts w:ascii="Arial" w:hAnsi="Arial" w:cs="Arial"/>
          <w:sz w:val="24"/>
          <w:szCs w:val="24"/>
        </w:rPr>
      </w:pPr>
      <w:r w:rsidRPr="00486A1C">
        <w:rPr>
          <w:rFonts w:ascii="Arial" w:hAnsi="Arial" w:cs="Arial"/>
          <w:sz w:val="24"/>
          <w:szCs w:val="24"/>
        </w:rPr>
        <w:t>3.2.</w:t>
      </w:r>
      <w:r w:rsidR="00A14804" w:rsidRPr="00486A1C">
        <w:rPr>
          <w:rFonts w:ascii="Arial" w:hAnsi="Arial" w:cs="Arial"/>
          <w:sz w:val="24"/>
          <w:szCs w:val="24"/>
        </w:rPr>
        <w:t>4</w:t>
      </w:r>
      <w:r w:rsidRPr="00486A1C">
        <w:rPr>
          <w:rFonts w:ascii="Arial" w:hAnsi="Arial" w:cs="Arial"/>
          <w:sz w:val="24"/>
          <w:szCs w:val="24"/>
        </w:rPr>
        <w:t>.</w:t>
      </w:r>
      <w:r w:rsidR="00A14804" w:rsidRPr="00486A1C">
        <w:rPr>
          <w:rFonts w:ascii="Arial" w:hAnsi="Arial" w:cs="Arial"/>
          <w:sz w:val="24"/>
          <w:szCs w:val="24"/>
        </w:rPr>
        <w:t> документов, необходимых для предоставления Муниципальной услуги;</w:t>
      </w:r>
    </w:p>
    <w:p w:rsidR="00666E71" w:rsidRPr="00486A1C" w:rsidRDefault="00E35FE4">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rFonts w:ascii="Arial" w:hAnsi="Arial" w:cs="Arial"/>
          <w:sz w:val="24"/>
          <w:szCs w:val="24"/>
        </w:rPr>
      </w:pPr>
      <w:r w:rsidRPr="00486A1C">
        <w:rPr>
          <w:rFonts w:ascii="Arial" w:hAnsi="Arial" w:cs="Arial"/>
          <w:sz w:val="24"/>
          <w:szCs w:val="24"/>
        </w:rPr>
        <w:t>3.2.</w:t>
      </w:r>
      <w:r w:rsidR="00A14804" w:rsidRPr="00486A1C">
        <w:rPr>
          <w:rFonts w:ascii="Arial" w:hAnsi="Arial" w:cs="Arial"/>
          <w:sz w:val="24"/>
          <w:szCs w:val="24"/>
        </w:rPr>
        <w:t>5</w:t>
      </w:r>
      <w:r w:rsidRPr="00486A1C">
        <w:rPr>
          <w:rFonts w:ascii="Arial" w:hAnsi="Arial" w:cs="Arial"/>
          <w:sz w:val="24"/>
          <w:szCs w:val="24"/>
        </w:rPr>
        <w:t>.</w:t>
      </w:r>
      <w:r w:rsidR="00A14804" w:rsidRPr="00486A1C">
        <w:rPr>
          <w:rFonts w:ascii="Arial" w:hAnsi="Arial" w:cs="Arial"/>
          <w:sz w:val="24"/>
          <w:szCs w:val="24"/>
        </w:rPr>
        <w:t xml:space="preserve"> порядка и сроков предоставления Муниципальной услуги; </w:t>
      </w:r>
    </w:p>
    <w:p w:rsidR="00666E71" w:rsidRPr="00486A1C" w:rsidRDefault="00E35FE4">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rFonts w:ascii="Arial" w:hAnsi="Arial" w:cs="Arial"/>
          <w:sz w:val="24"/>
          <w:szCs w:val="24"/>
        </w:rPr>
      </w:pPr>
      <w:r w:rsidRPr="00486A1C">
        <w:rPr>
          <w:rFonts w:ascii="Arial" w:hAnsi="Arial" w:cs="Arial"/>
          <w:sz w:val="24"/>
          <w:szCs w:val="24"/>
        </w:rPr>
        <w:t>3.2.</w:t>
      </w:r>
      <w:r w:rsidR="00A14804" w:rsidRPr="00486A1C">
        <w:rPr>
          <w:rFonts w:ascii="Arial" w:hAnsi="Arial" w:cs="Arial"/>
          <w:sz w:val="24"/>
          <w:szCs w:val="24"/>
        </w:rPr>
        <w:t>6</w:t>
      </w:r>
      <w:r w:rsidRPr="00486A1C">
        <w:rPr>
          <w:rFonts w:ascii="Arial" w:hAnsi="Arial" w:cs="Arial"/>
          <w:sz w:val="24"/>
          <w:szCs w:val="24"/>
        </w:rPr>
        <w:t>.</w:t>
      </w:r>
      <w:r w:rsidR="00A14804" w:rsidRPr="00486A1C">
        <w:rPr>
          <w:rFonts w:ascii="Arial" w:hAnsi="Arial" w:cs="Arial"/>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66E71" w:rsidRPr="00486A1C" w:rsidRDefault="00E35FE4">
      <w:pPr>
        <w:pStyle w:val="a3"/>
        <w:tabs>
          <w:tab w:val="left" w:pos="2160"/>
          <w:tab w:val="left" w:pos="3136"/>
          <w:tab w:val="left" w:pos="5123"/>
          <w:tab w:val="left" w:pos="5917"/>
          <w:tab w:val="left" w:pos="7288"/>
          <w:tab w:val="left" w:pos="8044"/>
        </w:tabs>
        <w:spacing w:line="20" w:lineRule="atLeast"/>
        <w:ind w:left="0" w:right="2" w:firstLine="709"/>
        <w:contextualSpacing/>
        <w:jc w:val="both"/>
        <w:rPr>
          <w:rFonts w:ascii="Arial" w:hAnsi="Arial" w:cs="Arial"/>
          <w:sz w:val="24"/>
          <w:szCs w:val="24"/>
        </w:rPr>
      </w:pPr>
      <w:r w:rsidRPr="00486A1C">
        <w:rPr>
          <w:rFonts w:ascii="Arial" w:hAnsi="Arial" w:cs="Arial"/>
          <w:sz w:val="24"/>
          <w:szCs w:val="24"/>
        </w:rPr>
        <w:lastRenderedPageBreak/>
        <w:t>3.2.</w:t>
      </w:r>
      <w:r w:rsidR="00A14804" w:rsidRPr="00486A1C">
        <w:rPr>
          <w:rFonts w:ascii="Arial" w:hAnsi="Arial" w:cs="Arial"/>
          <w:sz w:val="24"/>
          <w:szCs w:val="24"/>
        </w:rPr>
        <w:t>7</w:t>
      </w:r>
      <w:r w:rsidRPr="00486A1C">
        <w:rPr>
          <w:rFonts w:ascii="Arial" w:hAnsi="Arial" w:cs="Arial"/>
          <w:sz w:val="24"/>
          <w:szCs w:val="24"/>
        </w:rPr>
        <w:t>.</w:t>
      </w:r>
      <w:r w:rsidR="00A14804" w:rsidRPr="00486A1C">
        <w:rPr>
          <w:rFonts w:ascii="Arial" w:hAnsi="Arial" w:cs="Arial"/>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66E71" w:rsidRPr="00486A1C" w:rsidRDefault="00A14804">
      <w:pPr>
        <w:pStyle w:val="a3"/>
        <w:tabs>
          <w:tab w:val="left" w:pos="2476"/>
          <w:tab w:val="left" w:pos="4227"/>
          <w:tab w:val="left" w:pos="4758"/>
          <w:tab w:val="left" w:pos="6126"/>
          <w:tab w:val="left" w:pos="8257"/>
        </w:tabs>
        <w:spacing w:line="20" w:lineRule="atLeast"/>
        <w:ind w:left="0" w:right="2" w:firstLine="709"/>
        <w:contextualSpacing/>
        <w:jc w:val="both"/>
        <w:rPr>
          <w:rFonts w:ascii="Arial" w:hAnsi="Arial" w:cs="Arial"/>
          <w:sz w:val="24"/>
          <w:szCs w:val="24"/>
        </w:rPr>
      </w:pPr>
      <w:r w:rsidRPr="00486A1C">
        <w:rPr>
          <w:rFonts w:ascii="Arial" w:hAnsi="Arial" w:cs="Arial"/>
          <w:sz w:val="24"/>
          <w:szCs w:val="24"/>
        </w:rPr>
        <w:t>Получение информации по вопросам предоставления Муниципальной услуги осуществляется бесплатно.</w:t>
      </w:r>
    </w:p>
    <w:p w:rsidR="00666E71" w:rsidRPr="00486A1C" w:rsidRDefault="00A14804">
      <w:pPr>
        <w:pStyle w:val="-11BulletListFooterTextnumbered-141BulletNumberNumBullet1Paragraphedeliste1lp1"/>
        <w:numPr>
          <w:ilvl w:val="1"/>
          <w:numId w:val="26"/>
        </w:numPr>
        <w:tabs>
          <w:tab w:val="left" w:pos="1112"/>
          <w:tab w:val="left" w:pos="1346"/>
          <w:tab w:val="left" w:pos="3623"/>
          <w:tab w:val="left" w:pos="5908"/>
          <w:tab w:val="left" w:pos="9075"/>
        </w:tabs>
        <w:spacing w:line="20" w:lineRule="atLeast"/>
        <w:ind w:left="0" w:right="2" w:firstLine="709"/>
        <w:contextualSpacing/>
        <w:jc w:val="both"/>
        <w:rPr>
          <w:rFonts w:ascii="Arial" w:hAnsi="Arial" w:cs="Arial"/>
        </w:rPr>
      </w:pPr>
      <w:r w:rsidRPr="00486A1C">
        <w:rPr>
          <w:rFonts w:ascii="Arial" w:hAnsi="Arial" w:cs="Arial"/>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666E71" w:rsidRPr="00486A1C" w:rsidRDefault="00A14804">
      <w:pPr>
        <w:pStyle w:val="a3"/>
        <w:tabs>
          <w:tab w:val="left" w:pos="1889"/>
          <w:tab w:val="left" w:pos="2424"/>
          <w:tab w:val="left" w:pos="4155"/>
          <w:tab w:val="left" w:pos="5225"/>
          <w:tab w:val="left" w:pos="6374"/>
          <w:tab w:val="left" w:pos="7977"/>
          <w:tab w:val="left" w:pos="8362"/>
          <w:tab w:val="left" w:pos="10135"/>
        </w:tabs>
        <w:spacing w:line="20" w:lineRule="atLeast"/>
        <w:ind w:left="0" w:right="2" w:firstLine="709"/>
        <w:contextualSpacing/>
        <w:jc w:val="both"/>
        <w:rPr>
          <w:rFonts w:ascii="Arial" w:hAnsi="Arial" w:cs="Arial"/>
          <w:sz w:val="24"/>
          <w:szCs w:val="24"/>
        </w:rPr>
      </w:pPr>
      <w:r w:rsidRPr="00486A1C">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66E71" w:rsidRPr="00486A1C" w:rsidRDefault="00A14804">
      <w:pPr>
        <w:pStyle w:val="a3"/>
        <w:spacing w:line="20" w:lineRule="atLeast"/>
        <w:ind w:left="0" w:right="2" w:firstLine="709"/>
        <w:contextualSpacing/>
        <w:jc w:val="both"/>
        <w:rPr>
          <w:rFonts w:ascii="Arial" w:hAnsi="Arial" w:cs="Arial"/>
          <w:sz w:val="24"/>
          <w:szCs w:val="24"/>
        </w:rPr>
      </w:pPr>
      <w:r w:rsidRPr="00486A1C">
        <w:rPr>
          <w:rFonts w:ascii="Arial" w:hAnsi="Arial" w:cs="Arial"/>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66E71" w:rsidRPr="00486A1C" w:rsidRDefault="00A14804">
      <w:pPr>
        <w:pStyle w:val="a3"/>
        <w:spacing w:line="20" w:lineRule="atLeast"/>
        <w:ind w:left="0" w:right="2" w:firstLine="709"/>
        <w:contextualSpacing/>
        <w:jc w:val="both"/>
        <w:rPr>
          <w:rFonts w:ascii="Arial" w:hAnsi="Arial" w:cs="Arial"/>
          <w:sz w:val="24"/>
          <w:szCs w:val="24"/>
        </w:rPr>
      </w:pPr>
      <w:r w:rsidRPr="00486A1C">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666E71" w:rsidRPr="00486A1C" w:rsidRDefault="00A14804">
      <w:pPr>
        <w:pStyle w:val="a3"/>
        <w:spacing w:line="20" w:lineRule="atLeast"/>
        <w:ind w:left="0" w:right="2" w:firstLine="709"/>
        <w:contextualSpacing/>
        <w:jc w:val="both"/>
        <w:rPr>
          <w:rFonts w:ascii="Arial" w:hAnsi="Arial" w:cs="Arial"/>
          <w:sz w:val="24"/>
          <w:szCs w:val="24"/>
        </w:rPr>
      </w:pPr>
      <w:r w:rsidRPr="00486A1C">
        <w:rPr>
          <w:rFonts w:ascii="Arial" w:hAnsi="Arial" w:cs="Arial"/>
          <w:sz w:val="24"/>
          <w:szCs w:val="24"/>
        </w:rPr>
        <w:t xml:space="preserve">1) изложить обращение в письменной форме; </w:t>
      </w:r>
    </w:p>
    <w:p w:rsidR="00666E71" w:rsidRPr="00486A1C" w:rsidRDefault="00A14804">
      <w:pPr>
        <w:pStyle w:val="a3"/>
        <w:spacing w:line="20" w:lineRule="atLeast"/>
        <w:ind w:left="0" w:right="2" w:firstLine="709"/>
        <w:contextualSpacing/>
        <w:jc w:val="both"/>
        <w:rPr>
          <w:rFonts w:ascii="Arial" w:hAnsi="Arial" w:cs="Arial"/>
          <w:sz w:val="24"/>
          <w:szCs w:val="24"/>
        </w:rPr>
      </w:pPr>
      <w:r w:rsidRPr="00486A1C">
        <w:rPr>
          <w:rFonts w:ascii="Arial" w:hAnsi="Arial" w:cs="Arial"/>
          <w:sz w:val="24"/>
          <w:szCs w:val="24"/>
        </w:rPr>
        <w:t>2) назначить другое время для консультаций.</w:t>
      </w:r>
    </w:p>
    <w:p w:rsidR="00666E71" w:rsidRPr="00486A1C" w:rsidRDefault="00A14804">
      <w:pPr>
        <w:pStyle w:val="a3"/>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0" w:lineRule="atLeast"/>
        <w:ind w:left="0" w:right="2" w:firstLine="709"/>
        <w:contextualSpacing/>
        <w:jc w:val="both"/>
        <w:rPr>
          <w:rFonts w:ascii="Arial" w:hAnsi="Arial" w:cs="Arial"/>
          <w:sz w:val="24"/>
          <w:szCs w:val="24"/>
        </w:rPr>
      </w:pPr>
      <w:r w:rsidRPr="00486A1C">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66E71" w:rsidRPr="00486A1C" w:rsidRDefault="00A14804">
      <w:pPr>
        <w:pStyle w:val="a3"/>
        <w:spacing w:line="20" w:lineRule="atLeast"/>
        <w:ind w:left="0" w:right="2" w:firstLine="709"/>
        <w:contextualSpacing/>
        <w:jc w:val="both"/>
        <w:rPr>
          <w:rFonts w:ascii="Arial" w:hAnsi="Arial" w:cs="Arial"/>
          <w:sz w:val="24"/>
          <w:szCs w:val="24"/>
        </w:rPr>
      </w:pPr>
      <w:r w:rsidRPr="00486A1C">
        <w:rPr>
          <w:rFonts w:ascii="Arial" w:hAnsi="Arial" w:cs="Arial"/>
          <w:sz w:val="24"/>
          <w:szCs w:val="24"/>
        </w:rPr>
        <w:t>Продолжительность информирования по телефону не должно превышать 10 минут.</w:t>
      </w:r>
    </w:p>
    <w:p w:rsidR="00666E71" w:rsidRPr="00486A1C" w:rsidRDefault="00A14804">
      <w:pPr>
        <w:pStyle w:val="a3"/>
        <w:tabs>
          <w:tab w:val="left" w:pos="3273"/>
          <w:tab w:val="left" w:pos="5413"/>
          <w:tab w:val="left" w:pos="5794"/>
          <w:tab w:val="left" w:pos="7624"/>
          <w:tab w:val="left" w:pos="7996"/>
          <w:tab w:val="left" w:pos="9408"/>
        </w:tabs>
        <w:spacing w:line="20" w:lineRule="atLeast"/>
        <w:ind w:left="0" w:right="2" w:firstLine="709"/>
        <w:contextualSpacing/>
        <w:jc w:val="both"/>
        <w:rPr>
          <w:rFonts w:ascii="Arial" w:hAnsi="Arial" w:cs="Arial"/>
          <w:sz w:val="24"/>
          <w:szCs w:val="24"/>
        </w:rPr>
      </w:pPr>
      <w:r w:rsidRPr="00486A1C">
        <w:rPr>
          <w:rFonts w:ascii="Arial" w:hAnsi="Arial" w:cs="Arial"/>
          <w:sz w:val="24"/>
          <w:szCs w:val="24"/>
        </w:rPr>
        <w:t>Информирование осуществляется в соответствии с графиком приема граждан.</w:t>
      </w:r>
    </w:p>
    <w:p w:rsidR="00666E71" w:rsidRPr="00486A1C" w:rsidRDefault="00A14804">
      <w:pPr>
        <w:pStyle w:val="-11BulletListFooterTextnumbered-141BulletNumberNumBullet1Paragraphedeliste1lp1"/>
        <w:numPr>
          <w:ilvl w:val="1"/>
          <w:numId w:val="2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firstLine="709"/>
        <w:contextualSpacing/>
        <w:jc w:val="both"/>
        <w:rPr>
          <w:rFonts w:ascii="Arial" w:hAnsi="Arial" w:cs="Arial"/>
        </w:rPr>
      </w:pPr>
      <w:r w:rsidRPr="00486A1C">
        <w:rPr>
          <w:rFonts w:ascii="Arial" w:hAnsi="Arial" w:cs="Arial"/>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666E71" w:rsidRPr="00486A1C" w:rsidRDefault="00A14804">
      <w:pPr>
        <w:pStyle w:val="-11BulletListFooterTextnumbered-141BulletNumberNumBullet1Paragraphedeliste1lp1"/>
        <w:numPr>
          <w:ilvl w:val="1"/>
          <w:numId w:val="26"/>
        </w:numPr>
        <w:tabs>
          <w:tab w:val="left" w:pos="1346"/>
          <w:tab w:val="left" w:pos="1980"/>
          <w:tab w:val="left" w:pos="2112"/>
          <w:tab w:val="left" w:pos="2608"/>
          <w:tab w:val="left" w:pos="3217"/>
          <w:tab w:val="left" w:pos="4466"/>
          <w:tab w:val="left" w:pos="4505"/>
          <w:tab w:val="left" w:pos="6376"/>
          <w:tab w:val="left" w:pos="6879"/>
          <w:tab w:val="left" w:pos="9327"/>
        </w:tabs>
        <w:spacing w:line="20" w:lineRule="atLeast"/>
        <w:ind w:left="0" w:right="2" w:firstLine="709"/>
        <w:contextualSpacing/>
        <w:jc w:val="both"/>
        <w:rPr>
          <w:rFonts w:ascii="Arial" w:hAnsi="Arial" w:cs="Arial"/>
        </w:rPr>
      </w:pPr>
      <w:r w:rsidRPr="00486A1C">
        <w:rPr>
          <w:rFonts w:ascii="Arial" w:hAnsi="Arial" w:cs="Arial"/>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66E71" w:rsidRPr="00486A1C" w:rsidRDefault="00A14804">
      <w:pPr>
        <w:pStyle w:val="a3"/>
        <w:tabs>
          <w:tab w:val="left" w:pos="976"/>
          <w:tab w:val="left" w:pos="1992"/>
          <w:tab w:val="left" w:pos="3722"/>
          <w:tab w:val="left" w:pos="4168"/>
          <w:tab w:val="left" w:pos="6676"/>
          <w:tab w:val="left" w:pos="8705"/>
        </w:tabs>
        <w:spacing w:line="20" w:lineRule="atLeast"/>
        <w:ind w:left="0" w:right="2" w:firstLine="709"/>
        <w:contextualSpacing/>
        <w:jc w:val="both"/>
        <w:rPr>
          <w:rFonts w:ascii="Arial" w:hAnsi="Arial" w:cs="Arial"/>
          <w:sz w:val="24"/>
          <w:szCs w:val="24"/>
        </w:rPr>
      </w:pPr>
      <w:r w:rsidRPr="00486A1C">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0162E6" w:rsidRPr="00486A1C">
        <w:rPr>
          <w:rFonts w:ascii="Arial" w:hAnsi="Arial" w:cs="Arial"/>
          <w:sz w:val="24"/>
          <w:szCs w:val="24"/>
        </w:rPr>
        <w:t xml:space="preserve"> Заявителя, или предоставление им персональных данных</w:t>
      </w:r>
      <w:r w:rsidRPr="00486A1C">
        <w:rPr>
          <w:rFonts w:ascii="Arial" w:hAnsi="Arial" w:cs="Arial"/>
          <w:sz w:val="24"/>
          <w:szCs w:val="24"/>
        </w:rPr>
        <w:t>.</w:t>
      </w:r>
    </w:p>
    <w:p w:rsidR="00666E71" w:rsidRPr="00486A1C" w:rsidRDefault="00A14804">
      <w:pPr>
        <w:pStyle w:val="-11BulletListFooterTextnumbered-141BulletNumberNumBullet1Paragraphedeliste1lp1"/>
        <w:numPr>
          <w:ilvl w:val="1"/>
          <w:numId w:val="26"/>
        </w:numPr>
        <w:tabs>
          <w:tab w:val="left" w:pos="1346"/>
          <w:tab w:val="left" w:pos="2702"/>
          <w:tab w:val="left" w:pos="8205"/>
          <w:tab w:val="left" w:pos="8951"/>
        </w:tabs>
        <w:spacing w:line="20" w:lineRule="atLeast"/>
        <w:ind w:left="0" w:right="2" w:firstLine="709"/>
        <w:contextualSpacing/>
        <w:jc w:val="both"/>
        <w:rPr>
          <w:rFonts w:ascii="Arial" w:hAnsi="Arial" w:cs="Arial"/>
        </w:rPr>
      </w:pPr>
      <w:r w:rsidRPr="00486A1C">
        <w:rPr>
          <w:rFonts w:ascii="Arial" w:hAnsi="Arial" w:cs="Arial"/>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666E71" w:rsidRPr="00486A1C" w:rsidRDefault="000162E6">
      <w:pPr>
        <w:pStyle w:val="a3"/>
        <w:spacing w:line="20" w:lineRule="atLeast"/>
        <w:ind w:left="0" w:right="2" w:firstLine="709"/>
        <w:contextualSpacing/>
        <w:jc w:val="both"/>
        <w:rPr>
          <w:rFonts w:ascii="Arial" w:hAnsi="Arial" w:cs="Arial"/>
          <w:sz w:val="24"/>
          <w:szCs w:val="24"/>
        </w:rPr>
      </w:pPr>
      <w:r w:rsidRPr="00486A1C">
        <w:rPr>
          <w:rFonts w:ascii="Arial" w:hAnsi="Arial" w:cs="Arial"/>
          <w:sz w:val="24"/>
          <w:szCs w:val="24"/>
        </w:rPr>
        <w:t>3.6.1.</w:t>
      </w:r>
      <w:r w:rsidR="00A14804" w:rsidRPr="00486A1C">
        <w:rPr>
          <w:rFonts w:ascii="Arial" w:hAnsi="Arial" w:cs="Arial"/>
          <w:sz w:val="24"/>
          <w:szCs w:val="24"/>
        </w:rPr>
        <w:t xml:space="preserve"> о месте нахождения и графике работы Уполномоченного органа и его структурных подразделений, ответственных за предоставление Муниципальной </w:t>
      </w:r>
      <w:r w:rsidR="00A14804" w:rsidRPr="00486A1C">
        <w:rPr>
          <w:rFonts w:ascii="Arial" w:hAnsi="Arial" w:cs="Arial"/>
          <w:sz w:val="24"/>
          <w:szCs w:val="24"/>
        </w:rPr>
        <w:lastRenderedPageBreak/>
        <w:t>услуги, а также МФЦ;</w:t>
      </w:r>
    </w:p>
    <w:p w:rsidR="00666E71" w:rsidRPr="00486A1C" w:rsidRDefault="000162E6">
      <w:pPr>
        <w:pStyle w:val="a3"/>
        <w:spacing w:line="20" w:lineRule="atLeast"/>
        <w:ind w:left="0" w:right="2" w:firstLine="709"/>
        <w:contextualSpacing/>
        <w:jc w:val="both"/>
        <w:rPr>
          <w:rFonts w:ascii="Arial" w:hAnsi="Arial" w:cs="Arial"/>
          <w:sz w:val="24"/>
          <w:szCs w:val="24"/>
        </w:rPr>
      </w:pPr>
      <w:r w:rsidRPr="00486A1C">
        <w:rPr>
          <w:rFonts w:ascii="Arial" w:hAnsi="Arial" w:cs="Arial"/>
          <w:sz w:val="24"/>
          <w:szCs w:val="24"/>
        </w:rPr>
        <w:t>3.6.2.</w:t>
      </w:r>
      <w:r w:rsidR="00A14804" w:rsidRPr="00486A1C">
        <w:rPr>
          <w:rFonts w:ascii="Arial" w:hAnsi="Arial" w:cs="Arial"/>
          <w:sz w:val="24"/>
          <w:szCs w:val="24"/>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66E71" w:rsidRPr="00486A1C" w:rsidRDefault="000162E6">
      <w:pPr>
        <w:pStyle w:val="a3"/>
        <w:spacing w:line="20" w:lineRule="atLeast"/>
        <w:ind w:left="0" w:right="2" w:firstLine="709"/>
        <w:contextualSpacing/>
        <w:jc w:val="both"/>
        <w:rPr>
          <w:rFonts w:ascii="Arial" w:hAnsi="Arial" w:cs="Arial"/>
          <w:sz w:val="24"/>
          <w:szCs w:val="24"/>
        </w:rPr>
      </w:pPr>
      <w:r w:rsidRPr="00486A1C">
        <w:rPr>
          <w:rFonts w:ascii="Arial" w:hAnsi="Arial" w:cs="Arial"/>
          <w:sz w:val="24"/>
          <w:szCs w:val="24"/>
        </w:rPr>
        <w:t>3.6.3.</w:t>
      </w:r>
      <w:r w:rsidR="00A14804" w:rsidRPr="00486A1C">
        <w:rPr>
          <w:rFonts w:ascii="Arial" w:hAnsi="Arial" w:cs="Arial"/>
          <w:sz w:val="24"/>
          <w:szCs w:val="24"/>
        </w:rPr>
        <w:t> адрес официального сайта, а также электронной почты и(или) формы обратной связи Уполномоченного органа в сети «Интернет».</w:t>
      </w:r>
    </w:p>
    <w:p w:rsidR="00666E71" w:rsidRPr="00486A1C" w:rsidRDefault="00A14804">
      <w:pPr>
        <w:pStyle w:val="-11BulletListFooterTextnumbered-141BulletNumberNumBullet1Paragraphedeliste1lp1"/>
        <w:numPr>
          <w:ilvl w:val="1"/>
          <w:numId w:val="26"/>
        </w:numPr>
        <w:tabs>
          <w:tab w:val="left" w:pos="1486"/>
          <w:tab w:val="left" w:pos="1669"/>
          <w:tab w:val="left" w:pos="4420"/>
          <w:tab w:val="left" w:pos="5720"/>
          <w:tab w:val="left" w:pos="7934"/>
        </w:tabs>
        <w:spacing w:line="20" w:lineRule="atLeast"/>
        <w:ind w:left="0" w:right="2" w:firstLine="709"/>
        <w:contextualSpacing/>
        <w:jc w:val="both"/>
        <w:rPr>
          <w:rFonts w:ascii="Arial" w:hAnsi="Arial" w:cs="Arial"/>
        </w:rPr>
      </w:pPr>
      <w:r w:rsidRPr="00486A1C">
        <w:rPr>
          <w:rFonts w:ascii="Arial" w:hAnsi="Arial" w:cs="Arial"/>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w:t>
      </w:r>
      <w:r w:rsidR="003C6656" w:rsidRPr="00486A1C">
        <w:rPr>
          <w:rFonts w:ascii="Arial" w:hAnsi="Arial" w:cs="Arial"/>
        </w:rPr>
        <w:t xml:space="preserve"> Заявителя предоставляются ему для ознакомления.</w:t>
      </w:r>
      <w:r w:rsidRPr="00486A1C">
        <w:rPr>
          <w:rFonts w:ascii="Arial" w:hAnsi="Arial" w:cs="Arial"/>
        </w:rPr>
        <w:t xml:space="preserve"> </w:t>
      </w:r>
    </w:p>
    <w:p w:rsidR="00666E71" w:rsidRPr="00486A1C" w:rsidRDefault="00A14804">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rPr>
          <w:rFonts w:ascii="Arial" w:hAnsi="Arial" w:cs="Arial"/>
        </w:rPr>
      </w:pPr>
      <w:r w:rsidRPr="00486A1C">
        <w:rPr>
          <w:rFonts w:ascii="Arial" w:hAnsi="Arial" w:cs="Arial"/>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666E71" w:rsidRPr="00486A1C" w:rsidRDefault="00A14804">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rPr>
          <w:rFonts w:ascii="Arial" w:hAnsi="Arial" w:cs="Arial"/>
        </w:rPr>
      </w:pPr>
      <w:r w:rsidRPr="00486A1C">
        <w:rPr>
          <w:rFonts w:ascii="Arial" w:hAnsi="Arial" w:cs="Arial"/>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66E71" w:rsidRPr="00486A1C" w:rsidRDefault="00666E71">
      <w:pPr>
        <w:pStyle w:val="a3"/>
        <w:spacing w:line="20" w:lineRule="atLeast"/>
        <w:ind w:left="0" w:right="2" w:firstLine="709"/>
        <w:contextualSpacing/>
        <w:jc w:val="both"/>
        <w:rPr>
          <w:rFonts w:ascii="Arial" w:hAnsi="Arial" w:cs="Arial"/>
          <w:sz w:val="24"/>
          <w:szCs w:val="24"/>
        </w:rPr>
      </w:pPr>
    </w:p>
    <w:p w:rsidR="00666E71" w:rsidRPr="00486A1C" w:rsidRDefault="00A14804">
      <w:pPr>
        <w:pStyle w:val="1"/>
        <w:spacing w:line="20" w:lineRule="atLeast"/>
        <w:ind w:left="0" w:right="2"/>
        <w:contextualSpacing/>
        <w:rPr>
          <w:rFonts w:ascii="Arial" w:hAnsi="Arial" w:cs="Arial"/>
          <w:sz w:val="24"/>
          <w:szCs w:val="24"/>
        </w:rPr>
      </w:pPr>
      <w:bookmarkStart w:id="3" w:name="_Toc110269024"/>
      <w:r w:rsidRPr="00486A1C">
        <w:rPr>
          <w:rFonts w:ascii="Arial" w:hAnsi="Arial" w:cs="Arial"/>
          <w:sz w:val="24"/>
          <w:szCs w:val="24"/>
        </w:rPr>
        <w:t>Раздел II. Стандарт предоставления Муниципальной услуги</w:t>
      </w:r>
      <w:bookmarkEnd w:id="3"/>
      <w:r w:rsidRPr="00486A1C">
        <w:rPr>
          <w:rFonts w:ascii="Arial" w:hAnsi="Arial" w:cs="Arial"/>
          <w:sz w:val="24"/>
          <w:szCs w:val="24"/>
        </w:rPr>
        <w:t xml:space="preserve"> </w:t>
      </w:r>
    </w:p>
    <w:p w:rsidR="00666E71" w:rsidRPr="00486A1C" w:rsidRDefault="00666E71">
      <w:pPr>
        <w:pStyle w:val="1"/>
        <w:spacing w:line="20" w:lineRule="atLeast"/>
        <w:ind w:left="0" w:right="2"/>
        <w:contextualSpacing/>
        <w:rPr>
          <w:rFonts w:ascii="Arial" w:hAnsi="Arial" w:cs="Arial"/>
          <w:sz w:val="24"/>
          <w:szCs w:val="24"/>
        </w:rPr>
      </w:pPr>
    </w:p>
    <w:p w:rsidR="00666E71" w:rsidRPr="00486A1C" w:rsidRDefault="005314AB" w:rsidP="005314AB">
      <w:pPr>
        <w:pStyle w:val="1"/>
        <w:numPr>
          <w:ilvl w:val="0"/>
          <w:numId w:val="26"/>
        </w:numPr>
        <w:spacing w:line="20" w:lineRule="atLeast"/>
        <w:ind w:left="1066" w:right="2" w:hanging="357"/>
        <w:contextualSpacing/>
        <w:rPr>
          <w:rFonts w:ascii="Arial" w:hAnsi="Arial" w:cs="Arial"/>
          <w:sz w:val="24"/>
          <w:szCs w:val="24"/>
        </w:rPr>
      </w:pPr>
      <w:bookmarkStart w:id="4" w:name="_Toc110269025"/>
      <w:r w:rsidRPr="00486A1C">
        <w:rPr>
          <w:rFonts w:ascii="Arial" w:hAnsi="Arial" w:cs="Arial"/>
          <w:sz w:val="24"/>
          <w:szCs w:val="24"/>
        </w:rPr>
        <w:t>Наименование Муниципальной услуги</w:t>
      </w:r>
      <w:bookmarkEnd w:id="4"/>
    </w:p>
    <w:p w:rsidR="00666E71" w:rsidRPr="00486A1C" w:rsidRDefault="00A14804">
      <w:pPr>
        <w:pStyle w:val="-11BulletListFooterTextnumbered-141BulletNumberNumBullet1Paragraphedeliste1lp1"/>
        <w:numPr>
          <w:ilvl w:val="1"/>
          <w:numId w:val="26"/>
        </w:numPr>
        <w:tabs>
          <w:tab w:val="left" w:pos="426"/>
          <w:tab w:val="left" w:pos="1346"/>
          <w:tab w:val="left" w:pos="2268"/>
        </w:tabs>
        <w:spacing w:line="20" w:lineRule="atLeast"/>
        <w:ind w:left="0" w:right="2" w:firstLine="709"/>
        <w:contextualSpacing/>
        <w:jc w:val="both"/>
        <w:rPr>
          <w:rFonts w:ascii="Arial" w:hAnsi="Arial" w:cs="Arial"/>
        </w:rPr>
      </w:pPr>
      <w:r w:rsidRPr="00486A1C">
        <w:rPr>
          <w:rFonts w:ascii="Arial" w:hAnsi="Arial" w:cs="Arial"/>
        </w:rPr>
        <w:t>Наименование Муниципальной услуги – «Выдача разрешений на право вырубки зеленых насаждений».</w:t>
      </w:r>
    </w:p>
    <w:p w:rsidR="00666E71" w:rsidRPr="00486A1C" w:rsidRDefault="00666E71">
      <w:pPr>
        <w:pStyle w:val="a3"/>
        <w:spacing w:line="20" w:lineRule="atLeast"/>
        <w:ind w:left="0" w:right="2" w:firstLine="709"/>
        <w:contextualSpacing/>
        <w:jc w:val="both"/>
        <w:rPr>
          <w:rFonts w:ascii="Arial" w:hAnsi="Arial" w:cs="Arial"/>
          <w:sz w:val="24"/>
          <w:szCs w:val="24"/>
        </w:rPr>
      </w:pPr>
    </w:p>
    <w:p w:rsidR="00666E71" w:rsidRPr="00486A1C" w:rsidRDefault="00A14804" w:rsidP="006A7D29">
      <w:pPr>
        <w:pStyle w:val="1"/>
        <w:numPr>
          <w:ilvl w:val="0"/>
          <w:numId w:val="26"/>
        </w:numPr>
        <w:spacing w:line="20" w:lineRule="atLeast"/>
        <w:ind w:left="0" w:right="2" w:firstLine="0"/>
        <w:contextualSpacing/>
        <w:rPr>
          <w:rFonts w:ascii="Arial" w:hAnsi="Arial" w:cs="Arial"/>
          <w:bCs/>
          <w:sz w:val="24"/>
          <w:szCs w:val="24"/>
        </w:rPr>
      </w:pPr>
      <w:bookmarkStart w:id="5" w:name="_Toc110269026"/>
      <w:r w:rsidRPr="00486A1C">
        <w:rPr>
          <w:rFonts w:ascii="Arial" w:hAnsi="Arial" w:cs="Arial"/>
          <w:sz w:val="24"/>
          <w:szCs w:val="24"/>
        </w:rPr>
        <w:t xml:space="preserve">Наименование </w:t>
      </w:r>
      <w:r w:rsidR="005314AB" w:rsidRPr="00486A1C">
        <w:rPr>
          <w:rFonts w:ascii="Arial" w:hAnsi="Arial" w:cs="Arial"/>
          <w:sz w:val="24"/>
          <w:szCs w:val="24"/>
        </w:rPr>
        <w:t xml:space="preserve">органа </w:t>
      </w:r>
      <w:r w:rsidRPr="00486A1C">
        <w:rPr>
          <w:rFonts w:ascii="Arial" w:hAnsi="Arial" w:cs="Arial"/>
          <w:sz w:val="24"/>
          <w:szCs w:val="24"/>
        </w:rPr>
        <w:t>местного самоуправления, предоставляющего муниципальную услугу</w:t>
      </w:r>
      <w:bookmarkEnd w:id="5"/>
    </w:p>
    <w:p w:rsidR="00666E71" w:rsidRPr="00486A1C" w:rsidRDefault="00A14804">
      <w:pPr>
        <w:pStyle w:val="a3"/>
        <w:numPr>
          <w:ilvl w:val="1"/>
          <w:numId w:val="26"/>
        </w:numPr>
        <w:spacing w:line="20" w:lineRule="atLeast"/>
        <w:ind w:left="0" w:right="2" w:firstLine="709"/>
        <w:jc w:val="both"/>
        <w:rPr>
          <w:rFonts w:ascii="Arial" w:hAnsi="Arial" w:cs="Arial"/>
          <w:sz w:val="24"/>
          <w:szCs w:val="24"/>
        </w:rPr>
      </w:pPr>
      <w:r w:rsidRPr="00486A1C">
        <w:rPr>
          <w:rFonts w:ascii="Arial" w:hAnsi="Arial" w:cs="Arial"/>
          <w:sz w:val="24"/>
          <w:szCs w:val="24"/>
        </w:rPr>
        <w:t>Муниципальная услуга предоставляется Уполномоченным органом – </w:t>
      </w:r>
      <w:r w:rsidR="005314AB" w:rsidRPr="00486A1C">
        <w:rPr>
          <w:rFonts w:ascii="Arial" w:hAnsi="Arial" w:cs="Arial"/>
          <w:sz w:val="24"/>
          <w:szCs w:val="24"/>
        </w:rPr>
        <w:t xml:space="preserve">Администрацией </w:t>
      </w:r>
      <w:r w:rsidR="006A7D29">
        <w:rPr>
          <w:rFonts w:ascii="Arial" w:hAnsi="Arial" w:cs="Arial"/>
          <w:sz w:val="24"/>
          <w:szCs w:val="24"/>
        </w:rPr>
        <w:t>Светлоозёрского</w:t>
      </w:r>
      <w:r w:rsidR="005314AB" w:rsidRPr="00486A1C">
        <w:rPr>
          <w:rFonts w:ascii="Arial" w:hAnsi="Arial" w:cs="Arial"/>
          <w:sz w:val="24"/>
          <w:szCs w:val="24"/>
        </w:rPr>
        <w:t xml:space="preserve"> сельсовета Бийского района Алтайского края.</w:t>
      </w:r>
    </w:p>
    <w:p w:rsidR="00666E71" w:rsidRPr="00486A1C" w:rsidRDefault="00666E71">
      <w:pPr>
        <w:pStyle w:val="a3"/>
        <w:spacing w:line="20" w:lineRule="atLeast"/>
        <w:ind w:left="1070" w:right="2"/>
        <w:jc w:val="both"/>
        <w:rPr>
          <w:rFonts w:ascii="Arial" w:hAnsi="Arial" w:cs="Arial"/>
          <w:sz w:val="24"/>
          <w:szCs w:val="24"/>
        </w:rPr>
      </w:pPr>
    </w:p>
    <w:p w:rsidR="00666E71" w:rsidRPr="00486A1C" w:rsidRDefault="0010691B" w:rsidP="006A7D29">
      <w:pPr>
        <w:pStyle w:val="1"/>
        <w:numPr>
          <w:ilvl w:val="0"/>
          <w:numId w:val="26"/>
        </w:numPr>
        <w:spacing w:line="20" w:lineRule="atLeast"/>
        <w:ind w:left="0" w:right="2" w:firstLine="0"/>
        <w:rPr>
          <w:rFonts w:ascii="Arial" w:hAnsi="Arial" w:cs="Arial"/>
          <w:sz w:val="24"/>
          <w:szCs w:val="24"/>
        </w:rPr>
      </w:pPr>
      <w:bookmarkStart w:id="6" w:name="_Toc110269027"/>
      <w:r w:rsidRPr="00486A1C">
        <w:rPr>
          <w:rFonts w:ascii="Arial" w:hAnsi="Arial" w:cs="Arial"/>
          <w:sz w:val="24"/>
          <w:szCs w:val="24"/>
        </w:rPr>
        <w:t>Описание результата предоставления Муниципальной услуги</w:t>
      </w:r>
      <w:bookmarkEnd w:id="6"/>
    </w:p>
    <w:p w:rsidR="00666E71" w:rsidRPr="00486A1C" w:rsidRDefault="00A14804">
      <w:pPr>
        <w:pStyle w:val="-11BulletListFooterTextnumbered-141BulletNumberNumBullet1Paragraphedeliste1lp1"/>
        <w:numPr>
          <w:ilvl w:val="1"/>
          <w:numId w:val="26"/>
        </w:numPr>
        <w:tabs>
          <w:tab w:val="left" w:pos="1486"/>
        </w:tabs>
        <w:spacing w:line="20" w:lineRule="atLeast"/>
        <w:ind w:left="0" w:right="2" w:firstLine="709"/>
        <w:jc w:val="both"/>
        <w:rPr>
          <w:rFonts w:ascii="Arial" w:hAnsi="Arial" w:cs="Arial"/>
        </w:rPr>
      </w:pPr>
      <w:r w:rsidRPr="00486A1C">
        <w:rPr>
          <w:rFonts w:ascii="Arial" w:hAnsi="Arial" w:cs="Arial"/>
        </w:rPr>
        <w:t>Результатом предоставления Муниципальной услуги является разрешение на право вырубки зеленых насаждений.</w:t>
      </w:r>
    </w:p>
    <w:p w:rsidR="00666E71" w:rsidRPr="00486A1C" w:rsidRDefault="00A14804">
      <w:pPr>
        <w:pStyle w:val="a3"/>
        <w:tabs>
          <w:tab w:val="left" w:pos="2114"/>
          <w:tab w:val="left" w:pos="2756"/>
          <w:tab w:val="left" w:pos="3870"/>
          <w:tab w:val="left" w:pos="5278"/>
          <w:tab w:val="left" w:pos="7228"/>
          <w:tab w:val="left" w:pos="8123"/>
        </w:tabs>
        <w:spacing w:line="20" w:lineRule="atLeast"/>
        <w:ind w:left="0" w:right="2" w:firstLine="709"/>
        <w:jc w:val="both"/>
        <w:rPr>
          <w:rFonts w:ascii="Arial" w:hAnsi="Arial" w:cs="Arial"/>
          <w:sz w:val="24"/>
          <w:szCs w:val="24"/>
        </w:rPr>
      </w:pPr>
      <w:r w:rsidRPr="00486A1C">
        <w:rPr>
          <w:rFonts w:ascii="Arial" w:hAnsi="Arial" w:cs="Arial"/>
          <w:sz w:val="24"/>
          <w:szCs w:val="24"/>
        </w:rPr>
        <w:t>Разрешение на право вырубки зеленых насаждений оформляется по форме согласно Приложению № 2 к</w:t>
      </w:r>
      <w:r w:rsidR="0010691B" w:rsidRPr="00486A1C">
        <w:rPr>
          <w:rFonts w:ascii="Arial" w:hAnsi="Arial" w:cs="Arial"/>
          <w:sz w:val="24"/>
          <w:szCs w:val="24"/>
        </w:rPr>
        <w:t xml:space="preserve"> настоящему Административному регламенту.</w:t>
      </w:r>
    </w:p>
    <w:p w:rsidR="00666E71" w:rsidRPr="00486A1C" w:rsidRDefault="00A14804" w:rsidP="0010691B">
      <w:pPr>
        <w:pStyle w:val="-11BulletListFooterTextnumbered-141BulletNumberNumBullet1Paragraphedeliste1lp1"/>
        <w:numPr>
          <w:ilvl w:val="1"/>
          <w:numId w:val="26"/>
        </w:numPr>
        <w:tabs>
          <w:tab w:val="left" w:pos="1486"/>
          <w:tab w:val="left" w:pos="10348"/>
        </w:tabs>
        <w:spacing w:line="20" w:lineRule="atLeast"/>
        <w:ind w:left="0" w:firstLine="709"/>
        <w:jc w:val="both"/>
        <w:rPr>
          <w:rFonts w:ascii="Arial" w:hAnsi="Arial" w:cs="Arial"/>
        </w:rPr>
      </w:pPr>
      <w:r w:rsidRPr="00486A1C">
        <w:rPr>
          <w:rFonts w:ascii="Arial" w:hAnsi="Arial" w:cs="Arial"/>
        </w:rPr>
        <w:t>Результат предоставления Муниципальной услуги, указанный в пункте 6.1 настоящего Административного регламента:</w:t>
      </w:r>
    </w:p>
    <w:p w:rsidR="00666E71" w:rsidRPr="00486A1C" w:rsidRDefault="0010691B" w:rsidP="0010691B">
      <w:pPr>
        <w:pStyle w:val="a3"/>
        <w:tabs>
          <w:tab w:val="left" w:pos="1862"/>
          <w:tab w:val="left" w:pos="4675"/>
          <w:tab w:val="left" w:pos="6565"/>
          <w:tab w:val="left" w:pos="8137"/>
        </w:tabs>
        <w:spacing w:line="20" w:lineRule="atLeast"/>
        <w:ind w:left="0" w:firstLine="709"/>
        <w:jc w:val="both"/>
        <w:rPr>
          <w:rFonts w:ascii="Arial" w:hAnsi="Arial" w:cs="Arial"/>
          <w:sz w:val="24"/>
          <w:szCs w:val="24"/>
        </w:rPr>
      </w:pPr>
      <w:r w:rsidRPr="00486A1C">
        <w:rPr>
          <w:rFonts w:ascii="Arial" w:hAnsi="Arial" w:cs="Arial"/>
          <w:sz w:val="24"/>
          <w:szCs w:val="24"/>
        </w:rPr>
        <w:t xml:space="preserve">6.2.1. </w:t>
      </w:r>
      <w:r w:rsidR="00A14804" w:rsidRPr="00486A1C">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666E71" w:rsidRPr="00486A1C" w:rsidRDefault="0010691B" w:rsidP="0010691B">
      <w:pPr>
        <w:pStyle w:val="a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0" w:lineRule="atLeast"/>
        <w:ind w:left="0" w:firstLine="709"/>
        <w:jc w:val="both"/>
        <w:rPr>
          <w:rFonts w:ascii="Arial" w:hAnsi="Arial" w:cs="Arial"/>
          <w:sz w:val="24"/>
          <w:szCs w:val="24"/>
        </w:rPr>
      </w:pPr>
      <w:r w:rsidRPr="00486A1C">
        <w:rPr>
          <w:rFonts w:ascii="Arial" w:hAnsi="Arial" w:cs="Arial"/>
          <w:sz w:val="24"/>
          <w:szCs w:val="24"/>
        </w:rPr>
        <w:t>6.2.</w:t>
      </w:r>
      <w:r w:rsidR="00A14804" w:rsidRPr="00486A1C">
        <w:rPr>
          <w:rFonts w:ascii="Arial" w:hAnsi="Arial" w:cs="Arial"/>
          <w:sz w:val="24"/>
          <w:szCs w:val="24"/>
        </w:rPr>
        <w:t>2</w:t>
      </w:r>
      <w:r w:rsidRPr="00486A1C">
        <w:rPr>
          <w:rFonts w:ascii="Arial" w:hAnsi="Arial" w:cs="Arial"/>
          <w:sz w:val="24"/>
          <w:szCs w:val="24"/>
        </w:rPr>
        <w:t>.</w:t>
      </w:r>
      <w:r w:rsidR="00A14804" w:rsidRPr="00486A1C">
        <w:rPr>
          <w:rFonts w:ascii="Arial" w:hAnsi="Arial" w:cs="Arial"/>
          <w:sz w:val="24"/>
          <w:szCs w:val="24"/>
        </w:rPr>
        <w:t>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666E71" w:rsidRPr="00486A1C" w:rsidRDefault="00666E71">
      <w:pPr>
        <w:pStyle w:val="a3"/>
        <w:spacing w:line="20" w:lineRule="atLeast"/>
        <w:ind w:left="1070" w:right="2"/>
        <w:jc w:val="both"/>
        <w:rPr>
          <w:rFonts w:ascii="Arial" w:hAnsi="Arial" w:cs="Arial"/>
          <w:sz w:val="24"/>
          <w:szCs w:val="24"/>
        </w:rPr>
      </w:pPr>
    </w:p>
    <w:p w:rsidR="00666E71" w:rsidRPr="00486A1C" w:rsidRDefault="007F0E82" w:rsidP="006A7D29">
      <w:pPr>
        <w:pStyle w:val="-11BulletListFooterTextnumbered-141BulletNumberNumBullet1Paragraphedeliste1lp1"/>
        <w:numPr>
          <w:ilvl w:val="0"/>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0"/>
        <w:jc w:val="center"/>
        <w:outlineLvl w:val="1"/>
        <w:rPr>
          <w:rFonts w:ascii="Arial" w:hAnsi="Arial" w:cs="Arial"/>
          <w:b/>
          <w:bCs/>
        </w:rPr>
      </w:pPr>
      <w:bookmarkStart w:id="7" w:name="_Toc110269028"/>
      <w:r w:rsidRPr="00486A1C">
        <w:rPr>
          <w:rFonts w:ascii="Arial" w:hAnsi="Arial" w:cs="Arial"/>
          <w:b/>
        </w:rPr>
        <w:t>Срок</w:t>
      </w:r>
      <w:r w:rsidR="00A14804" w:rsidRPr="00486A1C">
        <w:rPr>
          <w:rFonts w:ascii="Arial" w:hAnsi="Arial" w:cs="Arial"/>
          <w:b/>
        </w:rPr>
        <w:t xml:space="preserve"> </w:t>
      </w:r>
      <w:bookmarkEnd w:id="7"/>
      <w:r w:rsidRPr="00486A1C">
        <w:rPr>
          <w:rFonts w:ascii="Arial" w:hAnsi="Arial" w:cs="Arial"/>
          <w:b/>
        </w:rPr>
        <w:t>предоставления Муниципальной услуги</w:t>
      </w:r>
    </w:p>
    <w:p w:rsidR="00666E71" w:rsidRPr="00486A1C" w:rsidRDefault="00A14804">
      <w:pPr>
        <w:pStyle w:val="-11BulletListFooterTextnumbered-141BulletNumberNumBullet1Paragraphedeliste1lp1"/>
        <w:numPr>
          <w:ilvl w:val="1"/>
          <w:numId w:val="26"/>
        </w:numPr>
        <w:spacing w:line="20" w:lineRule="atLeast"/>
        <w:ind w:left="0" w:right="2" w:firstLine="709"/>
        <w:jc w:val="both"/>
        <w:rPr>
          <w:rFonts w:ascii="Arial" w:hAnsi="Arial" w:cs="Arial"/>
        </w:rPr>
      </w:pPr>
      <w:r w:rsidRPr="00486A1C">
        <w:rPr>
          <w:rFonts w:ascii="Arial" w:hAnsi="Arial" w:cs="Arial"/>
        </w:rPr>
        <w:t xml:space="preserve"> 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rsidR="00666E71" w:rsidRPr="00486A1C" w:rsidRDefault="00A14804">
      <w:pPr>
        <w:pStyle w:val="-11BulletListFooterTextnumbered-141BulletNumberNumBullet1Paragraphedeliste1lp1"/>
        <w:numPr>
          <w:ilvl w:val="1"/>
          <w:numId w:val="26"/>
        </w:numPr>
        <w:spacing w:line="20" w:lineRule="atLeast"/>
        <w:ind w:left="0" w:right="2" w:firstLine="709"/>
        <w:jc w:val="both"/>
        <w:rPr>
          <w:rFonts w:ascii="Arial" w:hAnsi="Arial" w:cs="Arial"/>
        </w:rPr>
      </w:pPr>
      <w:r w:rsidRPr="00486A1C">
        <w:rPr>
          <w:rFonts w:ascii="Arial" w:hAnsi="Arial" w:cs="Arial"/>
        </w:rPr>
        <w:t xml:space="preserve">Срок предоставления Муниципальной услуги начинает исчисляться с </w:t>
      </w:r>
      <w:r w:rsidRPr="00486A1C">
        <w:rPr>
          <w:rFonts w:ascii="Arial" w:hAnsi="Arial" w:cs="Arial"/>
        </w:rPr>
        <w:lastRenderedPageBreak/>
        <w:t>даты регистрации заявления.</w:t>
      </w:r>
    </w:p>
    <w:p w:rsidR="00666E71" w:rsidRPr="00486A1C" w:rsidRDefault="00A14804">
      <w:pPr>
        <w:pStyle w:val="-11BulletListFooterTextnumbered-141BulletNumberNumBullet1Paragraphedeliste1lp1"/>
        <w:numPr>
          <w:ilvl w:val="1"/>
          <w:numId w:val="26"/>
        </w:numPr>
        <w:spacing w:line="20" w:lineRule="atLeast"/>
        <w:ind w:left="0" w:right="2" w:firstLine="709"/>
        <w:jc w:val="both"/>
        <w:rPr>
          <w:rFonts w:ascii="Arial" w:hAnsi="Arial" w:cs="Arial"/>
        </w:rPr>
      </w:pPr>
      <w:r w:rsidRPr="00486A1C">
        <w:rPr>
          <w:rFonts w:ascii="Arial" w:hAnsi="Arial" w:cs="Arial"/>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666E71" w:rsidRPr="00486A1C" w:rsidRDefault="00666E71">
      <w:pPr>
        <w:pStyle w:val="a3"/>
        <w:spacing w:line="20" w:lineRule="atLeast"/>
        <w:ind w:left="0" w:right="2" w:firstLine="709"/>
        <w:jc w:val="both"/>
        <w:rPr>
          <w:rFonts w:ascii="Arial" w:hAnsi="Arial" w:cs="Arial"/>
          <w:sz w:val="24"/>
          <w:szCs w:val="24"/>
        </w:rPr>
      </w:pPr>
    </w:p>
    <w:p w:rsidR="00666E71" w:rsidRPr="00486A1C" w:rsidRDefault="00A14804" w:rsidP="006A7D29">
      <w:pPr>
        <w:pStyle w:val="1"/>
        <w:numPr>
          <w:ilvl w:val="0"/>
          <w:numId w:val="26"/>
        </w:numPr>
        <w:spacing w:line="20" w:lineRule="atLeast"/>
        <w:ind w:left="0" w:right="2" w:firstLine="0"/>
        <w:rPr>
          <w:rFonts w:ascii="Arial" w:hAnsi="Arial" w:cs="Arial"/>
          <w:sz w:val="24"/>
          <w:szCs w:val="24"/>
        </w:rPr>
      </w:pPr>
      <w:bookmarkStart w:id="8" w:name="_Toc110269029"/>
      <w:r w:rsidRPr="00486A1C">
        <w:rPr>
          <w:rFonts w:ascii="Arial" w:hAnsi="Arial" w:cs="Arial"/>
          <w:color w:val="000000"/>
          <w:sz w:val="24"/>
          <w:szCs w:val="24"/>
          <w:shd w:val="clear" w:color="auto" w:fill="FFFFFF"/>
        </w:rPr>
        <w:t>Правовые основания для предоставления Муниципальной услуги</w:t>
      </w:r>
      <w:bookmarkEnd w:id="8"/>
    </w:p>
    <w:p w:rsidR="00666E71" w:rsidRPr="00486A1C" w:rsidRDefault="00A14804">
      <w:pPr>
        <w:pStyle w:val="-11BulletListFooterTextnumbered-141BulletNumberNumBullet1Paragraphedeliste1lp1"/>
        <w:numPr>
          <w:ilvl w:val="1"/>
          <w:numId w:val="26"/>
        </w:numPr>
        <w:tabs>
          <w:tab w:val="left" w:pos="1346"/>
          <w:tab w:val="left" w:pos="1959"/>
          <w:tab w:val="left" w:pos="4024"/>
          <w:tab w:val="left" w:pos="5615"/>
          <w:tab w:val="left" w:pos="7125"/>
          <w:tab w:val="left" w:pos="7690"/>
          <w:tab w:val="left" w:pos="7884"/>
          <w:tab w:val="left" w:pos="8375"/>
          <w:tab w:val="left" w:pos="9301"/>
        </w:tabs>
        <w:spacing w:line="20" w:lineRule="atLeast"/>
        <w:ind w:left="0" w:right="2" w:firstLine="709"/>
        <w:jc w:val="both"/>
        <w:rPr>
          <w:rFonts w:ascii="Arial" w:hAnsi="Arial" w:cs="Arial"/>
        </w:rPr>
      </w:pPr>
      <w:r w:rsidRPr="00486A1C">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66E71" w:rsidRPr="00486A1C" w:rsidRDefault="00666E71">
      <w:pPr>
        <w:pStyle w:val="-11BulletListFooterTextnumbered-141BulletNumberNumBullet1Paragraphedeliste1lp1"/>
        <w:tabs>
          <w:tab w:val="left" w:pos="1346"/>
          <w:tab w:val="left" w:pos="1959"/>
          <w:tab w:val="left" w:pos="4024"/>
          <w:tab w:val="left" w:pos="5615"/>
          <w:tab w:val="left" w:pos="7125"/>
          <w:tab w:val="left" w:pos="7690"/>
          <w:tab w:val="left" w:pos="7884"/>
          <w:tab w:val="left" w:pos="8375"/>
          <w:tab w:val="left" w:pos="9301"/>
        </w:tabs>
        <w:spacing w:line="20" w:lineRule="atLeast"/>
        <w:ind w:left="709" w:right="2" w:firstLine="0"/>
        <w:jc w:val="both"/>
        <w:rPr>
          <w:rFonts w:ascii="Arial" w:hAnsi="Arial" w:cs="Arial"/>
        </w:rPr>
      </w:pPr>
    </w:p>
    <w:p w:rsidR="00666E71" w:rsidRPr="00486A1C" w:rsidRDefault="00A14804" w:rsidP="006A7D29">
      <w:pPr>
        <w:pStyle w:val="1"/>
        <w:numPr>
          <w:ilvl w:val="0"/>
          <w:numId w:val="26"/>
        </w:numPr>
        <w:spacing w:line="20" w:lineRule="atLeast"/>
        <w:ind w:left="0" w:right="2" w:firstLine="0"/>
        <w:rPr>
          <w:rFonts w:ascii="Arial" w:hAnsi="Arial" w:cs="Arial"/>
          <w:color w:val="000000"/>
          <w:sz w:val="24"/>
          <w:szCs w:val="24"/>
          <w:shd w:val="clear" w:color="auto" w:fill="FFFFFF"/>
        </w:rPr>
      </w:pPr>
      <w:bookmarkStart w:id="9" w:name="_Toc110269030"/>
      <w:r w:rsidRPr="00486A1C">
        <w:rPr>
          <w:rFonts w:ascii="Arial" w:hAnsi="Arial" w:cs="Arial"/>
          <w:color w:val="000000"/>
          <w:sz w:val="24"/>
          <w:szCs w:val="24"/>
          <w:shd w:val="clear" w:color="auto" w:fill="FFFFFF"/>
        </w:rPr>
        <w:t>Исчерпывающий перечень документов, необходимых для предоставления Муниципальной услуги</w:t>
      </w:r>
      <w:bookmarkEnd w:id="9"/>
    </w:p>
    <w:p w:rsidR="00666E71" w:rsidRPr="00486A1C" w:rsidRDefault="00A14804">
      <w:pPr>
        <w:pStyle w:val="1"/>
        <w:numPr>
          <w:ilvl w:val="1"/>
          <w:numId w:val="26"/>
        </w:numPr>
        <w:spacing w:line="20" w:lineRule="atLeast"/>
        <w:ind w:left="0" w:right="2" w:firstLine="709"/>
        <w:jc w:val="both"/>
        <w:rPr>
          <w:rFonts w:ascii="Arial" w:hAnsi="Arial" w:cs="Arial"/>
          <w:b w:val="0"/>
          <w:color w:val="000000"/>
          <w:sz w:val="24"/>
          <w:szCs w:val="24"/>
          <w:shd w:val="clear" w:color="auto" w:fill="FFFFFF"/>
        </w:rPr>
      </w:pPr>
      <w:bookmarkStart w:id="10" w:name="_Toc110269031"/>
      <w:r w:rsidRPr="00486A1C">
        <w:rPr>
          <w:rFonts w:ascii="Arial" w:hAnsi="Arial" w:cs="Arial"/>
          <w:b w:val="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End w:id="10"/>
    </w:p>
    <w:p w:rsidR="00666E71" w:rsidRPr="00486A1C" w:rsidRDefault="00A14804">
      <w:pPr>
        <w:pStyle w:val="1"/>
        <w:numPr>
          <w:ilvl w:val="2"/>
          <w:numId w:val="26"/>
        </w:numPr>
        <w:spacing w:line="20" w:lineRule="atLeast"/>
        <w:ind w:left="0" w:right="2" w:firstLine="709"/>
        <w:jc w:val="both"/>
        <w:rPr>
          <w:rFonts w:ascii="Arial" w:hAnsi="Arial" w:cs="Arial"/>
          <w:b w:val="0"/>
          <w:color w:val="000000"/>
          <w:sz w:val="24"/>
          <w:szCs w:val="24"/>
          <w:shd w:val="clear" w:color="auto" w:fill="FFFFFF"/>
        </w:rPr>
      </w:pPr>
      <w:r w:rsidRPr="00486A1C">
        <w:rPr>
          <w:rFonts w:ascii="Arial" w:hAnsi="Arial" w:cs="Arial"/>
          <w:b w:val="0"/>
          <w:sz w:val="24"/>
          <w:szCs w:val="24"/>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666E71" w:rsidRPr="00486A1C" w:rsidRDefault="00FD1E4F">
      <w:pPr>
        <w:pStyle w:val="a3"/>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0" w:lineRule="atLeast"/>
        <w:ind w:left="0" w:right="2" w:firstLine="709"/>
        <w:jc w:val="both"/>
        <w:rPr>
          <w:rFonts w:ascii="Arial" w:hAnsi="Arial" w:cs="Arial"/>
          <w:sz w:val="24"/>
          <w:szCs w:val="24"/>
        </w:rPr>
      </w:pPr>
      <w:r w:rsidRPr="00486A1C">
        <w:rPr>
          <w:rFonts w:ascii="Arial" w:hAnsi="Arial" w:cs="Arial"/>
          <w:sz w:val="24"/>
          <w:szCs w:val="24"/>
        </w:rPr>
        <w:t>9.1.1.</w:t>
      </w:r>
      <w:r w:rsidR="00A14804" w:rsidRPr="00486A1C">
        <w:rPr>
          <w:rFonts w:ascii="Arial" w:hAnsi="Arial" w:cs="Arial"/>
          <w:sz w:val="24"/>
          <w:szCs w:val="24"/>
        </w:rPr>
        <w:t>1</w:t>
      </w:r>
      <w:r w:rsidRPr="00486A1C">
        <w:rPr>
          <w:rFonts w:ascii="Arial" w:hAnsi="Arial" w:cs="Arial"/>
          <w:sz w:val="24"/>
          <w:szCs w:val="24"/>
        </w:rPr>
        <w:t>.</w:t>
      </w:r>
      <w:r w:rsidR="00A14804" w:rsidRPr="00486A1C">
        <w:rPr>
          <w:rFonts w:ascii="Arial" w:hAnsi="Arial" w:cs="Arial"/>
          <w:sz w:val="24"/>
          <w:szCs w:val="24"/>
        </w:rPr>
        <w:t> в электронной форме посредством Единого портала.</w:t>
      </w:r>
    </w:p>
    <w:p w:rsidR="00666E71" w:rsidRPr="00486A1C" w:rsidRDefault="00A14804">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rFonts w:ascii="Arial" w:hAnsi="Arial" w:cs="Arial"/>
          <w:sz w:val="24"/>
          <w:szCs w:val="24"/>
        </w:rPr>
      </w:pPr>
      <w:r w:rsidRPr="00486A1C">
        <w:rPr>
          <w:rFonts w:ascii="Arial" w:hAnsi="Arial" w:cs="Arial"/>
          <w:sz w:val="24"/>
          <w:szCs w:val="24"/>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666E71" w:rsidRPr="00486A1C" w:rsidRDefault="00A14804">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rFonts w:ascii="Arial" w:hAnsi="Arial" w:cs="Arial"/>
          <w:sz w:val="24"/>
          <w:szCs w:val="24"/>
        </w:rPr>
      </w:pPr>
      <w:r w:rsidRPr="00486A1C">
        <w:rPr>
          <w:rFonts w:ascii="Arial" w:hAnsi="Arial" w:cs="Arial"/>
          <w:sz w:val="24"/>
          <w:szCs w:val="24"/>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w:t>
      </w:r>
      <w:r w:rsidR="00DB6391" w:rsidRPr="00486A1C">
        <w:rPr>
          <w:rFonts w:ascii="Arial" w:hAnsi="Arial" w:cs="Arial"/>
          <w:sz w:val="24"/>
          <w:szCs w:val="24"/>
        </w:rPr>
        <w:t>9.2.</w:t>
      </w:r>
      <w:r w:rsidRPr="00486A1C">
        <w:rPr>
          <w:rFonts w:ascii="Arial" w:hAnsi="Arial" w:cs="Arial"/>
          <w:sz w:val="24"/>
          <w:szCs w:val="24"/>
        </w:rPr>
        <w:t>2 </w:t>
      </w:r>
      <w:r w:rsidR="00DB6391" w:rsidRPr="00486A1C">
        <w:rPr>
          <w:rFonts w:ascii="Arial" w:hAnsi="Arial" w:cs="Arial"/>
          <w:sz w:val="24"/>
          <w:szCs w:val="24"/>
        </w:rPr>
        <w:t>–</w:t>
      </w:r>
      <w:r w:rsidRPr="00486A1C">
        <w:rPr>
          <w:rFonts w:ascii="Arial" w:hAnsi="Arial" w:cs="Arial"/>
          <w:sz w:val="24"/>
          <w:szCs w:val="24"/>
        </w:rPr>
        <w:t> </w:t>
      </w:r>
      <w:r w:rsidR="00DB6391" w:rsidRPr="00486A1C">
        <w:rPr>
          <w:rFonts w:ascii="Arial" w:hAnsi="Arial" w:cs="Arial"/>
          <w:sz w:val="24"/>
          <w:szCs w:val="24"/>
        </w:rPr>
        <w:t>9.2.</w:t>
      </w:r>
      <w:r w:rsidRPr="00486A1C">
        <w:rPr>
          <w:rFonts w:ascii="Arial" w:hAnsi="Arial" w:cs="Arial"/>
          <w:sz w:val="24"/>
          <w:szCs w:val="24"/>
        </w:rPr>
        <w:t xml:space="preserve">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w:t>
      </w:r>
      <w:r w:rsidRPr="00486A1C">
        <w:rPr>
          <w:rFonts w:ascii="Arial" w:hAnsi="Arial" w:cs="Arial"/>
          <w:sz w:val="24"/>
          <w:szCs w:val="24"/>
        </w:rPr>
        <w:lastRenderedPageBreak/>
        <w:t>Федерального закона от 06.04.2011 №</w:t>
      </w:r>
      <w:r w:rsidR="003C0FE7" w:rsidRPr="00486A1C">
        <w:rPr>
          <w:rFonts w:ascii="Arial" w:hAnsi="Arial" w:cs="Arial"/>
          <w:sz w:val="24"/>
          <w:szCs w:val="24"/>
        </w:rPr>
        <w:t xml:space="preserve"> </w:t>
      </w:r>
      <w:r w:rsidRPr="00486A1C">
        <w:rPr>
          <w:rFonts w:ascii="Arial" w:hAnsi="Arial" w:cs="Arial"/>
          <w:sz w:val="24"/>
          <w:szCs w:val="24"/>
        </w:rPr>
        <w:t>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w:t>
      </w:r>
      <w:r w:rsidR="003C0FE7" w:rsidRPr="00486A1C">
        <w:rPr>
          <w:rFonts w:ascii="Arial" w:hAnsi="Arial" w:cs="Arial"/>
          <w:sz w:val="24"/>
          <w:szCs w:val="24"/>
        </w:rPr>
        <w:t xml:space="preserve"> </w:t>
      </w:r>
      <w:r w:rsidRPr="00486A1C">
        <w:rPr>
          <w:rFonts w:ascii="Arial" w:hAnsi="Arial" w:cs="Arial"/>
          <w:sz w:val="24"/>
          <w:szCs w:val="24"/>
        </w:rPr>
        <w:t>25.01.2013 №</w:t>
      </w:r>
      <w:r w:rsidR="003C0FE7" w:rsidRPr="00486A1C">
        <w:rPr>
          <w:rFonts w:ascii="Arial" w:hAnsi="Arial" w:cs="Arial"/>
          <w:sz w:val="24"/>
          <w:szCs w:val="24"/>
        </w:rPr>
        <w:t xml:space="preserve"> </w:t>
      </w:r>
      <w:r w:rsidRPr="00486A1C">
        <w:rPr>
          <w:rFonts w:ascii="Arial" w:hAnsi="Arial" w:cs="Arial"/>
          <w:sz w:val="24"/>
          <w:szCs w:val="24"/>
        </w:rPr>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w:t>
      </w:r>
      <w:r w:rsidR="003C0FE7" w:rsidRPr="00486A1C">
        <w:rPr>
          <w:rFonts w:ascii="Arial" w:hAnsi="Arial" w:cs="Arial"/>
          <w:sz w:val="24"/>
          <w:szCs w:val="24"/>
        </w:rPr>
        <w:t xml:space="preserve"> </w:t>
      </w:r>
      <w:r w:rsidRPr="00486A1C">
        <w:rPr>
          <w:rFonts w:ascii="Arial" w:hAnsi="Arial" w:cs="Arial"/>
          <w:sz w:val="24"/>
          <w:szCs w:val="24"/>
        </w:rPr>
        <w:t>25.06.2012 №</w:t>
      </w:r>
      <w:r w:rsidR="003C0FE7" w:rsidRPr="00486A1C">
        <w:rPr>
          <w:rFonts w:ascii="Arial" w:hAnsi="Arial" w:cs="Arial"/>
          <w:sz w:val="24"/>
          <w:szCs w:val="24"/>
        </w:rPr>
        <w:t xml:space="preserve"> </w:t>
      </w:r>
      <w:r w:rsidRPr="00486A1C">
        <w:rPr>
          <w:rFonts w:ascii="Arial" w:hAnsi="Arial" w:cs="Arial"/>
          <w:sz w:val="24"/>
          <w:szCs w:val="24"/>
        </w:rPr>
        <w:t>634 «О видах электронной подписи, использование которых допускается при обращении за получением государственных и муниципальных услуг».</w:t>
      </w:r>
    </w:p>
    <w:p w:rsidR="00666E71" w:rsidRPr="00486A1C" w:rsidRDefault="00FD1E4F">
      <w:pPr>
        <w:pStyle w:val="a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0" w:lineRule="atLeast"/>
        <w:ind w:left="0" w:right="2" w:firstLine="709"/>
        <w:jc w:val="both"/>
        <w:rPr>
          <w:rFonts w:ascii="Arial" w:hAnsi="Arial" w:cs="Arial"/>
          <w:sz w:val="24"/>
          <w:szCs w:val="24"/>
        </w:rPr>
      </w:pPr>
      <w:r w:rsidRPr="00486A1C">
        <w:rPr>
          <w:rFonts w:ascii="Arial" w:hAnsi="Arial" w:cs="Arial"/>
          <w:sz w:val="24"/>
          <w:szCs w:val="24"/>
        </w:rPr>
        <w:t>9.1.1.</w:t>
      </w:r>
      <w:r w:rsidR="00A14804" w:rsidRPr="00486A1C">
        <w:rPr>
          <w:rFonts w:ascii="Arial" w:hAnsi="Arial" w:cs="Arial"/>
          <w:sz w:val="24"/>
          <w:szCs w:val="24"/>
        </w:rPr>
        <w:t>2</w:t>
      </w:r>
      <w:r w:rsidRPr="00486A1C">
        <w:rPr>
          <w:rFonts w:ascii="Arial" w:hAnsi="Arial" w:cs="Arial"/>
          <w:sz w:val="24"/>
          <w:szCs w:val="24"/>
        </w:rPr>
        <w:t>.</w:t>
      </w:r>
      <w:r w:rsidR="00A14804" w:rsidRPr="00486A1C">
        <w:rPr>
          <w:rFonts w:ascii="Arial" w:hAnsi="Arial" w:cs="Arial"/>
          <w:sz w:val="24"/>
          <w:szCs w:val="24"/>
        </w:rPr>
        <w:t>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w:t>
      </w:r>
      <w:r w:rsidR="003C0FE7" w:rsidRPr="00486A1C">
        <w:rPr>
          <w:rFonts w:ascii="Arial" w:hAnsi="Arial" w:cs="Arial"/>
          <w:sz w:val="24"/>
          <w:szCs w:val="24"/>
        </w:rPr>
        <w:t xml:space="preserve"> </w:t>
      </w:r>
      <w:r w:rsidR="00A14804" w:rsidRPr="00486A1C">
        <w:rPr>
          <w:rFonts w:ascii="Arial" w:hAnsi="Arial" w:cs="Arial"/>
          <w:sz w:val="24"/>
          <w:szCs w:val="24"/>
        </w:rPr>
        <w:t>от</w:t>
      </w:r>
      <w:r w:rsidR="003C0FE7" w:rsidRPr="00486A1C">
        <w:rPr>
          <w:rFonts w:ascii="Arial" w:hAnsi="Arial" w:cs="Arial"/>
          <w:sz w:val="24"/>
          <w:szCs w:val="24"/>
        </w:rPr>
        <w:t xml:space="preserve"> </w:t>
      </w:r>
      <w:r w:rsidR="00A14804" w:rsidRPr="00486A1C">
        <w:rPr>
          <w:rFonts w:ascii="Arial" w:hAnsi="Arial" w:cs="Arial"/>
          <w:sz w:val="24"/>
          <w:szCs w:val="24"/>
        </w:rPr>
        <w:t>27.09.2011 №</w:t>
      </w:r>
      <w:r w:rsidR="003C0FE7" w:rsidRPr="00486A1C">
        <w:rPr>
          <w:rFonts w:ascii="Arial" w:hAnsi="Arial" w:cs="Arial"/>
          <w:sz w:val="24"/>
          <w:szCs w:val="24"/>
        </w:rPr>
        <w:t xml:space="preserve"> </w:t>
      </w:r>
      <w:r w:rsidR="00A14804" w:rsidRPr="00486A1C">
        <w:rPr>
          <w:rFonts w:ascii="Arial" w:hAnsi="Arial" w:cs="Arial"/>
          <w:sz w:val="24"/>
          <w:szCs w:val="24"/>
        </w:rPr>
        <w:t>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666E71" w:rsidRPr="00486A1C" w:rsidRDefault="00A14804">
      <w:pPr>
        <w:pStyle w:val="1"/>
        <w:numPr>
          <w:ilvl w:val="2"/>
          <w:numId w:val="26"/>
        </w:numPr>
        <w:spacing w:line="20" w:lineRule="atLeast"/>
        <w:ind w:left="0" w:right="2" w:firstLine="709"/>
        <w:jc w:val="both"/>
        <w:rPr>
          <w:rFonts w:ascii="Arial" w:hAnsi="Arial" w:cs="Arial"/>
          <w:b w:val="0"/>
          <w:sz w:val="24"/>
          <w:szCs w:val="24"/>
        </w:rPr>
      </w:pPr>
      <w:r w:rsidRPr="00486A1C">
        <w:rPr>
          <w:rFonts w:ascii="Arial" w:hAnsi="Arial" w:cs="Arial"/>
          <w:b w:val="0"/>
          <w:sz w:val="24"/>
          <w:szCs w:val="24"/>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66E71" w:rsidRPr="00486A1C" w:rsidRDefault="00A14804">
      <w:pPr>
        <w:pStyle w:val="1"/>
        <w:spacing w:line="20" w:lineRule="atLeast"/>
        <w:ind w:left="0" w:right="2"/>
        <w:jc w:val="both"/>
        <w:rPr>
          <w:rFonts w:ascii="Arial" w:hAnsi="Arial" w:cs="Arial"/>
          <w:b w:val="0"/>
          <w:sz w:val="24"/>
          <w:szCs w:val="24"/>
        </w:rPr>
      </w:pPr>
      <w:r w:rsidRPr="00486A1C">
        <w:rPr>
          <w:rFonts w:ascii="Arial" w:hAnsi="Arial" w:cs="Arial"/>
          <w:b w:val="0"/>
          <w:sz w:val="24"/>
          <w:szCs w:val="24"/>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66E71" w:rsidRPr="00486A1C" w:rsidRDefault="00A14804">
      <w:pPr>
        <w:pStyle w:val="-11BulletListFooterTextnumbered-141BulletNumberNumBullet1Paragraphedeliste1lp1"/>
        <w:numPr>
          <w:ilvl w:val="2"/>
          <w:numId w:val="26"/>
        </w:numPr>
        <w:tabs>
          <w:tab w:val="left" w:pos="0"/>
        </w:tabs>
        <w:spacing w:line="20" w:lineRule="atLeast"/>
        <w:ind w:left="0" w:right="2" w:firstLine="709"/>
        <w:contextualSpacing/>
        <w:jc w:val="both"/>
        <w:rPr>
          <w:rFonts w:ascii="Arial" w:hAnsi="Arial" w:cs="Arial"/>
          <w:bCs/>
        </w:rPr>
      </w:pPr>
      <w:r w:rsidRPr="00486A1C">
        <w:rPr>
          <w:rFonts w:ascii="Arial" w:hAnsi="Arial" w:cs="Arial"/>
        </w:rPr>
        <w:t>Документы, прилагаемые Заявителем к Заявлению, представляемые в электронной форме, направляются в следующих форматах:</w:t>
      </w:r>
    </w:p>
    <w:p w:rsidR="00666E71" w:rsidRPr="00486A1C" w:rsidRDefault="00F22DBC">
      <w:pPr>
        <w:pStyle w:val="-11BulletListFooterTextnumbered-141BulletNumberNumBullet1Paragraphedeliste1lp1"/>
        <w:tabs>
          <w:tab w:val="left" w:pos="1346"/>
          <w:tab w:val="left" w:pos="4696"/>
          <w:tab w:val="left" w:pos="6385"/>
          <w:tab w:val="left" w:pos="6877"/>
          <w:tab w:val="left" w:pos="8502"/>
          <w:tab w:val="left" w:pos="8999"/>
        </w:tabs>
        <w:spacing w:line="20" w:lineRule="atLeast"/>
        <w:ind w:left="0" w:right="2"/>
        <w:contextualSpacing/>
        <w:jc w:val="both"/>
        <w:rPr>
          <w:rFonts w:ascii="Arial" w:hAnsi="Arial" w:cs="Arial"/>
          <w:bCs/>
        </w:rPr>
      </w:pPr>
      <w:r w:rsidRPr="00486A1C">
        <w:rPr>
          <w:rFonts w:ascii="Arial" w:hAnsi="Arial" w:cs="Arial"/>
          <w:bCs/>
        </w:rPr>
        <w:t>9.1.3.</w:t>
      </w:r>
      <w:r w:rsidR="00A14804" w:rsidRPr="00486A1C">
        <w:rPr>
          <w:rFonts w:ascii="Arial" w:hAnsi="Arial" w:cs="Arial"/>
          <w:bCs/>
        </w:rPr>
        <w:t>1</w:t>
      </w:r>
      <w:r w:rsidRPr="00486A1C">
        <w:rPr>
          <w:rFonts w:ascii="Arial" w:hAnsi="Arial" w:cs="Arial"/>
          <w:bCs/>
        </w:rPr>
        <w:t>.</w:t>
      </w:r>
      <w:r w:rsidR="00A14804" w:rsidRPr="00486A1C">
        <w:rPr>
          <w:rFonts w:ascii="Arial" w:hAnsi="Arial" w:cs="Arial"/>
          <w:bCs/>
        </w:rPr>
        <w:t> xml – для документов, в отношении которых утверждены формы и требования по формированию электронных документов в виде файлов в формате xml;</w:t>
      </w:r>
    </w:p>
    <w:p w:rsidR="00666E71" w:rsidRPr="00486A1C" w:rsidRDefault="00F22DBC">
      <w:pPr>
        <w:pStyle w:val="-11BulletListFooterTextnumbered-141BulletNumberNumBullet1Paragraphedeliste1lp1"/>
        <w:spacing w:line="20" w:lineRule="atLeast"/>
        <w:ind w:left="0" w:right="2"/>
        <w:contextualSpacing/>
        <w:jc w:val="both"/>
        <w:rPr>
          <w:rFonts w:ascii="Arial" w:hAnsi="Arial" w:cs="Arial"/>
          <w:bCs/>
        </w:rPr>
      </w:pPr>
      <w:r w:rsidRPr="00486A1C">
        <w:rPr>
          <w:rFonts w:ascii="Arial" w:hAnsi="Arial" w:cs="Arial"/>
          <w:bCs/>
        </w:rPr>
        <w:t>9.1.3.</w:t>
      </w:r>
      <w:r w:rsidR="00A14804" w:rsidRPr="00486A1C">
        <w:rPr>
          <w:rFonts w:ascii="Arial" w:hAnsi="Arial" w:cs="Arial"/>
          <w:bCs/>
        </w:rPr>
        <w:t>2</w:t>
      </w:r>
      <w:r w:rsidRPr="00486A1C">
        <w:rPr>
          <w:rFonts w:ascii="Arial" w:hAnsi="Arial" w:cs="Arial"/>
          <w:bCs/>
        </w:rPr>
        <w:t>.</w:t>
      </w:r>
      <w:r w:rsidR="00A14804" w:rsidRPr="00486A1C">
        <w:rPr>
          <w:rFonts w:ascii="Arial" w:hAnsi="Arial" w:cs="Arial"/>
          <w:bCs/>
        </w:rPr>
        <w:t> doc, docx, odt – для документов с текстовым содержанием, не включающим формулы;</w:t>
      </w:r>
    </w:p>
    <w:p w:rsidR="00666E71" w:rsidRPr="00486A1C" w:rsidRDefault="00F22DBC">
      <w:pPr>
        <w:spacing w:line="20" w:lineRule="atLeast"/>
        <w:ind w:right="2" w:firstLine="709"/>
        <w:contextualSpacing/>
        <w:jc w:val="both"/>
        <w:rPr>
          <w:rFonts w:ascii="Arial" w:hAnsi="Arial" w:cs="Arial"/>
          <w:bCs/>
          <w:sz w:val="24"/>
          <w:szCs w:val="24"/>
        </w:rPr>
      </w:pPr>
      <w:r w:rsidRPr="00486A1C">
        <w:rPr>
          <w:rFonts w:ascii="Arial" w:hAnsi="Arial" w:cs="Arial"/>
          <w:bCs/>
          <w:sz w:val="24"/>
          <w:szCs w:val="24"/>
        </w:rPr>
        <w:t>9.1.3.</w:t>
      </w:r>
      <w:r w:rsidR="00A14804" w:rsidRPr="00486A1C">
        <w:rPr>
          <w:rFonts w:ascii="Arial" w:hAnsi="Arial" w:cs="Arial"/>
          <w:bCs/>
          <w:sz w:val="24"/>
          <w:szCs w:val="24"/>
        </w:rPr>
        <w:t>3</w:t>
      </w:r>
      <w:r w:rsidRPr="00486A1C">
        <w:rPr>
          <w:rFonts w:ascii="Arial" w:hAnsi="Arial" w:cs="Arial"/>
          <w:bCs/>
          <w:sz w:val="24"/>
          <w:szCs w:val="24"/>
        </w:rPr>
        <w:t>.</w:t>
      </w:r>
      <w:r w:rsidR="00A14804" w:rsidRPr="00486A1C">
        <w:rPr>
          <w:rFonts w:ascii="Arial" w:hAnsi="Arial" w:cs="Arial"/>
          <w:bCs/>
          <w:sz w:val="24"/>
          <w:szCs w:val="24"/>
        </w:rPr>
        <w:t xml:space="preserve"> pdf, jpg, jpeg, </w:t>
      </w:r>
      <w:r w:rsidR="00A14804" w:rsidRPr="00486A1C">
        <w:rPr>
          <w:rFonts w:ascii="Arial" w:hAnsi="Arial" w:cs="Arial"/>
          <w:bCs/>
          <w:sz w:val="24"/>
          <w:szCs w:val="24"/>
          <w:lang w:val="en-US"/>
        </w:rPr>
        <w:t>png</w:t>
      </w:r>
      <w:r w:rsidR="00A14804" w:rsidRPr="00486A1C">
        <w:rPr>
          <w:rFonts w:ascii="Arial" w:hAnsi="Arial" w:cs="Arial"/>
          <w:bCs/>
          <w:sz w:val="24"/>
          <w:szCs w:val="24"/>
        </w:rPr>
        <w:t xml:space="preserve">, </w:t>
      </w:r>
      <w:r w:rsidR="00A14804" w:rsidRPr="00486A1C">
        <w:rPr>
          <w:rFonts w:ascii="Arial" w:hAnsi="Arial" w:cs="Arial"/>
          <w:bCs/>
          <w:sz w:val="24"/>
          <w:szCs w:val="24"/>
          <w:lang w:val="en-US"/>
        </w:rPr>
        <w:t>bmp</w:t>
      </w:r>
      <w:r w:rsidR="00A14804" w:rsidRPr="00486A1C">
        <w:rPr>
          <w:rFonts w:ascii="Arial" w:hAnsi="Arial" w:cs="Arial"/>
          <w:bCs/>
          <w:sz w:val="24"/>
          <w:szCs w:val="24"/>
        </w:rPr>
        <w:t xml:space="preserve">, </w:t>
      </w:r>
      <w:r w:rsidR="00A14804" w:rsidRPr="00486A1C">
        <w:rPr>
          <w:rFonts w:ascii="Arial" w:hAnsi="Arial" w:cs="Arial"/>
          <w:bCs/>
          <w:sz w:val="24"/>
          <w:szCs w:val="24"/>
          <w:lang w:val="en-US"/>
        </w:rPr>
        <w:t>tiff</w:t>
      </w:r>
      <w:r w:rsidR="00A14804" w:rsidRPr="00486A1C">
        <w:rPr>
          <w:rFonts w:ascii="Arial" w:hAnsi="Arial" w:cs="Arial"/>
          <w:bCs/>
          <w:sz w:val="24"/>
          <w:szCs w:val="24"/>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66E71" w:rsidRPr="00486A1C" w:rsidRDefault="00F22DBC">
      <w:pPr>
        <w:spacing w:line="20" w:lineRule="atLeast"/>
        <w:ind w:right="2" w:firstLine="709"/>
        <w:contextualSpacing/>
        <w:jc w:val="both"/>
        <w:rPr>
          <w:rFonts w:ascii="Arial" w:hAnsi="Arial" w:cs="Arial"/>
          <w:bCs/>
          <w:sz w:val="24"/>
          <w:szCs w:val="24"/>
        </w:rPr>
      </w:pPr>
      <w:r w:rsidRPr="00486A1C">
        <w:rPr>
          <w:rFonts w:ascii="Arial" w:hAnsi="Arial" w:cs="Arial"/>
          <w:bCs/>
          <w:sz w:val="24"/>
          <w:szCs w:val="24"/>
        </w:rPr>
        <w:t>9.1.3.</w:t>
      </w:r>
      <w:r w:rsidR="00A14804" w:rsidRPr="00486A1C">
        <w:rPr>
          <w:rFonts w:ascii="Arial" w:hAnsi="Arial" w:cs="Arial"/>
          <w:bCs/>
          <w:sz w:val="24"/>
          <w:szCs w:val="24"/>
        </w:rPr>
        <w:t>4</w:t>
      </w:r>
      <w:r w:rsidRPr="00486A1C">
        <w:rPr>
          <w:rFonts w:ascii="Arial" w:hAnsi="Arial" w:cs="Arial"/>
          <w:bCs/>
          <w:sz w:val="24"/>
          <w:szCs w:val="24"/>
        </w:rPr>
        <w:t>.</w:t>
      </w:r>
      <w:r w:rsidR="00A14804" w:rsidRPr="00486A1C">
        <w:rPr>
          <w:rFonts w:ascii="Arial" w:hAnsi="Arial" w:cs="Arial"/>
          <w:bCs/>
          <w:sz w:val="24"/>
          <w:szCs w:val="24"/>
        </w:rPr>
        <w:t> </w:t>
      </w:r>
      <w:r w:rsidR="00A14804" w:rsidRPr="00486A1C">
        <w:rPr>
          <w:rFonts w:ascii="Arial" w:hAnsi="Arial" w:cs="Arial"/>
          <w:bCs/>
          <w:sz w:val="24"/>
          <w:szCs w:val="24"/>
          <w:lang w:val="en-US"/>
        </w:rPr>
        <w:t>zip</w:t>
      </w:r>
      <w:r w:rsidR="00A14804" w:rsidRPr="00486A1C">
        <w:rPr>
          <w:rFonts w:ascii="Arial" w:hAnsi="Arial" w:cs="Arial"/>
          <w:bCs/>
          <w:sz w:val="24"/>
          <w:szCs w:val="24"/>
        </w:rPr>
        <w:t xml:space="preserve">, </w:t>
      </w:r>
      <w:r w:rsidR="00A14804" w:rsidRPr="00486A1C">
        <w:rPr>
          <w:rFonts w:ascii="Arial" w:hAnsi="Arial" w:cs="Arial"/>
          <w:bCs/>
          <w:sz w:val="24"/>
          <w:szCs w:val="24"/>
          <w:lang w:val="en-US"/>
        </w:rPr>
        <w:t>rar</w:t>
      </w:r>
      <w:r w:rsidR="00A14804" w:rsidRPr="00486A1C">
        <w:rPr>
          <w:rFonts w:ascii="Arial" w:hAnsi="Arial" w:cs="Arial"/>
          <w:bCs/>
          <w:sz w:val="24"/>
          <w:szCs w:val="24"/>
        </w:rPr>
        <w:t> – для сжатых документов в один файл;</w:t>
      </w:r>
    </w:p>
    <w:p w:rsidR="00666E71" w:rsidRPr="00486A1C" w:rsidRDefault="00F22DBC">
      <w:pPr>
        <w:spacing w:line="20" w:lineRule="atLeast"/>
        <w:ind w:right="2" w:firstLine="709"/>
        <w:contextualSpacing/>
        <w:jc w:val="both"/>
        <w:rPr>
          <w:rFonts w:ascii="Arial" w:hAnsi="Arial" w:cs="Arial"/>
          <w:bCs/>
          <w:sz w:val="24"/>
          <w:szCs w:val="24"/>
        </w:rPr>
      </w:pPr>
      <w:r w:rsidRPr="00486A1C">
        <w:rPr>
          <w:rFonts w:ascii="Arial" w:hAnsi="Arial" w:cs="Arial"/>
          <w:bCs/>
          <w:sz w:val="24"/>
          <w:szCs w:val="24"/>
        </w:rPr>
        <w:t>9.1.3.</w:t>
      </w:r>
      <w:r w:rsidR="00A14804" w:rsidRPr="00486A1C">
        <w:rPr>
          <w:rFonts w:ascii="Arial" w:hAnsi="Arial" w:cs="Arial"/>
          <w:bCs/>
          <w:sz w:val="24"/>
          <w:szCs w:val="24"/>
        </w:rPr>
        <w:t>5</w:t>
      </w:r>
      <w:r w:rsidRPr="00486A1C">
        <w:rPr>
          <w:rFonts w:ascii="Arial" w:hAnsi="Arial" w:cs="Arial"/>
          <w:bCs/>
          <w:sz w:val="24"/>
          <w:szCs w:val="24"/>
        </w:rPr>
        <w:t>.</w:t>
      </w:r>
      <w:r w:rsidR="00A14804" w:rsidRPr="00486A1C">
        <w:rPr>
          <w:rFonts w:ascii="Arial" w:hAnsi="Arial" w:cs="Arial"/>
          <w:bCs/>
          <w:sz w:val="24"/>
          <w:szCs w:val="24"/>
        </w:rPr>
        <w:t> </w:t>
      </w:r>
      <w:r w:rsidR="00A14804" w:rsidRPr="00486A1C">
        <w:rPr>
          <w:rFonts w:ascii="Arial" w:hAnsi="Arial" w:cs="Arial"/>
          <w:bCs/>
          <w:sz w:val="24"/>
          <w:szCs w:val="24"/>
          <w:lang w:val="en-US"/>
        </w:rPr>
        <w:t>sig</w:t>
      </w:r>
      <w:r w:rsidR="00A14804" w:rsidRPr="00486A1C">
        <w:rPr>
          <w:rFonts w:ascii="Arial" w:hAnsi="Arial" w:cs="Arial"/>
          <w:bCs/>
          <w:sz w:val="24"/>
          <w:szCs w:val="24"/>
        </w:rPr>
        <w:t> – для открепленной усиленной квалифицированной электронной подписи.</w:t>
      </w:r>
    </w:p>
    <w:p w:rsidR="00666E71" w:rsidRPr="00486A1C" w:rsidRDefault="00A14804">
      <w:pPr>
        <w:pStyle w:val="-11BulletListFooterTextnumbered-141BulletNumberNumBullet1Paragraphedeliste1lp1"/>
        <w:numPr>
          <w:ilvl w:val="2"/>
          <w:numId w:val="26"/>
        </w:numPr>
        <w:tabs>
          <w:tab w:val="left" w:pos="0"/>
        </w:tabs>
        <w:spacing w:line="20" w:lineRule="atLeast"/>
        <w:ind w:left="0" w:right="2" w:firstLine="709"/>
        <w:jc w:val="both"/>
        <w:rPr>
          <w:rFonts w:ascii="Arial" w:hAnsi="Arial" w:cs="Arial"/>
        </w:rPr>
      </w:pPr>
      <w:r w:rsidRPr="00486A1C">
        <w:rPr>
          <w:rFonts w:ascii="Arial" w:hAnsi="Arial" w:cs="Arial"/>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w:t>
      </w:r>
      <w:r w:rsidRPr="00486A1C">
        <w:rPr>
          <w:rFonts w:ascii="Arial" w:hAnsi="Arial" w:cs="Arial"/>
        </w:rPr>
        <w:lastRenderedPageBreak/>
        <w:t>аутентичных признаков подлинности (графической подписи лица, печати, углового штампа бланка), с использованием следующих режимов:</w:t>
      </w:r>
    </w:p>
    <w:p w:rsidR="00666E71" w:rsidRPr="00486A1C" w:rsidRDefault="007646F9">
      <w:pPr>
        <w:pStyle w:val="a3"/>
        <w:spacing w:line="20" w:lineRule="atLeast"/>
        <w:ind w:left="0" w:right="2" w:firstLine="709"/>
        <w:jc w:val="both"/>
        <w:rPr>
          <w:rFonts w:ascii="Arial" w:hAnsi="Arial" w:cs="Arial"/>
          <w:sz w:val="24"/>
          <w:szCs w:val="24"/>
        </w:rPr>
      </w:pPr>
      <w:r w:rsidRPr="00486A1C">
        <w:rPr>
          <w:rFonts w:ascii="Arial" w:hAnsi="Arial" w:cs="Arial"/>
          <w:sz w:val="24"/>
          <w:szCs w:val="24"/>
        </w:rPr>
        <w:t>9.1.4.</w:t>
      </w:r>
      <w:r w:rsidR="00A14804" w:rsidRPr="00486A1C">
        <w:rPr>
          <w:rFonts w:ascii="Arial" w:hAnsi="Arial" w:cs="Arial"/>
          <w:sz w:val="24"/>
          <w:szCs w:val="24"/>
        </w:rPr>
        <w:t>1</w:t>
      </w:r>
      <w:r w:rsidRPr="00486A1C">
        <w:rPr>
          <w:rFonts w:ascii="Arial" w:hAnsi="Arial" w:cs="Arial"/>
          <w:sz w:val="24"/>
          <w:szCs w:val="24"/>
        </w:rPr>
        <w:t>.</w:t>
      </w:r>
      <w:r w:rsidR="00A14804" w:rsidRPr="00486A1C">
        <w:rPr>
          <w:rFonts w:ascii="Arial" w:hAnsi="Arial" w:cs="Arial"/>
          <w:sz w:val="24"/>
          <w:szCs w:val="24"/>
        </w:rPr>
        <w:t> «черно-белый» (при отсутствии в документе графических изображений и (или) цветного текста);</w:t>
      </w:r>
    </w:p>
    <w:p w:rsidR="00666E71" w:rsidRPr="00486A1C" w:rsidRDefault="007646F9">
      <w:pPr>
        <w:pStyle w:val="a3"/>
        <w:spacing w:line="20" w:lineRule="atLeast"/>
        <w:ind w:left="0" w:right="2" w:firstLine="709"/>
        <w:jc w:val="both"/>
        <w:rPr>
          <w:rFonts w:ascii="Arial" w:hAnsi="Arial" w:cs="Arial"/>
          <w:sz w:val="24"/>
          <w:szCs w:val="24"/>
        </w:rPr>
      </w:pPr>
      <w:r w:rsidRPr="00486A1C">
        <w:rPr>
          <w:rFonts w:ascii="Arial" w:hAnsi="Arial" w:cs="Arial"/>
          <w:sz w:val="24"/>
          <w:szCs w:val="24"/>
        </w:rPr>
        <w:t>9.1.4.</w:t>
      </w:r>
      <w:r w:rsidR="00A14804" w:rsidRPr="00486A1C">
        <w:rPr>
          <w:rFonts w:ascii="Arial" w:hAnsi="Arial" w:cs="Arial"/>
          <w:sz w:val="24"/>
          <w:szCs w:val="24"/>
        </w:rPr>
        <w:t>2</w:t>
      </w:r>
      <w:r w:rsidRPr="00486A1C">
        <w:rPr>
          <w:rFonts w:ascii="Arial" w:hAnsi="Arial" w:cs="Arial"/>
          <w:sz w:val="24"/>
          <w:szCs w:val="24"/>
        </w:rPr>
        <w:t>.</w:t>
      </w:r>
      <w:r w:rsidR="00A14804" w:rsidRPr="00486A1C">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666E71" w:rsidRPr="00486A1C" w:rsidRDefault="007646F9">
      <w:pPr>
        <w:pStyle w:val="a3"/>
        <w:spacing w:line="20" w:lineRule="atLeast"/>
        <w:ind w:left="0" w:right="2" w:firstLine="709"/>
        <w:jc w:val="both"/>
        <w:rPr>
          <w:rFonts w:ascii="Arial" w:hAnsi="Arial" w:cs="Arial"/>
          <w:sz w:val="24"/>
          <w:szCs w:val="24"/>
        </w:rPr>
      </w:pPr>
      <w:r w:rsidRPr="00486A1C">
        <w:rPr>
          <w:rFonts w:ascii="Arial" w:hAnsi="Arial" w:cs="Arial"/>
          <w:sz w:val="24"/>
          <w:szCs w:val="24"/>
        </w:rPr>
        <w:t>9.1.4.</w:t>
      </w:r>
      <w:r w:rsidR="00A14804" w:rsidRPr="00486A1C">
        <w:rPr>
          <w:rFonts w:ascii="Arial" w:hAnsi="Arial" w:cs="Arial"/>
          <w:sz w:val="24"/>
          <w:szCs w:val="24"/>
        </w:rPr>
        <w:t>3</w:t>
      </w:r>
      <w:r w:rsidRPr="00486A1C">
        <w:rPr>
          <w:rFonts w:ascii="Arial" w:hAnsi="Arial" w:cs="Arial"/>
          <w:sz w:val="24"/>
          <w:szCs w:val="24"/>
        </w:rPr>
        <w:t>.</w:t>
      </w:r>
      <w:r w:rsidR="00A14804" w:rsidRPr="00486A1C">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666E71" w:rsidRPr="00486A1C" w:rsidRDefault="00A14804">
      <w:pPr>
        <w:pStyle w:val="a3"/>
        <w:spacing w:line="20" w:lineRule="atLeast"/>
        <w:ind w:left="0" w:right="2" w:firstLine="709"/>
        <w:jc w:val="both"/>
        <w:rPr>
          <w:rFonts w:ascii="Arial" w:hAnsi="Arial" w:cs="Arial"/>
          <w:sz w:val="24"/>
          <w:szCs w:val="24"/>
        </w:rPr>
      </w:pPr>
      <w:r w:rsidRPr="00486A1C">
        <w:rPr>
          <w:rFonts w:ascii="Arial" w:hAnsi="Arial" w:cs="Arial"/>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666E71" w:rsidRPr="00486A1C" w:rsidRDefault="00A14804">
      <w:pPr>
        <w:pStyle w:val="-11BulletListFooterTextnumbered-141BulletNumberNumBullet1Paragraphedeliste1lp1"/>
        <w:numPr>
          <w:ilvl w:val="1"/>
          <w:numId w:val="26"/>
        </w:numPr>
        <w:tabs>
          <w:tab w:val="left" w:pos="0"/>
        </w:tabs>
        <w:spacing w:line="20" w:lineRule="atLeast"/>
        <w:ind w:left="0" w:right="2" w:firstLine="709"/>
        <w:jc w:val="both"/>
        <w:outlineLvl w:val="2"/>
        <w:rPr>
          <w:rFonts w:ascii="Arial" w:hAnsi="Arial" w:cs="Arial"/>
        </w:rPr>
      </w:pPr>
      <w:bookmarkStart w:id="11" w:name="_Toc110269032"/>
      <w:r w:rsidRPr="00486A1C">
        <w:rPr>
          <w:rFonts w:ascii="Arial" w:hAnsi="Arial" w:cs="Arial"/>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1"/>
      <w:r w:rsidRPr="00486A1C">
        <w:rPr>
          <w:rFonts w:ascii="Arial" w:hAnsi="Arial" w:cs="Arial"/>
        </w:rPr>
        <w:t xml:space="preserve"> </w:t>
      </w:r>
    </w:p>
    <w:p w:rsidR="00666E71" w:rsidRPr="00486A1C" w:rsidRDefault="00A14804">
      <w:pPr>
        <w:pStyle w:val="-11BulletListFooterTextnumbered-141BulletNumberNumBullet1Paragraphedeliste1lp1"/>
        <w:tabs>
          <w:tab w:val="left" w:pos="0"/>
        </w:tabs>
        <w:spacing w:line="20" w:lineRule="atLeast"/>
        <w:ind w:left="0" w:right="2"/>
        <w:jc w:val="both"/>
        <w:outlineLvl w:val="2"/>
        <w:rPr>
          <w:rFonts w:ascii="Arial" w:hAnsi="Arial" w:cs="Arial"/>
        </w:rPr>
      </w:pPr>
      <w:bookmarkStart w:id="12" w:name="_Toc110269033"/>
      <w:r w:rsidRPr="00486A1C">
        <w:rPr>
          <w:rFonts w:ascii="Arial" w:hAnsi="Arial" w:cs="Arial"/>
        </w:rPr>
        <w:t>Исчерпывающий перечень документов, необходимых для предоставления Муниципальной услуги, подлежащих представлению З</w:t>
      </w:r>
      <w:r w:rsidR="0024259A" w:rsidRPr="00486A1C">
        <w:rPr>
          <w:rFonts w:ascii="Arial" w:hAnsi="Arial" w:cs="Arial"/>
        </w:rPr>
        <w:t>аявителем самостоятельно</w:t>
      </w:r>
      <w:r w:rsidRPr="00486A1C">
        <w:rPr>
          <w:rFonts w:ascii="Arial" w:hAnsi="Arial" w:cs="Arial"/>
        </w:rPr>
        <w:t>:</w:t>
      </w:r>
      <w:bookmarkEnd w:id="12"/>
    </w:p>
    <w:p w:rsidR="00666E71" w:rsidRPr="00486A1C" w:rsidRDefault="00EF56A6">
      <w:pPr>
        <w:pStyle w:val="a3"/>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0" w:lineRule="atLeast"/>
        <w:ind w:left="0" w:right="2" w:firstLine="709"/>
        <w:jc w:val="both"/>
        <w:rPr>
          <w:rFonts w:ascii="Arial" w:hAnsi="Arial" w:cs="Arial"/>
          <w:sz w:val="24"/>
          <w:szCs w:val="24"/>
        </w:rPr>
      </w:pPr>
      <w:r w:rsidRPr="00486A1C">
        <w:rPr>
          <w:rFonts w:ascii="Arial" w:hAnsi="Arial" w:cs="Arial"/>
          <w:sz w:val="24"/>
          <w:szCs w:val="24"/>
        </w:rPr>
        <w:t>9.2.</w:t>
      </w:r>
      <w:r w:rsidR="00A14804" w:rsidRPr="00486A1C">
        <w:rPr>
          <w:rFonts w:ascii="Arial" w:hAnsi="Arial" w:cs="Arial"/>
          <w:sz w:val="24"/>
          <w:szCs w:val="24"/>
        </w:rPr>
        <w:t>1</w:t>
      </w:r>
      <w:r w:rsidRPr="00486A1C">
        <w:rPr>
          <w:rFonts w:ascii="Arial" w:hAnsi="Arial" w:cs="Arial"/>
          <w:sz w:val="24"/>
          <w:szCs w:val="24"/>
        </w:rPr>
        <w:t>.</w:t>
      </w:r>
      <w:r w:rsidR="00A14804" w:rsidRPr="00486A1C">
        <w:rPr>
          <w:rFonts w:ascii="Arial" w:hAnsi="Arial" w:cs="Arial"/>
          <w:sz w:val="24"/>
          <w:szCs w:val="24"/>
        </w:rPr>
        <w:t xml:space="preserve">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w:t>
      </w:r>
      <w:r w:rsidR="00DB6391" w:rsidRPr="00486A1C">
        <w:rPr>
          <w:rFonts w:ascii="Arial" w:hAnsi="Arial" w:cs="Arial"/>
          <w:sz w:val="24"/>
          <w:szCs w:val="24"/>
        </w:rPr>
        <w:t>9.1.1.1</w:t>
      </w:r>
      <w:r w:rsidR="00A14804" w:rsidRPr="00486A1C">
        <w:rPr>
          <w:rFonts w:ascii="Arial" w:hAnsi="Arial" w:cs="Arial"/>
          <w:sz w:val="24"/>
          <w:szCs w:val="24"/>
        </w:rPr>
        <w:t xml:space="preserve">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666E71" w:rsidRPr="00486A1C" w:rsidRDefault="00EF56A6">
      <w:pPr>
        <w:pStyle w:val="a3"/>
        <w:tabs>
          <w:tab w:val="left" w:pos="4659"/>
          <w:tab w:val="left" w:pos="5993"/>
          <w:tab w:val="left" w:pos="7393"/>
          <w:tab w:val="left" w:pos="8072"/>
        </w:tabs>
        <w:spacing w:line="20" w:lineRule="atLeast"/>
        <w:ind w:left="0" w:right="2" w:firstLine="709"/>
        <w:jc w:val="both"/>
        <w:rPr>
          <w:rFonts w:ascii="Arial" w:hAnsi="Arial" w:cs="Arial"/>
          <w:iCs/>
          <w:sz w:val="24"/>
          <w:szCs w:val="24"/>
        </w:rPr>
      </w:pPr>
      <w:r w:rsidRPr="00486A1C">
        <w:rPr>
          <w:rFonts w:ascii="Arial" w:hAnsi="Arial" w:cs="Arial"/>
          <w:sz w:val="24"/>
          <w:szCs w:val="24"/>
        </w:rPr>
        <w:t>9.2.</w:t>
      </w:r>
      <w:r w:rsidR="00A14804" w:rsidRPr="00486A1C">
        <w:rPr>
          <w:rFonts w:ascii="Arial" w:hAnsi="Arial" w:cs="Arial"/>
          <w:sz w:val="24"/>
          <w:szCs w:val="24"/>
        </w:rPr>
        <w:t>2</w:t>
      </w:r>
      <w:r w:rsidRPr="00486A1C">
        <w:rPr>
          <w:rFonts w:ascii="Arial" w:hAnsi="Arial" w:cs="Arial"/>
          <w:sz w:val="24"/>
          <w:szCs w:val="24"/>
        </w:rPr>
        <w:t>.</w:t>
      </w:r>
      <w:r w:rsidR="00A14804" w:rsidRPr="00486A1C">
        <w:rPr>
          <w:rFonts w:ascii="Arial" w:hAnsi="Arial" w:cs="Arial"/>
          <w:sz w:val="24"/>
          <w:szCs w:val="24"/>
        </w:rPr>
        <w:t xml:space="preserve"> документ, удостоверяющий личность Заявителя или Представителя заявителя (предоставляется в случае личного обращения в Уполномоченный орган, МФЦ). </w:t>
      </w:r>
      <w:r w:rsidR="00A14804" w:rsidRPr="00486A1C">
        <w:rPr>
          <w:rFonts w:ascii="Arial" w:hAnsi="Arial" w:cs="Arial"/>
          <w:iCs/>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00A14804" w:rsidRPr="00486A1C">
        <w:rPr>
          <w:rFonts w:ascii="Arial" w:hAnsi="Arial" w:cs="Arial"/>
          <w:sz w:val="24"/>
          <w:szCs w:val="24"/>
        </w:rPr>
        <w:t>;</w:t>
      </w:r>
    </w:p>
    <w:p w:rsidR="00666E71" w:rsidRPr="00486A1C" w:rsidRDefault="00EF56A6">
      <w:pPr>
        <w:pStyle w:val="a3"/>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0" w:lineRule="atLeast"/>
        <w:ind w:left="0" w:right="2" w:firstLine="709"/>
        <w:jc w:val="both"/>
        <w:rPr>
          <w:rFonts w:ascii="Arial" w:hAnsi="Arial" w:cs="Arial"/>
          <w:sz w:val="24"/>
          <w:szCs w:val="24"/>
        </w:rPr>
      </w:pPr>
      <w:r w:rsidRPr="00486A1C">
        <w:rPr>
          <w:rFonts w:ascii="Arial" w:hAnsi="Arial" w:cs="Arial"/>
          <w:sz w:val="24"/>
          <w:szCs w:val="24"/>
        </w:rPr>
        <w:t>9.2.</w:t>
      </w:r>
      <w:r w:rsidR="00A14804" w:rsidRPr="00486A1C">
        <w:rPr>
          <w:rFonts w:ascii="Arial" w:hAnsi="Arial" w:cs="Arial"/>
          <w:sz w:val="24"/>
          <w:szCs w:val="24"/>
        </w:rPr>
        <w:t>3</w:t>
      </w:r>
      <w:r w:rsidRPr="00486A1C">
        <w:rPr>
          <w:rFonts w:ascii="Arial" w:hAnsi="Arial" w:cs="Arial"/>
          <w:sz w:val="24"/>
          <w:szCs w:val="24"/>
        </w:rPr>
        <w:t>.</w:t>
      </w:r>
      <w:r w:rsidR="00A14804" w:rsidRPr="00486A1C">
        <w:rPr>
          <w:rFonts w:ascii="Arial" w:hAnsi="Arial" w:cs="Arial"/>
          <w:sz w:val="24"/>
          <w:szCs w:val="24"/>
        </w:rPr>
        <w:t>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666E71" w:rsidRPr="00486A1C" w:rsidRDefault="00EF56A6">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rPr>
      </w:pPr>
      <w:r w:rsidRPr="00486A1C">
        <w:rPr>
          <w:rFonts w:ascii="Arial" w:hAnsi="Arial" w:cs="Arial"/>
          <w:sz w:val="24"/>
          <w:szCs w:val="24"/>
        </w:rPr>
        <w:t>9.2.</w:t>
      </w:r>
      <w:r w:rsidR="00A14804" w:rsidRPr="00486A1C">
        <w:rPr>
          <w:rFonts w:ascii="Arial" w:hAnsi="Arial" w:cs="Arial"/>
          <w:sz w:val="24"/>
          <w:szCs w:val="24"/>
        </w:rPr>
        <w:t>4</w:t>
      </w:r>
      <w:r w:rsidRPr="00486A1C">
        <w:rPr>
          <w:rFonts w:ascii="Arial" w:hAnsi="Arial" w:cs="Arial"/>
          <w:sz w:val="24"/>
          <w:szCs w:val="24"/>
        </w:rPr>
        <w:t>.</w:t>
      </w:r>
      <w:r w:rsidR="00A14804" w:rsidRPr="00486A1C">
        <w:rPr>
          <w:rFonts w:ascii="Arial" w:hAnsi="Arial" w:cs="Arial"/>
          <w:sz w:val="24"/>
          <w:szCs w:val="24"/>
        </w:rPr>
        <w:t>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666E71" w:rsidRPr="00486A1C" w:rsidRDefault="00EF56A6">
      <w:pPr>
        <w:spacing w:line="20" w:lineRule="atLeast"/>
        <w:ind w:right="2" w:firstLine="709"/>
        <w:jc w:val="both"/>
        <w:rPr>
          <w:rStyle w:val="af"/>
          <w:rFonts w:ascii="Arial" w:hAnsi="Arial" w:cs="Arial"/>
          <w:i w:val="0"/>
          <w:iCs w:val="0"/>
          <w:sz w:val="24"/>
          <w:szCs w:val="24"/>
        </w:rPr>
      </w:pPr>
      <w:r w:rsidRPr="00486A1C">
        <w:rPr>
          <w:rFonts w:ascii="Arial" w:hAnsi="Arial" w:cs="Arial"/>
          <w:sz w:val="24"/>
          <w:szCs w:val="24"/>
        </w:rPr>
        <w:t>9.2.</w:t>
      </w:r>
      <w:r w:rsidR="00A14804" w:rsidRPr="00486A1C">
        <w:rPr>
          <w:rStyle w:val="af"/>
          <w:rFonts w:ascii="Arial" w:hAnsi="Arial" w:cs="Arial"/>
          <w:i w:val="0"/>
          <w:iCs w:val="0"/>
          <w:sz w:val="24"/>
          <w:szCs w:val="24"/>
        </w:rPr>
        <w:t>5</w:t>
      </w:r>
      <w:r w:rsidRPr="00486A1C">
        <w:rPr>
          <w:rStyle w:val="af"/>
          <w:rFonts w:ascii="Arial" w:hAnsi="Arial" w:cs="Arial"/>
          <w:i w:val="0"/>
          <w:iCs w:val="0"/>
          <w:sz w:val="24"/>
          <w:szCs w:val="24"/>
        </w:rPr>
        <w:t>.</w:t>
      </w:r>
      <w:r w:rsidR="00A14804" w:rsidRPr="00486A1C">
        <w:rPr>
          <w:rStyle w:val="af"/>
          <w:rFonts w:ascii="Arial" w:hAnsi="Arial" w:cs="Arial"/>
          <w:i w:val="0"/>
          <w:iCs w:val="0"/>
          <w:sz w:val="24"/>
          <w:szCs w:val="24"/>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666E71" w:rsidRPr="00486A1C" w:rsidRDefault="00EF56A6">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rPr>
      </w:pPr>
      <w:r w:rsidRPr="00486A1C">
        <w:rPr>
          <w:rFonts w:ascii="Arial" w:hAnsi="Arial" w:cs="Arial"/>
          <w:sz w:val="24"/>
          <w:szCs w:val="24"/>
        </w:rPr>
        <w:t>9.2.</w:t>
      </w:r>
      <w:r w:rsidR="00A14804" w:rsidRPr="00486A1C">
        <w:rPr>
          <w:rFonts w:ascii="Arial" w:hAnsi="Arial" w:cs="Arial"/>
          <w:sz w:val="24"/>
          <w:szCs w:val="24"/>
        </w:rPr>
        <w:t>6</w:t>
      </w:r>
      <w:r w:rsidRPr="00486A1C">
        <w:rPr>
          <w:rFonts w:ascii="Arial" w:hAnsi="Arial" w:cs="Arial"/>
          <w:sz w:val="24"/>
          <w:szCs w:val="24"/>
        </w:rPr>
        <w:t>.</w:t>
      </w:r>
      <w:r w:rsidR="00A14804" w:rsidRPr="00486A1C">
        <w:rPr>
          <w:rFonts w:ascii="Arial" w:hAnsi="Arial" w:cs="Arial"/>
          <w:sz w:val="24"/>
          <w:szCs w:val="24"/>
        </w:rPr>
        <w:t>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666E71" w:rsidRPr="00486A1C" w:rsidRDefault="00EF56A6">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rPr>
      </w:pPr>
      <w:r w:rsidRPr="00486A1C">
        <w:rPr>
          <w:rFonts w:ascii="Arial" w:hAnsi="Arial" w:cs="Arial"/>
          <w:sz w:val="24"/>
          <w:szCs w:val="24"/>
        </w:rPr>
        <w:t>9.2.</w:t>
      </w:r>
      <w:r w:rsidR="00A14804" w:rsidRPr="00486A1C">
        <w:rPr>
          <w:rFonts w:ascii="Arial" w:hAnsi="Arial" w:cs="Arial"/>
          <w:sz w:val="24"/>
          <w:szCs w:val="24"/>
        </w:rPr>
        <w:t>7</w:t>
      </w:r>
      <w:r w:rsidRPr="00486A1C">
        <w:rPr>
          <w:rFonts w:ascii="Arial" w:hAnsi="Arial" w:cs="Arial"/>
          <w:sz w:val="24"/>
          <w:szCs w:val="24"/>
        </w:rPr>
        <w:t>.</w:t>
      </w:r>
      <w:r w:rsidR="00A14804" w:rsidRPr="00486A1C">
        <w:rPr>
          <w:rFonts w:ascii="Arial" w:hAnsi="Arial" w:cs="Arial"/>
          <w:sz w:val="24"/>
          <w:szCs w:val="24"/>
        </w:rPr>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666E71" w:rsidRPr="00486A1C" w:rsidRDefault="00EF56A6">
      <w:pPr>
        <w:pStyle w:val="-11BulletListFooterTextnumbered-141BulletNumberNumBullet1Paragraphedeliste1lp1"/>
        <w:widowControl/>
        <w:tabs>
          <w:tab w:val="left" w:pos="993"/>
        </w:tabs>
        <w:spacing w:line="20" w:lineRule="atLeast"/>
        <w:ind w:left="0" w:right="2"/>
        <w:contextualSpacing/>
        <w:jc w:val="both"/>
        <w:rPr>
          <w:rFonts w:ascii="Arial" w:hAnsi="Arial" w:cs="Arial"/>
        </w:rPr>
      </w:pPr>
      <w:r w:rsidRPr="00486A1C">
        <w:rPr>
          <w:rFonts w:ascii="Arial" w:hAnsi="Arial" w:cs="Arial"/>
        </w:rPr>
        <w:t>9.2.</w:t>
      </w:r>
      <w:r w:rsidR="00A14804" w:rsidRPr="00486A1C">
        <w:rPr>
          <w:rFonts w:ascii="Arial" w:hAnsi="Arial" w:cs="Arial"/>
        </w:rPr>
        <w:t>8</w:t>
      </w:r>
      <w:r w:rsidRPr="00486A1C">
        <w:rPr>
          <w:rFonts w:ascii="Arial" w:hAnsi="Arial" w:cs="Arial"/>
        </w:rPr>
        <w:t>.</w:t>
      </w:r>
      <w:r w:rsidR="00A14804" w:rsidRPr="00486A1C">
        <w:rPr>
          <w:rFonts w:ascii="Arial" w:hAnsi="Arial" w:cs="Arial"/>
        </w:rPr>
        <w:t> задание на выполнение инженерных изысканий (в случае проведения инженерно-геологических изысканий.</w:t>
      </w:r>
    </w:p>
    <w:p w:rsidR="00666E71" w:rsidRPr="00486A1C" w:rsidRDefault="00A14804">
      <w:pPr>
        <w:pStyle w:val="1"/>
        <w:numPr>
          <w:ilvl w:val="1"/>
          <w:numId w:val="26"/>
        </w:numPr>
        <w:spacing w:line="20" w:lineRule="atLeast"/>
        <w:ind w:left="0" w:right="2" w:firstLine="709"/>
        <w:jc w:val="both"/>
        <w:rPr>
          <w:rFonts w:ascii="Arial" w:hAnsi="Arial" w:cs="Arial"/>
          <w:b w:val="0"/>
          <w:bCs/>
          <w:sz w:val="24"/>
          <w:szCs w:val="24"/>
        </w:rPr>
      </w:pPr>
      <w:bookmarkStart w:id="13" w:name="_Toc110269034"/>
      <w:r w:rsidRPr="00486A1C">
        <w:rPr>
          <w:rFonts w:ascii="Arial" w:hAnsi="Arial" w:cs="Arial"/>
          <w:b w:val="0"/>
          <w:sz w:val="24"/>
          <w:szCs w:val="24"/>
        </w:rPr>
        <w:t xml:space="preserve">Исчерпывающий перечень документов и сведений, необходимых в </w:t>
      </w:r>
      <w:r w:rsidRPr="00486A1C">
        <w:rPr>
          <w:rFonts w:ascii="Arial" w:hAnsi="Arial" w:cs="Arial"/>
          <w:b w:val="0"/>
          <w:sz w:val="24"/>
          <w:szCs w:val="24"/>
        </w:rPr>
        <w:lastRenderedPageBreak/>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bookmarkEnd w:id="13"/>
    </w:p>
    <w:p w:rsidR="00666E71" w:rsidRPr="00486A1C" w:rsidRDefault="00A14804">
      <w:pPr>
        <w:pStyle w:val="-11BulletListFooterTextnumbered-141BulletNumberNumBullet1Paragraphedeliste1lp1"/>
        <w:numPr>
          <w:ilvl w:val="2"/>
          <w:numId w:val="2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0" w:lineRule="atLeast"/>
        <w:ind w:left="0" w:right="2" w:firstLine="709"/>
        <w:jc w:val="both"/>
        <w:rPr>
          <w:rFonts w:ascii="Arial" w:hAnsi="Arial" w:cs="Arial"/>
        </w:rPr>
      </w:pPr>
      <w:r w:rsidRPr="00486A1C">
        <w:rPr>
          <w:rFonts w:ascii="Arial" w:hAnsi="Arial" w:cs="Arial"/>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66E71" w:rsidRPr="00486A1C" w:rsidRDefault="0051396A">
      <w:pPr>
        <w:pStyle w:val="a3"/>
        <w:tabs>
          <w:tab w:val="left" w:pos="1795"/>
          <w:tab w:val="left" w:pos="4854"/>
          <w:tab w:val="left" w:pos="6741"/>
          <w:tab w:val="left" w:pos="8274"/>
          <w:tab w:val="left" w:pos="8779"/>
        </w:tabs>
        <w:spacing w:line="20" w:lineRule="atLeast"/>
        <w:ind w:left="0" w:right="2" w:firstLine="709"/>
        <w:jc w:val="both"/>
        <w:rPr>
          <w:rFonts w:ascii="Arial" w:hAnsi="Arial" w:cs="Arial"/>
          <w:sz w:val="24"/>
          <w:szCs w:val="24"/>
        </w:rPr>
      </w:pPr>
      <w:r w:rsidRPr="00486A1C">
        <w:rPr>
          <w:rFonts w:ascii="Arial" w:hAnsi="Arial" w:cs="Arial"/>
          <w:sz w:val="24"/>
          <w:szCs w:val="24"/>
        </w:rPr>
        <w:t>9.3.1.</w:t>
      </w:r>
      <w:r w:rsidR="00A14804" w:rsidRPr="00486A1C">
        <w:rPr>
          <w:rFonts w:ascii="Arial" w:hAnsi="Arial" w:cs="Arial"/>
          <w:sz w:val="24"/>
          <w:szCs w:val="24"/>
        </w:rPr>
        <w:t>1</w:t>
      </w:r>
      <w:r w:rsidRPr="00486A1C">
        <w:rPr>
          <w:rFonts w:ascii="Arial" w:hAnsi="Arial" w:cs="Arial"/>
          <w:sz w:val="24"/>
          <w:szCs w:val="24"/>
        </w:rPr>
        <w:t>.</w:t>
      </w:r>
      <w:r w:rsidR="00A14804" w:rsidRPr="00486A1C">
        <w:rPr>
          <w:rFonts w:ascii="Arial" w:hAnsi="Arial" w:cs="Arial"/>
          <w:sz w:val="24"/>
          <w:szCs w:val="24"/>
        </w:rPr>
        <w:t xml:space="preserve"> сведения из Единого государственного реестра юридических лиц (при обращении Заявителя, являющегося юридическим лицом); </w:t>
      </w:r>
    </w:p>
    <w:p w:rsidR="00666E71" w:rsidRPr="00486A1C" w:rsidRDefault="0051396A">
      <w:pPr>
        <w:pStyle w:val="a3"/>
        <w:tabs>
          <w:tab w:val="left" w:pos="1795"/>
          <w:tab w:val="left" w:pos="4854"/>
          <w:tab w:val="left" w:pos="6741"/>
          <w:tab w:val="left" w:pos="8274"/>
          <w:tab w:val="left" w:pos="8779"/>
        </w:tabs>
        <w:spacing w:line="20" w:lineRule="atLeast"/>
        <w:ind w:left="0" w:right="2" w:firstLine="709"/>
        <w:jc w:val="both"/>
        <w:rPr>
          <w:rFonts w:ascii="Arial" w:hAnsi="Arial" w:cs="Arial"/>
          <w:sz w:val="24"/>
          <w:szCs w:val="24"/>
        </w:rPr>
      </w:pPr>
      <w:r w:rsidRPr="00486A1C">
        <w:rPr>
          <w:rFonts w:ascii="Arial" w:hAnsi="Arial" w:cs="Arial"/>
          <w:sz w:val="24"/>
          <w:szCs w:val="24"/>
        </w:rPr>
        <w:t>9.3.1.</w:t>
      </w:r>
      <w:r w:rsidR="00A14804" w:rsidRPr="00486A1C">
        <w:rPr>
          <w:rFonts w:ascii="Arial" w:hAnsi="Arial" w:cs="Arial"/>
          <w:sz w:val="24"/>
          <w:szCs w:val="24"/>
        </w:rPr>
        <w:t>2</w:t>
      </w:r>
      <w:r w:rsidRPr="00486A1C">
        <w:rPr>
          <w:rFonts w:ascii="Arial" w:hAnsi="Arial" w:cs="Arial"/>
          <w:sz w:val="24"/>
          <w:szCs w:val="24"/>
        </w:rPr>
        <w:t>.</w:t>
      </w:r>
      <w:r w:rsidR="00A14804" w:rsidRPr="00486A1C">
        <w:rPr>
          <w:rFonts w:ascii="Arial" w:hAnsi="Arial" w:cs="Arial"/>
          <w:sz w:val="24"/>
          <w:szCs w:val="24"/>
        </w:rPr>
        <w:t>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666E71" w:rsidRPr="00486A1C" w:rsidRDefault="0051396A">
      <w:pPr>
        <w:pStyle w:val="a3"/>
        <w:spacing w:line="20" w:lineRule="atLeast"/>
        <w:ind w:left="0" w:right="2" w:firstLine="709"/>
        <w:jc w:val="both"/>
        <w:rPr>
          <w:rFonts w:ascii="Arial" w:hAnsi="Arial" w:cs="Arial"/>
          <w:sz w:val="24"/>
          <w:szCs w:val="24"/>
        </w:rPr>
      </w:pPr>
      <w:r w:rsidRPr="00486A1C">
        <w:rPr>
          <w:rFonts w:ascii="Arial" w:hAnsi="Arial" w:cs="Arial"/>
          <w:sz w:val="24"/>
          <w:szCs w:val="24"/>
        </w:rPr>
        <w:t>9.3.1.</w:t>
      </w:r>
      <w:r w:rsidR="00A14804" w:rsidRPr="00486A1C">
        <w:rPr>
          <w:rFonts w:ascii="Arial" w:hAnsi="Arial" w:cs="Arial"/>
          <w:sz w:val="24"/>
          <w:szCs w:val="24"/>
        </w:rPr>
        <w:t>3</w:t>
      </w:r>
      <w:r w:rsidRPr="00486A1C">
        <w:rPr>
          <w:rFonts w:ascii="Arial" w:hAnsi="Arial" w:cs="Arial"/>
          <w:sz w:val="24"/>
          <w:szCs w:val="24"/>
        </w:rPr>
        <w:t>.</w:t>
      </w:r>
      <w:r w:rsidR="00A14804" w:rsidRPr="00486A1C">
        <w:rPr>
          <w:rFonts w:ascii="Arial" w:hAnsi="Arial" w:cs="Arial"/>
          <w:sz w:val="24"/>
          <w:szCs w:val="24"/>
        </w:rPr>
        <w:t xml:space="preserve"> сведения из Единого государственного реестра недвижимости: </w:t>
      </w:r>
    </w:p>
    <w:p w:rsidR="00666E71" w:rsidRPr="00486A1C" w:rsidRDefault="00A14804">
      <w:pPr>
        <w:pStyle w:val="a3"/>
        <w:spacing w:line="20" w:lineRule="atLeast"/>
        <w:ind w:left="0" w:right="2" w:firstLine="709"/>
        <w:jc w:val="both"/>
        <w:rPr>
          <w:rFonts w:ascii="Arial" w:hAnsi="Arial" w:cs="Arial"/>
          <w:sz w:val="24"/>
          <w:szCs w:val="24"/>
        </w:rPr>
      </w:pPr>
      <w:r w:rsidRPr="00486A1C">
        <w:rPr>
          <w:rFonts w:ascii="Arial" w:hAnsi="Arial" w:cs="Arial"/>
          <w:sz w:val="24"/>
          <w:szCs w:val="24"/>
        </w:rPr>
        <w:t xml:space="preserve">а) об объекте недвижимости; </w:t>
      </w:r>
    </w:p>
    <w:p w:rsidR="00666E71" w:rsidRPr="00486A1C" w:rsidRDefault="00A14804">
      <w:pPr>
        <w:pStyle w:val="a3"/>
        <w:spacing w:line="20" w:lineRule="atLeast"/>
        <w:ind w:left="0" w:right="2" w:firstLine="709"/>
        <w:jc w:val="both"/>
        <w:rPr>
          <w:rFonts w:ascii="Arial" w:hAnsi="Arial" w:cs="Arial"/>
          <w:sz w:val="24"/>
          <w:szCs w:val="24"/>
        </w:rPr>
      </w:pPr>
      <w:r w:rsidRPr="00486A1C">
        <w:rPr>
          <w:rFonts w:ascii="Arial" w:hAnsi="Arial" w:cs="Arial"/>
          <w:sz w:val="24"/>
          <w:szCs w:val="24"/>
        </w:rPr>
        <w:t>б) об основных характеристиках и зарегистрированных правах на объект недвижимости.</w:t>
      </w:r>
    </w:p>
    <w:p w:rsidR="00666E71" w:rsidRPr="00486A1C" w:rsidRDefault="0051396A">
      <w:pPr>
        <w:pStyle w:val="a3"/>
        <w:spacing w:line="20" w:lineRule="atLeast"/>
        <w:ind w:left="0" w:right="2" w:firstLine="709"/>
        <w:jc w:val="both"/>
        <w:rPr>
          <w:rFonts w:ascii="Arial" w:hAnsi="Arial" w:cs="Arial"/>
          <w:bCs/>
          <w:sz w:val="24"/>
          <w:szCs w:val="24"/>
        </w:rPr>
      </w:pPr>
      <w:r w:rsidRPr="00486A1C">
        <w:rPr>
          <w:rFonts w:ascii="Arial" w:hAnsi="Arial" w:cs="Arial"/>
          <w:sz w:val="24"/>
          <w:szCs w:val="24"/>
        </w:rPr>
        <w:t>9.3.1.</w:t>
      </w:r>
      <w:r w:rsidR="00A14804" w:rsidRPr="00486A1C">
        <w:rPr>
          <w:rFonts w:ascii="Arial" w:hAnsi="Arial" w:cs="Arial"/>
          <w:sz w:val="24"/>
          <w:szCs w:val="24"/>
        </w:rPr>
        <w:t>4</w:t>
      </w:r>
      <w:r w:rsidRPr="00486A1C">
        <w:rPr>
          <w:rFonts w:ascii="Arial" w:hAnsi="Arial" w:cs="Arial"/>
          <w:sz w:val="24"/>
          <w:szCs w:val="24"/>
        </w:rPr>
        <w:t>.</w:t>
      </w:r>
      <w:r w:rsidR="00A14804" w:rsidRPr="00486A1C">
        <w:rPr>
          <w:rFonts w:ascii="Arial" w:hAnsi="Arial" w:cs="Arial"/>
          <w:sz w:val="24"/>
          <w:szCs w:val="24"/>
        </w:rPr>
        <w:t> </w:t>
      </w:r>
      <w:r w:rsidR="00A14804" w:rsidRPr="00486A1C">
        <w:rPr>
          <w:rFonts w:ascii="Arial" w:hAnsi="Arial" w:cs="Arial"/>
          <w:bCs/>
          <w:sz w:val="24"/>
          <w:szCs w:val="24"/>
        </w:rPr>
        <w:t>предписание надзорного органа;</w:t>
      </w:r>
    </w:p>
    <w:p w:rsidR="00666E71" w:rsidRPr="00486A1C" w:rsidRDefault="0051396A">
      <w:pPr>
        <w:pStyle w:val="a3"/>
        <w:spacing w:line="20" w:lineRule="atLeast"/>
        <w:ind w:left="0" w:right="2" w:firstLine="709"/>
        <w:jc w:val="both"/>
        <w:rPr>
          <w:rFonts w:ascii="Arial" w:hAnsi="Arial" w:cs="Arial"/>
          <w:bCs/>
          <w:sz w:val="24"/>
          <w:szCs w:val="24"/>
        </w:rPr>
      </w:pPr>
      <w:r w:rsidRPr="00486A1C">
        <w:rPr>
          <w:rFonts w:ascii="Arial" w:hAnsi="Arial" w:cs="Arial"/>
          <w:sz w:val="24"/>
          <w:szCs w:val="24"/>
        </w:rPr>
        <w:t>9.3.1.</w:t>
      </w:r>
      <w:r w:rsidR="00A14804" w:rsidRPr="00486A1C">
        <w:rPr>
          <w:rFonts w:ascii="Arial" w:hAnsi="Arial" w:cs="Arial"/>
          <w:bCs/>
          <w:sz w:val="24"/>
          <w:szCs w:val="24"/>
        </w:rPr>
        <w:t>5</w:t>
      </w:r>
      <w:r w:rsidRPr="00486A1C">
        <w:rPr>
          <w:rFonts w:ascii="Arial" w:hAnsi="Arial" w:cs="Arial"/>
          <w:bCs/>
          <w:sz w:val="24"/>
          <w:szCs w:val="24"/>
        </w:rPr>
        <w:t>.</w:t>
      </w:r>
      <w:r w:rsidR="00A14804" w:rsidRPr="00486A1C">
        <w:rPr>
          <w:rFonts w:ascii="Arial" w:hAnsi="Arial" w:cs="Arial"/>
          <w:bCs/>
          <w:sz w:val="24"/>
          <w:szCs w:val="24"/>
        </w:rPr>
        <w:t> разрешение на размещение объекта;</w:t>
      </w:r>
    </w:p>
    <w:p w:rsidR="00666E71" w:rsidRPr="00486A1C" w:rsidRDefault="0051396A">
      <w:pPr>
        <w:pStyle w:val="a3"/>
        <w:spacing w:line="20" w:lineRule="atLeast"/>
        <w:ind w:left="0" w:right="2" w:firstLine="709"/>
        <w:jc w:val="both"/>
        <w:rPr>
          <w:rFonts w:ascii="Arial" w:hAnsi="Arial" w:cs="Arial"/>
          <w:bCs/>
          <w:sz w:val="24"/>
          <w:szCs w:val="24"/>
        </w:rPr>
      </w:pPr>
      <w:r w:rsidRPr="00486A1C">
        <w:rPr>
          <w:rFonts w:ascii="Arial" w:hAnsi="Arial" w:cs="Arial"/>
          <w:sz w:val="24"/>
          <w:szCs w:val="24"/>
        </w:rPr>
        <w:t>9.3.1.</w:t>
      </w:r>
      <w:r w:rsidR="00A14804" w:rsidRPr="00486A1C">
        <w:rPr>
          <w:rFonts w:ascii="Arial" w:hAnsi="Arial" w:cs="Arial"/>
          <w:bCs/>
          <w:sz w:val="24"/>
          <w:szCs w:val="24"/>
        </w:rPr>
        <w:t>6</w:t>
      </w:r>
      <w:r w:rsidRPr="00486A1C">
        <w:rPr>
          <w:rFonts w:ascii="Arial" w:hAnsi="Arial" w:cs="Arial"/>
          <w:bCs/>
          <w:sz w:val="24"/>
          <w:szCs w:val="24"/>
        </w:rPr>
        <w:t>.</w:t>
      </w:r>
      <w:r w:rsidR="00A14804" w:rsidRPr="00486A1C">
        <w:rPr>
          <w:rFonts w:ascii="Arial" w:hAnsi="Arial" w:cs="Arial"/>
          <w:bCs/>
          <w:sz w:val="24"/>
          <w:szCs w:val="24"/>
        </w:rPr>
        <w:t> разрешение на право проведения земляных работ;</w:t>
      </w:r>
    </w:p>
    <w:p w:rsidR="00666E71" w:rsidRPr="00486A1C" w:rsidRDefault="0051396A">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rPr>
      </w:pPr>
      <w:r w:rsidRPr="00486A1C">
        <w:rPr>
          <w:rFonts w:ascii="Arial" w:hAnsi="Arial" w:cs="Arial"/>
          <w:sz w:val="24"/>
          <w:szCs w:val="24"/>
        </w:rPr>
        <w:t>9.3.1.</w:t>
      </w:r>
      <w:r w:rsidR="00A14804" w:rsidRPr="00486A1C">
        <w:rPr>
          <w:rFonts w:ascii="Arial" w:hAnsi="Arial" w:cs="Arial"/>
          <w:sz w:val="24"/>
          <w:szCs w:val="24"/>
        </w:rPr>
        <w:t>7</w:t>
      </w:r>
      <w:r w:rsidRPr="00486A1C">
        <w:rPr>
          <w:rFonts w:ascii="Arial" w:hAnsi="Arial" w:cs="Arial"/>
          <w:sz w:val="24"/>
          <w:szCs w:val="24"/>
        </w:rPr>
        <w:t>.</w:t>
      </w:r>
      <w:r w:rsidR="00A14804" w:rsidRPr="00486A1C">
        <w:rPr>
          <w:rFonts w:ascii="Arial" w:hAnsi="Arial" w:cs="Arial"/>
          <w:sz w:val="24"/>
          <w:szCs w:val="24"/>
        </w:rPr>
        <w:t>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666E71" w:rsidRPr="00486A1C" w:rsidRDefault="0051396A">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rPr>
      </w:pPr>
      <w:r w:rsidRPr="00486A1C">
        <w:rPr>
          <w:rFonts w:ascii="Arial" w:hAnsi="Arial" w:cs="Arial"/>
          <w:sz w:val="24"/>
          <w:szCs w:val="24"/>
        </w:rPr>
        <w:t>9.3.1.</w:t>
      </w:r>
      <w:r w:rsidR="00A14804" w:rsidRPr="00486A1C">
        <w:rPr>
          <w:rFonts w:ascii="Arial" w:hAnsi="Arial" w:cs="Arial"/>
          <w:sz w:val="24"/>
          <w:szCs w:val="24"/>
        </w:rPr>
        <w:t>8</w:t>
      </w:r>
      <w:r w:rsidRPr="00486A1C">
        <w:rPr>
          <w:rFonts w:ascii="Arial" w:hAnsi="Arial" w:cs="Arial"/>
          <w:sz w:val="24"/>
          <w:szCs w:val="24"/>
        </w:rPr>
        <w:t>.</w:t>
      </w:r>
      <w:r w:rsidR="00A14804" w:rsidRPr="00486A1C">
        <w:rPr>
          <w:rFonts w:ascii="Arial" w:hAnsi="Arial" w:cs="Arial"/>
          <w:sz w:val="24"/>
          <w:szCs w:val="24"/>
        </w:rPr>
        <w:t> разрешение на строительство.</w:t>
      </w:r>
    </w:p>
    <w:p w:rsidR="00666E71" w:rsidRPr="00486A1C" w:rsidRDefault="00666E71">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rPr>
      </w:pPr>
    </w:p>
    <w:p w:rsidR="00666E71" w:rsidRPr="00486A1C" w:rsidRDefault="00A14804">
      <w:pPr>
        <w:pStyle w:val="a3"/>
        <w:numPr>
          <w:ilvl w:val="0"/>
          <w:numId w:val="26"/>
        </w:numPr>
        <w:tabs>
          <w:tab w:val="left" w:pos="1152"/>
          <w:tab w:val="left" w:pos="1693"/>
          <w:tab w:val="left" w:pos="2488"/>
          <w:tab w:val="left" w:pos="3029"/>
          <w:tab w:val="left" w:pos="5470"/>
          <w:tab w:val="left" w:pos="5869"/>
          <w:tab w:val="left" w:pos="7064"/>
          <w:tab w:val="left" w:pos="9376"/>
        </w:tabs>
        <w:spacing w:line="20" w:lineRule="atLeast"/>
        <w:ind w:left="0" w:right="2" w:firstLine="709"/>
        <w:jc w:val="center"/>
        <w:outlineLvl w:val="1"/>
        <w:rPr>
          <w:rFonts w:ascii="Arial" w:hAnsi="Arial" w:cs="Arial"/>
          <w:b/>
          <w:sz w:val="24"/>
          <w:szCs w:val="24"/>
        </w:rPr>
      </w:pPr>
      <w:bookmarkStart w:id="14" w:name="_Toc110269035"/>
      <w:r w:rsidRPr="00486A1C">
        <w:rPr>
          <w:rFonts w:ascii="Arial" w:hAnsi="Arial" w:cs="Arial"/>
          <w:b/>
          <w:sz w:val="24"/>
          <w:szCs w:val="24"/>
        </w:rPr>
        <w:t>Исчерпывающий перечень оснований отказа в приеме документов</w:t>
      </w:r>
      <w:bookmarkEnd w:id="14"/>
    </w:p>
    <w:p w:rsidR="00666E71" w:rsidRPr="00486A1C" w:rsidRDefault="00A14804">
      <w:pPr>
        <w:pStyle w:val="-11BulletListFooterTextnumbered-141BulletNumberNumBullet1Paragraphedeliste1lp1"/>
        <w:numPr>
          <w:ilvl w:val="1"/>
          <w:numId w:val="26"/>
        </w:numPr>
        <w:spacing w:line="20" w:lineRule="atLeast"/>
        <w:ind w:left="0" w:right="2" w:firstLine="709"/>
        <w:jc w:val="both"/>
        <w:rPr>
          <w:rFonts w:ascii="Arial" w:hAnsi="Arial" w:cs="Arial"/>
          <w:bCs/>
        </w:rPr>
      </w:pPr>
      <w:r w:rsidRPr="00486A1C">
        <w:rPr>
          <w:rFonts w:ascii="Arial" w:hAnsi="Arial" w:cs="Arial"/>
        </w:rPr>
        <w:t>З</w:t>
      </w:r>
      <w:r w:rsidRPr="00486A1C">
        <w:rPr>
          <w:rFonts w:ascii="Arial" w:hAnsi="Arial" w:cs="Arial"/>
          <w:bCs/>
        </w:rPr>
        <w:t>аявление</w:t>
      </w:r>
      <w:r w:rsidRPr="00486A1C">
        <w:rPr>
          <w:rFonts w:ascii="Arial" w:hAnsi="Arial" w:cs="Arial"/>
        </w:rPr>
        <w:t xml:space="preserve"> </w:t>
      </w:r>
      <w:r w:rsidRPr="00486A1C">
        <w:rPr>
          <w:rFonts w:ascii="Arial" w:hAnsi="Arial" w:cs="Arial"/>
          <w:bCs/>
        </w:rPr>
        <w:t>подано в орган местного самоуправления, в полномочия котор</w:t>
      </w:r>
      <w:r w:rsidR="002D4550" w:rsidRPr="00486A1C">
        <w:rPr>
          <w:rFonts w:ascii="Arial" w:hAnsi="Arial" w:cs="Arial"/>
          <w:bCs/>
        </w:rPr>
        <w:t>ого</w:t>
      </w:r>
      <w:r w:rsidRPr="00486A1C">
        <w:rPr>
          <w:rFonts w:ascii="Arial" w:hAnsi="Arial" w:cs="Arial"/>
          <w:bCs/>
        </w:rPr>
        <w:t xml:space="preserve"> не входит </w:t>
      </w:r>
      <w:r w:rsidRPr="00486A1C">
        <w:rPr>
          <w:rFonts w:ascii="Arial" w:hAnsi="Arial" w:cs="Arial"/>
        </w:rPr>
        <w:t xml:space="preserve">предоставление Муниципальной </w:t>
      </w:r>
      <w:r w:rsidRPr="00486A1C">
        <w:rPr>
          <w:rFonts w:ascii="Arial" w:hAnsi="Arial" w:cs="Arial"/>
          <w:bCs/>
        </w:rPr>
        <w:t>услуги;</w:t>
      </w:r>
    </w:p>
    <w:p w:rsidR="00666E71" w:rsidRPr="00486A1C" w:rsidRDefault="00A14804">
      <w:pPr>
        <w:pStyle w:val="-11BulletListFooterTextnumbered-141BulletNumberNumBullet1Paragraphedeliste1lp1"/>
        <w:numPr>
          <w:ilvl w:val="1"/>
          <w:numId w:val="26"/>
        </w:numPr>
        <w:spacing w:line="20" w:lineRule="atLeast"/>
        <w:ind w:left="0" w:right="2" w:firstLine="709"/>
        <w:jc w:val="both"/>
        <w:rPr>
          <w:rFonts w:ascii="Arial" w:hAnsi="Arial" w:cs="Arial"/>
          <w:bCs/>
        </w:rPr>
      </w:pPr>
      <w:r w:rsidRPr="00486A1C">
        <w:rPr>
          <w:rFonts w:ascii="Arial" w:hAnsi="Arial" w:cs="Arial"/>
        </w:rPr>
        <w:t>Представление неполного комплекта документов, необходимых для предоставления Муниципальной услуги;</w:t>
      </w:r>
    </w:p>
    <w:p w:rsidR="00666E71" w:rsidRPr="00486A1C" w:rsidRDefault="00A14804">
      <w:pPr>
        <w:pStyle w:val="-11BulletListFooterTextnumbered-141BulletNumberNumBullet1Paragraphedeliste1lp1"/>
        <w:numPr>
          <w:ilvl w:val="1"/>
          <w:numId w:val="26"/>
        </w:numPr>
        <w:spacing w:line="20" w:lineRule="atLeast"/>
        <w:ind w:left="0" w:right="2" w:firstLine="709"/>
        <w:jc w:val="both"/>
        <w:rPr>
          <w:rFonts w:ascii="Arial" w:hAnsi="Arial" w:cs="Arial"/>
          <w:bCs/>
        </w:rPr>
      </w:pPr>
      <w:r w:rsidRPr="00486A1C">
        <w:rPr>
          <w:rFonts w:ascii="Arial" w:hAnsi="Arial" w:cs="Arial"/>
        </w:rPr>
        <w:t>Представленные Заявителем документы утратили силу на момент обращения за предоставлением Муниципальной услугой;</w:t>
      </w:r>
    </w:p>
    <w:p w:rsidR="00666E71" w:rsidRPr="00486A1C" w:rsidRDefault="00A14804">
      <w:pPr>
        <w:pStyle w:val="-11BulletListFooterTextnumbered-141BulletNumberNumBullet1Paragraphedeliste1lp1"/>
        <w:numPr>
          <w:ilvl w:val="1"/>
          <w:numId w:val="26"/>
        </w:numPr>
        <w:spacing w:line="20" w:lineRule="atLeast"/>
        <w:ind w:left="0" w:right="2" w:firstLine="709"/>
        <w:jc w:val="both"/>
        <w:rPr>
          <w:rFonts w:ascii="Arial" w:hAnsi="Arial" w:cs="Arial"/>
          <w:bCs/>
        </w:rPr>
      </w:pPr>
      <w:r w:rsidRPr="00486A1C">
        <w:rPr>
          <w:rFonts w:ascii="Arial" w:hAnsi="Arial" w:cs="Arial"/>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66E71" w:rsidRPr="00486A1C" w:rsidRDefault="00A14804">
      <w:pPr>
        <w:pStyle w:val="-11BulletListFooterTextnumbered-141BulletNumberNumBullet1Paragraphedeliste1lp1"/>
        <w:numPr>
          <w:ilvl w:val="1"/>
          <w:numId w:val="26"/>
        </w:numPr>
        <w:spacing w:line="20" w:lineRule="atLeast"/>
        <w:ind w:left="0" w:right="2" w:firstLine="709"/>
        <w:jc w:val="both"/>
        <w:rPr>
          <w:rFonts w:ascii="Arial" w:hAnsi="Arial" w:cs="Arial"/>
          <w:bCs/>
        </w:rPr>
      </w:pPr>
      <w:r w:rsidRPr="00486A1C">
        <w:rPr>
          <w:rFonts w:ascii="Arial" w:hAnsi="Arial" w:cs="Arial"/>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66E71" w:rsidRPr="00486A1C" w:rsidRDefault="00A14804">
      <w:pPr>
        <w:pStyle w:val="-11BulletListFooterTextnumbered-141BulletNumberNumBullet1Paragraphedeliste1lp1"/>
        <w:numPr>
          <w:ilvl w:val="1"/>
          <w:numId w:val="26"/>
        </w:numPr>
        <w:spacing w:line="20" w:lineRule="atLeast"/>
        <w:ind w:left="0" w:right="2" w:firstLine="709"/>
        <w:jc w:val="both"/>
        <w:rPr>
          <w:rFonts w:ascii="Arial" w:hAnsi="Arial" w:cs="Arial"/>
          <w:bCs/>
        </w:rPr>
      </w:pPr>
      <w:r w:rsidRPr="00486A1C">
        <w:rPr>
          <w:rFonts w:ascii="Arial" w:hAnsi="Arial" w:cs="Arial"/>
        </w:rPr>
        <w:t>Неполное заполнение полей в форме Заявления, в том числе в интерактивной форме Заявления на Едином портале</w:t>
      </w:r>
      <w:r w:rsidRPr="00486A1C">
        <w:rPr>
          <w:rFonts w:ascii="Arial" w:hAnsi="Arial" w:cs="Arial"/>
          <w:bCs/>
        </w:rPr>
        <w:t>;</w:t>
      </w:r>
    </w:p>
    <w:p w:rsidR="00666E71" w:rsidRPr="00486A1C" w:rsidRDefault="00A14804">
      <w:pPr>
        <w:pStyle w:val="-11BulletListFooterTextnumbered-141BulletNumberNumBullet1Paragraphedeliste1lp1"/>
        <w:numPr>
          <w:ilvl w:val="1"/>
          <w:numId w:val="26"/>
        </w:numPr>
        <w:spacing w:line="20" w:lineRule="atLeast"/>
        <w:ind w:left="0" w:right="2" w:firstLine="709"/>
        <w:jc w:val="both"/>
        <w:rPr>
          <w:rFonts w:ascii="Arial" w:hAnsi="Arial" w:cs="Arial"/>
          <w:bCs/>
        </w:rPr>
      </w:pPr>
      <w:r w:rsidRPr="00486A1C">
        <w:rPr>
          <w:rFonts w:ascii="Arial" w:hAnsi="Arial" w:cs="Arial"/>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666E71" w:rsidRPr="00486A1C" w:rsidRDefault="00A14804">
      <w:pPr>
        <w:pStyle w:val="-11BulletListFooterTextnumbered-141BulletNumberNumBullet1Paragraphedeliste1lp1"/>
        <w:numPr>
          <w:ilvl w:val="1"/>
          <w:numId w:val="26"/>
        </w:numPr>
        <w:spacing w:line="20" w:lineRule="atLeast"/>
        <w:ind w:left="0" w:right="2" w:firstLine="709"/>
        <w:jc w:val="both"/>
        <w:rPr>
          <w:rFonts w:ascii="Arial" w:hAnsi="Arial" w:cs="Arial"/>
          <w:bCs/>
        </w:rPr>
      </w:pPr>
      <w:r w:rsidRPr="00486A1C">
        <w:rPr>
          <w:rFonts w:ascii="Arial" w:hAnsi="Arial" w:cs="Arial"/>
        </w:rPr>
        <w:t>Несоблюдение установленных статьей 11 Федерального закона № 63-ФЗ условий признания действительности, УКЭП.</w:t>
      </w:r>
    </w:p>
    <w:p w:rsidR="00547B0D" w:rsidRPr="00486A1C" w:rsidRDefault="00A14804" w:rsidP="00547B0D">
      <w:pPr>
        <w:pStyle w:val="-11BulletListFooterTextnumbered-141BulletNumberNumBullet1Paragraphedeliste1lp1"/>
        <w:numPr>
          <w:ilvl w:val="1"/>
          <w:numId w:val="26"/>
        </w:numPr>
        <w:tabs>
          <w:tab w:val="left" w:pos="142"/>
        </w:tabs>
        <w:spacing w:line="20" w:lineRule="atLeast"/>
        <w:ind w:left="0" w:right="2" w:firstLine="709"/>
        <w:jc w:val="both"/>
        <w:rPr>
          <w:rFonts w:ascii="Arial" w:hAnsi="Arial" w:cs="Arial"/>
        </w:rPr>
      </w:pPr>
      <w:r w:rsidRPr="00486A1C">
        <w:rPr>
          <w:rFonts w:ascii="Arial" w:hAnsi="Arial" w:cs="Arial"/>
        </w:rPr>
        <w:t>Решение об отказе в приеме документов, указанных в пункте 9.2 настоящего Административного регламента, оформляется по форме согласно приложению № 3 к</w:t>
      </w:r>
      <w:r w:rsidR="00547B0D" w:rsidRPr="00486A1C">
        <w:rPr>
          <w:rFonts w:ascii="Arial" w:hAnsi="Arial" w:cs="Arial"/>
        </w:rPr>
        <w:t xml:space="preserve"> настоящему Административному регламенту.</w:t>
      </w:r>
      <w:r w:rsidRPr="00486A1C">
        <w:rPr>
          <w:rFonts w:ascii="Arial" w:hAnsi="Arial" w:cs="Arial"/>
        </w:rPr>
        <w:t xml:space="preserve"> </w:t>
      </w:r>
    </w:p>
    <w:p w:rsidR="00666E71" w:rsidRPr="00486A1C" w:rsidRDefault="00A14804" w:rsidP="00547B0D">
      <w:pPr>
        <w:pStyle w:val="-11BulletListFooterTextnumbered-141BulletNumberNumBullet1Paragraphedeliste1lp1"/>
        <w:numPr>
          <w:ilvl w:val="1"/>
          <w:numId w:val="26"/>
        </w:numPr>
        <w:tabs>
          <w:tab w:val="left" w:pos="142"/>
        </w:tabs>
        <w:spacing w:line="20" w:lineRule="atLeast"/>
        <w:ind w:left="0" w:right="2" w:firstLine="709"/>
        <w:jc w:val="both"/>
        <w:rPr>
          <w:rFonts w:ascii="Arial" w:hAnsi="Arial" w:cs="Arial"/>
        </w:rPr>
      </w:pPr>
      <w:r w:rsidRPr="00486A1C">
        <w:rPr>
          <w:rFonts w:ascii="Arial" w:hAnsi="Arial" w:cs="Arial"/>
        </w:rPr>
        <w:t xml:space="preserve">Решение об отказе в приеме документов, указанных в пункте 9.2 </w:t>
      </w:r>
      <w:r w:rsidRPr="00486A1C">
        <w:rPr>
          <w:rFonts w:ascii="Arial" w:hAnsi="Arial" w:cs="Arial"/>
        </w:rPr>
        <w:lastRenderedPageBreak/>
        <w:t>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666E71" w:rsidRPr="00486A1C" w:rsidRDefault="00A14804">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rFonts w:ascii="Arial" w:hAnsi="Arial" w:cs="Arial"/>
        </w:rPr>
      </w:pPr>
      <w:r w:rsidRPr="00486A1C">
        <w:rPr>
          <w:rFonts w:ascii="Arial" w:hAnsi="Arial" w:cs="Arial"/>
        </w:rPr>
        <w:t>Отказ в приеме документов, указанных в пункте 9.2 настоящего Административного регламента, не препятствует повторному обращению</w:t>
      </w:r>
      <w:r w:rsidR="00DA0761" w:rsidRPr="00486A1C">
        <w:rPr>
          <w:rFonts w:ascii="Arial" w:hAnsi="Arial" w:cs="Arial"/>
        </w:rPr>
        <w:t xml:space="preserve"> Заявителя </w:t>
      </w:r>
      <w:r w:rsidRPr="00486A1C">
        <w:rPr>
          <w:rFonts w:ascii="Arial" w:hAnsi="Arial" w:cs="Arial"/>
        </w:rPr>
        <w:t xml:space="preserve">в </w:t>
      </w:r>
      <w:r w:rsidR="00DA0761" w:rsidRPr="00486A1C">
        <w:rPr>
          <w:rFonts w:ascii="Arial" w:hAnsi="Arial" w:cs="Arial"/>
        </w:rPr>
        <w:t>Уполномоченный орган</w:t>
      </w:r>
      <w:r w:rsidRPr="00486A1C">
        <w:rPr>
          <w:rFonts w:ascii="Arial" w:hAnsi="Arial" w:cs="Arial"/>
        </w:rPr>
        <w:t>.</w:t>
      </w:r>
    </w:p>
    <w:p w:rsidR="00666E71" w:rsidRPr="00486A1C" w:rsidRDefault="00666E71">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rFonts w:ascii="Arial" w:hAnsi="Arial" w:cs="Arial"/>
        </w:rPr>
      </w:pPr>
    </w:p>
    <w:p w:rsidR="00666E71" w:rsidRPr="00486A1C" w:rsidRDefault="00A14804" w:rsidP="006A7D29">
      <w:pPr>
        <w:pStyle w:val="-11BulletListFooterTextnumbered-141BulletNumberNumBullet1Paragraphedeliste1lp1"/>
        <w:numPr>
          <w:ilvl w:val="0"/>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0"/>
        <w:jc w:val="center"/>
        <w:outlineLvl w:val="1"/>
        <w:rPr>
          <w:rFonts w:ascii="Arial" w:hAnsi="Arial" w:cs="Arial"/>
        </w:rPr>
      </w:pPr>
      <w:bookmarkStart w:id="15" w:name="_Toc110269036"/>
      <w:r w:rsidRPr="00486A1C">
        <w:rPr>
          <w:rFonts w:ascii="Arial" w:hAnsi="Arial" w:cs="Arial"/>
          <w:b/>
        </w:rPr>
        <w:t>Исчерпывающий перечень оснований отказа в предоставлении Муниципальной услуги</w:t>
      </w:r>
      <w:bookmarkEnd w:id="15"/>
    </w:p>
    <w:p w:rsidR="00666E71" w:rsidRPr="00486A1C" w:rsidRDefault="00A14804">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rFonts w:ascii="Arial" w:hAnsi="Arial" w:cs="Arial"/>
        </w:rPr>
      </w:pPr>
      <w:r w:rsidRPr="00486A1C">
        <w:rPr>
          <w:rFonts w:ascii="Arial" w:hAnsi="Arial" w:cs="Arial"/>
        </w:rPr>
        <w:t>Наличие противоречивых сведений в Заявлении и приложенных к нему документах;</w:t>
      </w:r>
    </w:p>
    <w:p w:rsidR="00666E71" w:rsidRPr="00486A1C" w:rsidRDefault="00A14804">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rFonts w:ascii="Arial" w:hAnsi="Arial" w:cs="Arial"/>
        </w:rPr>
      </w:pPr>
      <w:r w:rsidRPr="00486A1C">
        <w:rPr>
          <w:rFonts w:ascii="Arial" w:hAnsi="Arial" w:cs="Arial"/>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666E71" w:rsidRPr="00486A1C" w:rsidRDefault="00A14804">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rFonts w:ascii="Arial" w:hAnsi="Arial" w:cs="Arial"/>
        </w:rPr>
      </w:pPr>
      <w:r w:rsidRPr="00486A1C">
        <w:rPr>
          <w:rFonts w:ascii="Arial" w:hAnsi="Arial" w:cs="Arial"/>
        </w:rPr>
        <w:t>Выявление возможности сохранения зеленых насаждений;</w:t>
      </w:r>
    </w:p>
    <w:p w:rsidR="00666E71" w:rsidRPr="00486A1C" w:rsidRDefault="00A14804">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rFonts w:ascii="Arial" w:hAnsi="Arial" w:cs="Arial"/>
        </w:rPr>
      </w:pPr>
      <w:r w:rsidRPr="00486A1C">
        <w:rPr>
          <w:rFonts w:ascii="Arial" w:hAnsi="Arial" w:cs="Arial"/>
        </w:rPr>
        <w:t>Несоответствие документов, представляемых Заявителем, по форме или содержанию требованиям законодательства Российской Федерации;</w:t>
      </w:r>
    </w:p>
    <w:p w:rsidR="00666E71" w:rsidRPr="00486A1C" w:rsidRDefault="00A14804">
      <w:pPr>
        <w:pStyle w:val="-11BulletListFooterTextnumbered-141BulletNumberNumBullet1Paragraphedeliste1lp1"/>
        <w:numPr>
          <w:ilvl w:val="1"/>
          <w:numId w:val="30"/>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rFonts w:ascii="Arial" w:hAnsi="Arial" w:cs="Arial"/>
        </w:rPr>
      </w:pPr>
      <w:r w:rsidRPr="00486A1C">
        <w:rPr>
          <w:rFonts w:ascii="Arial" w:hAnsi="Arial" w:cs="Arial"/>
        </w:rPr>
        <w:t>Запрос подан неуполномоченным лицом.</w:t>
      </w:r>
    </w:p>
    <w:p w:rsidR="00666E71" w:rsidRPr="00486A1C" w:rsidRDefault="00A14804">
      <w:pPr>
        <w:pStyle w:val="-11BulletListFooterTextnumbered-141BulletNumberNumBullet1Paragraphedeliste1lp1"/>
        <w:tabs>
          <w:tab w:val="left" w:pos="1486"/>
        </w:tabs>
        <w:spacing w:line="20" w:lineRule="atLeast"/>
        <w:ind w:left="0" w:right="2"/>
        <w:jc w:val="both"/>
        <w:rPr>
          <w:rFonts w:ascii="Arial" w:hAnsi="Arial" w:cs="Arial"/>
        </w:rPr>
      </w:pPr>
      <w:r w:rsidRPr="00486A1C">
        <w:rPr>
          <w:rFonts w:ascii="Arial" w:hAnsi="Arial" w:cs="Arial"/>
        </w:rPr>
        <w:t xml:space="preserve">Решение об отказе в предоставлении Муниципальной услуги, оформляется по форме согласно приложению № 3 к </w:t>
      </w:r>
      <w:r w:rsidR="00E15B47" w:rsidRPr="00486A1C">
        <w:rPr>
          <w:rFonts w:ascii="Arial" w:hAnsi="Arial" w:cs="Arial"/>
        </w:rPr>
        <w:t>настоящему Административному регламенту</w:t>
      </w:r>
      <w:r w:rsidRPr="00486A1C">
        <w:rPr>
          <w:rFonts w:ascii="Arial" w:hAnsi="Arial" w:cs="Arial"/>
        </w:rPr>
        <w:t>.</w:t>
      </w:r>
    </w:p>
    <w:p w:rsidR="00666E71" w:rsidRPr="00486A1C" w:rsidRDefault="00A14804">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rFonts w:ascii="Arial" w:hAnsi="Arial" w:cs="Arial"/>
        </w:rPr>
      </w:pPr>
      <w:r w:rsidRPr="00486A1C">
        <w:rPr>
          <w:rFonts w:ascii="Arial" w:hAnsi="Arial" w:cs="Arial"/>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666E71" w:rsidRPr="00486A1C" w:rsidRDefault="00666E71">
      <w:pPr>
        <w:pStyle w:val="1"/>
        <w:spacing w:line="20" w:lineRule="atLeast"/>
        <w:ind w:left="0" w:right="2"/>
        <w:jc w:val="both"/>
        <w:rPr>
          <w:rFonts w:ascii="Arial" w:hAnsi="Arial" w:cs="Arial"/>
          <w:sz w:val="24"/>
          <w:szCs w:val="24"/>
        </w:rPr>
      </w:pPr>
    </w:p>
    <w:p w:rsidR="00666E71" w:rsidRPr="00486A1C" w:rsidRDefault="00A14804" w:rsidP="006A7D29">
      <w:pPr>
        <w:pStyle w:val="1"/>
        <w:numPr>
          <w:ilvl w:val="0"/>
          <w:numId w:val="26"/>
        </w:numPr>
        <w:spacing w:line="20" w:lineRule="atLeast"/>
        <w:ind w:left="0" w:right="2" w:firstLine="0"/>
        <w:rPr>
          <w:rFonts w:ascii="Arial" w:hAnsi="Arial" w:cs="Arial"/>
          <w:bCs/>
          <w:sz w:val="24"/>
          <w:szCs w:val="24"/>
        </w:rPr>
      </w:pPr>
      <w:bookmarkStart w:id="16" w:name="_Toc110269037"/>
      <w:r w:rsidRPr="00486A1C">
        <w:rPr>
          <w:rFonts w:ascii="Arial" w:hAnsi="Arial" w:cs="Arial"/>
          <w:sz w:val="24"/>
          <w:szCs w:val="24"/>
        </w:rPr>
        <w:t>Порядок, размер и основания взимания государственной пошлины или иной оплаты, взимаемой за предоставление Муниципальной услуги</w:t>
      </w:r>
      <w:bookmarkEnd w:id="16"/>
    </w:p>
    <w:p w:rsidR="00666E71" w:rsidRPr="00486A1C" w:rsidRDefault="00A14804">
      <w:pPr>
        <w:pStyle w:val="-11BulletListFooterTextnumbered-141BulletNumberNumBullet1Paragraphedeliste1lp1"/>
        <w:numPr>
          <w:ilvl w:val="1"/>
          <w:numId w:val="26"/>
        </w:numPr>
        <w:tabs>
          <w:tab w:val="left" w:pos="1486"/>
        </w:tabs>
        <w:spacing w:line="20" w:lineRule="atLeast"/>
        <w:ind w:left="0" w:right="2" w:firstLine="709"/>
        <w:jc w:val="both"/>
        <w:rPr>
          <w:rFonts w:ascii="Arial" w:hAnsi="Arial" w:cs="Arial"/>
        </w:rPr>
      </w:pPr>
      <w:r w:rsidRPr="00486A1C">
        <w:rPr>
          <w:rFonts w:ascii="Arial" w:hAnsi="Arial" w:cs="Arial"/>
        </w:rPr>
        <w:t xml:space="preserve">Предоставление Муниципальной услуги осуществляется без взимания платы. </w:t>
      </w:r>
    </w:p>
    <w:p w:rsidR="00666E71" w:rsidRPr="00486A1C" w:rsidRDefault="00666E71">
      <w:pPr>
        <w:pStyle w:val="a7"/>
        <w:spacing w:line="20" w:lineRule="atLeast"/>
        <w:ind w:right="2" w:firstLine="709"/>
        <w:jc w:val="both"/>
        <w:rPr>
          <w:rFonts w:ascii="Arial" w:hAnsi="Arial" w:cs="Arial"/>
          <w:sz w:val="24"/>
          <w:szCs w:val="24"/>
        </w:rPr>
      </w:pPr>
    </w:p>
    <w:p w:rsidR="00666E71" w:rsidRPr="00486A1C" w:rsidRDefault="00A14804" w:rsidP="00CE15D6">
      <w:pPr>
        <w:pStyle w:val="1"/>
        <w:numPr>
          <w:ilvl w:val="0"/>
          <w:numId w:val="26"/>
        </w:numPr>
        <w:spacing w:line="20" w:lineRule="atLeast"/>
        <w:ind w:left="0" w:right="2" w:firstLine="0"/>
        <w:contextualSpacing/>
        <w:rPr>
          <w:rFonts w:ascii="Arial" w:hAnsi="Arial" w:cs="Arial"/>
          <w:sz w:val="24"/>
          <w:szCs w:val="24"/>
        </w:rPr>
      </w:pPr>
      <w:bookmarkStart w:id="17" w:name="_Toc110269038"/>
      <w:r w:rsidRPr="00486A1C">
        <w:rPr>
          <w:rFonts w:ascii="Arial" w:hAnsi="Arial" w:cs="Arial"/>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7"/>
    </w:p>
    <w:p w:rsidR="00666E71" w:rsidRPr="00486A1C" w:rsidRDefault="00A14804">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jc w:val="both"/>
        <w:rPr>
          <w:rFonts w:ascii="Arial" w:hAnsi="Arial" w:cs="Arial"/>
        </w:rPr>
      </w:pPr>
      <w:r w:rsidRPr="00486A1C">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666E71" w:rsidRPr="00486A1C" w:rsidRDefault="00666E71">
      <w:pPr>
        <w:pStyle w:val="a3"/>
        <w:spacing w:line="20" w:lineRule="atLeast"/>
        <w:ind w:left="0" w:right="2" w:firstLine="709"/>
        <w:jc w:val="both"/>
        <w:rPr>
          <w:rFonts w:ascii="Arial" w:hAnsi="Arial" w:cs="Arial"/>
          <w:sz w:val="24"/>
          <w:szCs w:val="24"/>
        </w:rPr>
      </w:pPr>
    </w:p>
    <w:p w:rsidR="00666E71" w:rsidRPr="00486A1C" w:rsidRDefault="00A14804" w:rsidP="00CE15D6">
      <w:pPr>
        <w:pStyle w:val="1"/>
        <w:numPr>
          <w:ilvl w:val="0"/>
          <w:numId w:val="26"/>
        </w:numPr>
        <w:spacing w:line="20" w:lineRule="atLeast"/>
        <w:ind w:left="0" w:right="2" w:firstLine="0"/>
        <w:rPr>
          <w:rFonts w:ascii="Arial" w:hAnsi="Arial" w:cs="Arial"/>
          <w:sz w:val="24"/>
          <w:szCs w:val="24"/>
        </w:rPr>
      </w:pPr>
      <w:bookmarkStart w:id="18" w:name="_Toc110269039"/>
      <w:r w:rsidRPr="00486A1C">
        <w:rPr>
          <w:rFonts w:ascii="Arial" w:hAnsi="Arial" w:cs="Arial"/>
          <w:sz w:val="24"/>
          <w:szCs w:val="24"/>
        </w:rPr>
        <w:t>Срок регистрации запроса Заявителя о предоставлении Муниципальной услуги, в том числе в электронной форме</w:t>
      </w:r>
      <w:bookmarkEnd w:id="18"/>
    </w:p>
    <w:p w:rsidR="00666E71" w:rsidRPr="00486A1C" w:rsidRDefault="00A14804">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rFonts w:ascii="Arial" w:hAnsi="Arial" w:cs="Arial"/>
        </w:rPr>
      </w:pPr>
      <w:r w:rsidRPr="00486A1C">
        <w:rPr>
          <w:rFonts w:ascii="Arial" w:hAnsi="Arial" w:cs="Arial"/>
        </w:rPr>
        <w:t>Регистрация Заявления, представленного Заявителем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666E71" w:rsidRPr="00486A1C" w:rsidRDefault="00A14804">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rFonts w:ascii="Arial" w:hAnsi="Arial" w:cs="Arial"/>
        </w:rPr>
      </w:pPr>
      <w:r w:rsidRPr="00486A1C">
        <w:rPr>
          <w:rFonts w:ascii="Arial" w:hAnsi="Arial" w:cs="Arial"/>
        </w:rPr>
        <w:t xml:space="preserve">В случае представления Заявления в электронной форме способом, указанным в подпункте </w:t>
      </w:r>
      <w:r w:rsidR="006C0B47" w:rsidRPr="00486A1C">
        <w:rPr>
          <w:rFonts w:ascii="Arial" w:hAnsi="Arial" w:cs="Arial"/>
        </w:rPr>
        <w:t>9.1.</w:t>
      </w:r>
      <w:r w:rsidRPr="00486A1C">
        <w:rPr>
          <w:rFonts w:ascii="Arial" w:hAnsi="Arial" w:cs="Arial"/>
        </w:rPr>
        <w:t>1</w:t>
      </w:r>
      <w:r w:rsidR="006B14E4" w:rsidRPr="00486A1C">
        <w:rPr>
          <w:rFonts w:ascii="Arial" w:hAnsi="Arial" w:cs="Arial"/>
        </w:rPr>
        <w:t>.1</w:t>
      </w:r>
      <w:r w:rsidRPr="00486A1C">
        <w:rPr>
          <w:rFonts w:ascii="Arial" w:hAnsi="Arial" w:cs="Arial"/>
        </w:rPr>
        <w:t xml:space="preserve">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666E71" w:rsidRPr="00486A1C" w:rsidRDefault="00666E71">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rFonts w:ascii="Arial" w:hAnsi="Arial" w:cs="Arial"/>
          <w:b/>
        </w:rPr>
      </w:pPr>
    </w:p>
    <w:p w:rsidR="00666E71" w:rsidRPr="00486A1C" w:rsidRDefault="00A14804" w:rsidP="00CE15D6">
      <w:pPr>
        <w:pStyle w:val="1"/>
        <w:numPr>
          <w:ilvl w:val="0"/>
          <w:numId w:val="26"/>
        </w:numPr>
        <w:spacing w:line="20" w:lineRule="atLeast"/>
        <w:ind w:left="0" w:right="2" w:firstLine="0"/>
        <w:rPr>
          <w:rFonts w:ascii="Arial" w:hAnsi="Arial" w:cs="Arial"/>
          <w:b w:val="0"/>
          <w:bCs/>
          <w:sz w:val="24"/>
          <w:szCs w:val="24"/>
        </w:rPr>
      </w:pPr>
      <w:bookmarkStart w:id="19" w:name="_Toc110269040"/>
      <w:r w:rsidRPr="00486A1C">
        <w:rPr>
          <w:rFonts w:ascii="Arial" w:hAnsi="Arial" w:cs="Arial"/>
          <w:sz w:val="24"/>
          <w:szCs w:val="24"/>
        </w:rPr>
        <w:lastRenderedPageBreak/>
        <w:t>Требования к помещениям, в которых предоставляется Муниципальная услуга</w:t>
      </w:r>
      <w:bookmarkEnd w:id="19"/>
    </w:p>
    <w:p w:rsidR="00666E71" w:rsidRPr="00486A1C" w:rsidRDefault="00A14804">
      <w:pPr>
        <w:pStyle w:val="-11BulletListFooterTextnumbered-141BulletNumberNumBullet1Paragraphedeliste1lp1"/>
        <w:tabs>
          <w:tab w:val="left" w:pos="-284"/>
          <w:tab w:val="left" w:pos="0"/>
        </w:tabs>
        <w:spacing w:line="20" w:lineRule="atLeast"/>
        <w:ind w:left="0" w:right="2"/>
        <w:jc w:val="both"/>
        <w:rPr>
          <w:rFonts w:ascii="Arial" w:hAnsi="Arial" w:cs="Arial"/>
        </w:rPr>
      </w:pPr>
      <w:r w:rsidRPr="00486A1C">
        <w:rPr>
          <w:rFonts w:ascii="Arial" w:hAnsi="Arial" w:cs="Arial"/>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66E71" w:rsidRPr="00486A1C" w:rsidRDefault="00A14804">
      <w:pPr>
        <w:pStyle w:val="a3"/>
        <w:spacing w:line="20" w:lineRule="atLeast"/>
        <w:ind w:left="0" w:right="2" w:firstLine="709"/>
        <w:jc w:val="both"/>
        <w:rPr>
          <w:rFonts w:ascii="Arial" w:hAnsi="Arial" w:cs="Arial"/>
          <w:sz w:val="24"/>
          <w:szCs w:val="24"/>
        </w:rPr>
      </w:pPr>
      <w:r w:rsidRPr="00486A1C">
        <w:rPr>
          <w:rFonts w:ascii="Arial" w:hAnsi="Arial" w:cs="Arial"/>
          <w:sz w:val="24"/>
          <w:szCs w:val="24"/>
        </w:rPr>
        <w:t>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w:t>
      </w:r>
      <w:r w:rsidR="006B14E4" w:rsidRPr="00486A1C">
        <w:rPr>
          <w:rFonts w:ascii="Arial" w:hAnsi="Arial" w:cs="Arial"/>
          <w:sz w:val="24"/>
          <w:szCs w:val="24"/>
        </w:rPr>
        <w:t xml:space="preserve"> </w:t>
      </w:r>
      <w:r w:rsidRPr="00486A1C">
        <w:rPr>
          <w:rFonts w:ascii="Arial" w:hAnsi="Arial" w:cs="Arial"/>
          <w:sz w:val="24"/>
          <w:szCs w:val="24"/>
        </w:rPr>
        <w:t>(парковка) для личного автомобильного транспорта Заявителей. За пользование стоянкой (парковкой) с Заявителей плата не взимается.</w:t>
      </w:r>
    </w:p>
    <w:p w:rsidR="00666E71" w:rsidRPr="00486A1C" w:rsidRDefault="00A14804">
      <w:pPr>
        <w:pStyle w:val="a3"/>
        <w:tabs>
          <w:tab w:val="left" w:pos="1176"/>
          <w:tab w:val="left" w:pos="4038"/>
          <w:tab w:val="left" w:pos="4431"/>
          <w:tab w:val="left" w:pos="7537"/>
        </w:tabs>
        <w:spacing w:line="20" w:lineRule="atLeast"/>
        <w:ind w:left="0" w:right="2" w:firstLine="709"/>
        <w:jc w:val="both"/>
        <w:rPr>
          <w:rFonts w:ascii="Arial" w:hAnsi="Arial" w:cs="Arial"/>
          <w:sz w:val="24"/>
          <w:szCs w:val="24"/>
        </w:rPr>
      </w:pPr>
      <w:r w:rsidRPr="00486A1C">
        <w:rPr>
          <w:rFonts w:ascii="Arial" w:hAnsi="Arial" w:cs="Arial"/>
          <w:sz w:val="24"/>
          <w:szCs w:val="24"/>
        </w:rPr>
        <w:t>15.3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66E71" w:rsidRPr="00486A1C" w:rsidRDefault="00A14804">
      <w:pPr>
        <w:pStyle w:val="a3"/>
        <w:tabs>
          <w:tab w:val="left" w:pos="2593"/>
          <w:tab w:val="left" w:pos="2826"/>
          <w:tab w:val="left" w:pos="3911"/>
          <w:tab w:val="left" w:pos="4328"/>
          <w:tab w:val="left" w:pos="6299"/>
          <w:tab w:val="left" w:pos="8029"/>
          <w:tab w:val="left" w:pos="9877"/>
        </w:tabs>
        <w:spacing w:line="20" w:lineRule="atLeast"/>
        <w:ind w:left="0" w:right="2" w:firstLine="709"/>
        <w:jc w:val="both"/>
        <w:rPr>
          <w:rFonts w:ascii="Arial" w:hAnsi="Arial" w:cs="Arial"/>
          <w:sz w:val="24"/>
          <w:szCs w:val="24"/>
        </w:rPr>
      </w:pPr>
      <w:r w:rsidRPr="00486A1C">
        <w:rPr>
          <w:rFonts w:ascii="Arial" w:hAnsi="Arial" w:cs="Arial"/>
          <w:sz w:val="24"/>
          <w:szCs w:val="24"/>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66E71" w:rsidRPr="00486A1C" w:rsidRDefault="00A14804">
      <w:pPr>
        <w:pStyle w:val="a3"/>
        <w:tabs>
          <w:tab w:val="left" w:pos="2798"/>
          <w:tab w:val="left" w:pos="3608"/>
          <w:tab w:val="left" w:pos="3995"/>
          <w:tab w:val="left" w:pos="5052"/>
          <w:tab w:val="left" w:pos="7502"/>
          <w:tab w:val="left" w:pos="8551"/>
          <w:tab w:val="left" w:pos="9695"/>
        </w:tabs>
        <w:spacing w:line="20" w:lineRule="atLeast"/>
        <w:ind w:left="0" w:right="2" w:firstLine="709"/>
        <w:jc w:val="both"/>
        <w:rPr>
          <w:rFonts w:ascii="Arial" w:hAnsi="Arial" w:cs="Arial"/>
          <w:sz w:val="24"/>
          <w:szCs w:val="24"/>
        </w:rPr>
      </w:pPr>
      <w:r w:rsidRPr="00486A1C">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666E71" w:rsidRPr="00486A1C" w:rsidRDefault="00F0146A">
      <w:pPr>
        <w:pStyle w:val="a3"/>
        <w:spacing w:line="20" w:lineRule="atLeast"/>
        <w:ind w:left="0" w:right="2" w:firstLine="709"/>
        <w:jc w:val="both"/>
        <w:rPr>
          <w:rFonts w:ascii="Arial" w:hAnsi="Arial" w:cs="Arial"/>
          <w:sz w:val="24"/>
          <w:szCs w:val="24"/>
        </w:rPr>
      </w:pPr>
      <w:r w:rsidRPr="00486A1C">
        <w:rPr>
          <w:rFonts w:ascii="Arial" w:hAnsi="Arial" w:cs="Arial"/>
          <w:sz w:val="24"/>
          <w:szCs w:val="24"/>
        </w:rPr>
        <w:t>15.4.</w:t>
      </w:r>
      <w:r w:rsidR="00A14804" w:rsidRPr="00486A1C">
        <w:rPr>
          <w:rFonts w:ascii="Arial" w:hAnsi="Arial" w:cs="Arial"/>
          <w:sz w:val="24"/>
          <w:szCs w:val="24"/>
        </w:rPr>
        <w:t>1</w:t>
      </w:r>
      <w:r w:rsidRPr="00486A1C">
        <w:rPr>
          <w:rFonts w:ascii="Arial" w:hAnsi="Arial" w:cs="Arial"/>
          <w:sz w:val="24"/>
          <w:szCs w:val="24"/>
        </w:rPr>
        <w:t>.</w:t>
      </w:r>
      <w:r w:rsidR="00A14804" w:rsidRPr="00486A1C">
        <w:rPr>
          <w:rFonts w:ascii="Arial" w:hAnsi="Arial" w:cs="Arial"/>
          <w:sz w:val="24"/>
          <w:szCs w:val="24"/>
        </w:rPr>
        <w:t> наименование;</w:t>
      </w:r>
    </w:p>
    <w:p w:rsidR="00666E71" w:rsidRPr="00486A1C" w:rsidRDefault="00F0146A">
      <w:pPr>
        <w:pStyle w:val="a3"/>
        <w:spacing w:line="20" w:lineRule="atLeast"/>
        <w:ind w:left="0" w:right="2" w:firstLine="709"/>
        <w:jc w:val="both"/>
        <w:rPr>
          <w:rFonts w:ascii="Arial" w:hAnsi="Arial" w:cs="Arial"/>
          <w:sz w:val="24"/>
          <w:szCs w:val="24"/>
        </w:rPr>
      </w:pPr>
      <w:r w:rsidRPr="00486A1C">
        <w:rPr>
          <w:rFonts w:ascii="Arial" w:hAnsi="Arial" w:cs="Arial"/>
          <w:sz w:val="24"/>
          <w:szCs w:val="24"/>
        </w:rPr>
        <w:t>15.4.</w:t>
      </w:r>
      <w:r w:rsidR="00A14804" w:rsidRPr="00486A1C">
        <w:rPr>
          <w:rFonts w:ascii="Arial" w:hAnsi="Arial" w:cs="Arial"/>
          <w:sz w:val="24"/>
          <w:szCs w:val="24"/>
        </w:rPr>
        <w:t>2</w:t>
      </w:r>
      <w:r w:rsidRPr="00486A1C">
        <w:rPr>
          <w:rFonts w:ascii="Arial" w:hAnsi="Arial" w:cs="Arial"/>
          <w:sz w:val="24"/>
          <w:szCs w:val="24"/>
        </w:rPr>
        <w:t>.</w:t>
      </w:r>
      <w:r w:rsidR="00A14804" w:rsidRPr="00486A1C">
        <w:rPr>
          <w:rFonts w:ascii="Arial" w:hAnsi="Arial" w:cs="Arial"/>
          <w:sz w:val="24"/>
          <w:szCs w:val="24"/>
        </w:rPr>
        <w:t> местонахождение и юридический адрес; режим работы;</w:t>
      </w:r>
    </w:p>
    <w:p w:rsidR="00666E71" w:rsidRPr="00486A1C" w:rsidRDefault="00F0146A">
      <w:pPr>
        <w:pStyle w:val="a3"/>
        <w:spacing w:line="20" w:lineRule="atLeast"/>
        <w:ind w:left="0" w:right="2" w:firstLine="709"/>
        <w:jc w:val="both"/>
        <w:rPr>
          <w:rFonts w:ascii="Arial" w:hAnsi="Arial" w:cs="Arial"/>
          <w:sz w:val="24"/>
          <w:szCs w:val="24"/>
        </w:rPr>
      </w:pPr>
      <w:r w:rsidRPr="00486A1C">
        <w:rPr>
          <w:rFonts w:ascii="Arial" w:hAnsi="Arial" w:cs="Arial"/>
          <w:sz w:val="24"/>
          <w:szCs w:val="24"/>
        </w:rPr>
        <w:t>15.4.</w:t>
      </w:r>
      <w:r w:rsidR="00A14804" w:rsidRPr="00486A1C">
        <w:rPr>
          <w:rFonts w:ascii="Arial" w:hAnsi="Arial" w:cs="Arial"/>
          <w:sz w:val="24"/>
          <w:szCs w:val="24"/>
        </w:rPr>
        <w:t>3</w:t>
      </w:r>
      <w:r w:rsidRPr="00486A1C">
        <w:rPr>
          <w:rFonts w:ascii="Arial" w:hAnsi="Arial" w:cs="Arial"/>
          <w:sz w:val="24"/>
          <w:szCs w:val="24"/>
        </w:rPr>
        <w:t>.</w:t>
      </w:r>
      <w:r w:rsidR="00A14804" w:rsidRPr="00486A1C">
        <w:rPr>
          <w:rFonts w:ascii="Arial" w:hAnsi="Arial" w:cs="Arial"/>
          <w:sz w:val="24"/>
          <w:szCs w:val="24"/>
        </w:rPr>
        <w:t> график приема;</w:t>
      </w:r>
    </w:p>
    <w:p w:rsidR="00666E71" w:rsidRPr="00486A1C" w:rsidRDefault="00F0146A">
      <w:pPr>
        <w:pStyle w:val="a3"/>
        <w:spacing w:line="20" w:lineRule="atLeast"/>
        <w:ind w:left="0" w:right="2" w:firstLine="709"/>
        <w:jc w:val="both"/>
        <w:rPr>
          <w:rFonts w:ascii="Arial" w:hAnsi="Arial" w:cs="Arial"/>
          <w:sz w:val="24"/>
          <w:szCs w:val="24"/>
        </w:rPr>
      </w:pPr>
      <w:r w:rsidRPr="00486A1C">
        <w:rPr>
          <w:rFonts w:ascii="Arial" w:hAnsi="Arial" w:cs="Arial"/>
          <w:sz w:val="24"/>
          <w:szCs w:val="24"/>
        </w:rPr>
        <w:t>15.4.</w:t>
      </w:r>
      <w:r w:rsidR="00A14804" w:rsidRPr="00486A1C">
        <w:rPr>
          <w:rFonts w:ascii="Arial" w:hAnsi="Arial" w:cs="Arial"/>
          <w:sz w:val="24"/>
          <w:szCs w:val="24"/>
        </w:rPr>
        <w:t>4</w:t>
      </w:r>
      <w:r w:rsidRPr="00486A1C">
        <w:rPr>
          <w:rFonts w:ascii="Arial" w:hAnsi="Arial" w:cs="Arial"/>
          <w:sz w:val="24"/>
          <w:szCs w:val="24"/>
        </w:rPr>
        <w:t>.</w:t>
      </w:r>
      <w:r w:rsidR="00A14804" w:rsidRPr="00486A1C">
        <w:rPr>
          <w:rFonts w:ascii="Arial" w:hAnsi="Arial" w:cs="Arial"/>
          <w:sz w:val="24"/>
          <w:szCs w:val="24"/>
        </w:rPr>
        <w:t> номера телефонов для справок.</w:t>
      </w:r>
    </w:p>
    <w:p w:rsidR="00666E71" w:rsidRPr="00486A1C" w:rsidRDefault="00A14804">
      <w:pPr>
        <w:pStyle w:val="a3"/>
        <w:spacing w:line="20" w:lineRule="atLeast"/>
        <w:ind w:left="0" w:right="2" w:firstLine="709"/>
        <w:jc w:val="both"/>
        <w:rPr>
          <w:rFonts w:ascii="Arial" w:hAnsi="Arial" w:cs="Arial"/>
          <w:sz w:val="24"/>
          <w:szCs w:val="24"/>
        </w:rPr>
      </w:pPr>
      <w:r w:rsidRPr="00486A1C">
        <w:rPr>
          <w:rFonts w:ascii="Arial" w:hAnsi="Arial" w:cs="Arial"/>
          <w:sz w:val="24"/>
          <w:szCs w:val="24"/>
        </w:rPr>
        <w:t>15.5 Помещения, в которых предоставляется Муниципальная услуга, должны соответствовать санитарно-эпидемиологическим правилам и нормативам.</w:t>
      </w:r>
    </w:p>
    <w:p w:rsidR="00666E71" w:rsidRPr="00486A1C" w:rsidRDefault="00A14804">
      <w:pPr>
        <w:pStyle w:val="a3"/>
        <w:spacing w:line="20" w:lineRule="atLeast"/>
        <w:ind w:left="0" w:right="2" w:firstLine="709"/>
        <w:jc w:val="both"/>
        <w:rPr>
          <w:rFonts w:ascii="Arial" w:hAnsi="Arial" w:cs="Arial"/>
          <w:sz w:val="24"/>
          <w:szCs w:val="24"/>
        </w:rPr>
      </w:pPr>
      <w:r w:rsidRPr="00486A1C">
        <w:rPr>
          <w:rFonts w:ascii="Arial" w:hAnsi="Arial" w:cs="Arial"/>
          <w:sz w:val="24"/>
          <w:szCs w:val="24"/>
        </w:rPr>
        <w:t>15.6 Помещения, в которых предоставляется Муниципальная услуга, оснащаются:</w:t>
      </w:r>
    </w:p>
    <w:p w:rsidR="00666E71" w:rsidRPr="00486A1C" w:rsidRDefault="00F0146A">
      <w:pPr>
        <w:pStyle w:val="a3"/>
        <w:spacing w:line="20" w:lineRule="atLeast"/>
        <w:ind w:left="0" w:right="2" w:firstLine="709"/>
        <w:jc w:val="both"/>
        <w:rPr>
          <w:rFonts w:ascii="Arial" w:hAnsi="Arial" w:cs="Arial"/>
          <w:sz w:val="24"/>
          <w:szCs w:val="24"/>
        </w:rPr>
      </w:pPr>
      <w:r w:rsidRPr="00486A1C">
        <w:rPr>
          <w:rFonts w:ascii="Arial" w:hAnsi="Arial" w:cs="Arial"/>
          <w:sz w:val="24"/>
          <w:szCs w:val="24"/>
        </w:rPr>
        <w:t>15.6.</w:t>
      </w:r>
      <w:r w:rsidR="00A14804" w:rsidRPr="00486A1C">
        <w:rPr>
          <w:rFonts w:ascii="Arial" w:hAnsi="Arial" w:cs="Arial"/>
          <w:sz w:val="24"/>
          <w:szCs w:val="24"/>
        </w:rPr>
        <w:t>1</w:t>
      </w:r>
      <w:r w:rsidRPr="00486A1C">
        <w:rPr>
          <w:rFonts w:ascii="Arial" w:hAnsi="Arial" w:cs="Arial"/>
          <w:sz w:val="24"/>
          <w:szCs w:val="24"/>
        </w:rPr>
        <w:t>.</w:t>
      </w:r>
      <w:r w:rsidR="00A14804" w:rsidRPr="00486A1C">
        <w:rPr>
          <w:rFonts w:ascii="Arial" w:hAnsi="Arial" w:cs="Arial"/>
          <w:sz w:val="24"/>
          <w:szCs w:val="24"/>
        </w:rPr>
        <w:t>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666E71" w:rsidRPr="00486A1C" w:rsidRDefault="00F0146A">
      <w:pPr>
        <w:pStyle w:val="a3"/>
        <w:spacing w:line="20" w:lineRule="atLeast"/>
        <w:ind w:left="0" w:right="2" w:firstLine="709"/>
        <w:jc w:val="both"/>
        <w:rPr>
          <w:rFonts w:ascii="Arial" w:hAnsi="Arial" w:cs="Arial"/>
          <w:sz w:val="24"/>
          <w:szCs w:val="24"/>
        </w:rPr>
      </w:pPr>
      <w:r w:rsidRPr="00486A1C">
        <w:rPr>
          <w:rFonts w:ascii="Arial" w:hAnsi="Arial" w:cs="Arial"/>
          <w:sz w:val="24"/>
          <w:szCs w:val="24"/>
        </w:rPr>
        <w:t>15.6.</w:t>
      </w:r>
      <w:r w:rsidR="00A14804" w:rsidRPr="00486A1C">
        <w:rPr>
          <w:rFonts w:ascii="Arial" w:hAnsi="Arial" w:cs="Arial"/>
          <w:sz w:val="24"/>
          <w:szCs w:val="24"/>
        </w:rPr>
        <w:t>2</w:t>
      </w:r>
      <w:r w:rsidRPr="00486A1C">
        <w:rPr>
          <w:rFonts w:ascii="Arial" w:hAnsi="Arial" w:cs="Arial"/>
          <w:sz w:val="24"/>
          <w:szCs w:val="24"/>
        </w:rPr>
        <w:t>.</w:t>
      </w:r>
      <w:r w:rsidR="00A14804" w:rsidRPr="00486A1C">
        <w:rPr>
          <w:rFonts w:ascii="Arial" w:hAnsi="Arial" w:cs="Arial"/>
          <w:sz w:val="24"/>
          <w:szCs w:val="24"/>
        </w:rPr>
        <w:t> туалетными комнатами для посетителей.</w:t>
      </w:r>
    </w:p>
    <w:p w:rsidR="00666E71" w:rsidRPr="00486A1C" w:rsidRDefault="00A14804">
      <w:pPr>
        <w:pStyle w:val="a3"/>
        <w:tabs>
          <w:tab w:val="left" w:pos="1529"/>
          <w:tab w:val="left" w:pos="2908"/>
          <w:tab w:val="left" w:pos="4442"/>
          <w:tab w:val="left" w:pos="6128"/>
        </w:tabs>
        <w:spacing w:line="20" w:lineRule="atLeast"/>
        <w:ind w:left="0" w:right="2" w:firstLine="709"/>
        <w:jc w:val="both"/>
        <w:rPr>
          <w:rFonts w:ascii="Arial" w:hAnsi="Arial" w:cs="Arial"/>
          <w:sz w:val="24"/>
          <w:szCs w:val="24"/>
        </w:rPr>
      </w:pPr>
      <w:r w:rsidRPr="00486A1C">
        <w:rPr>
          <w:rFonts w:ascii="Arial" w:hAnsi="Arial" w:cs="Arial"/>
          <w:sz w:val="24"/>
          <w:szCs w:val="24"/>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66E71" w:rsidRPr="00486A1C" w:rsidRDefault="00A14804">
      <w:pPr>
        <w:pStyle w:val="a3"/>
        <w:spacing w:line="20" w:lineRule="atLeast"/>
        <w:ind w:left="0" w:right="2" w:firstLine="709"/>
        <w:jc w:val="both"/>
        <w:rPr>
          <w:rFonts w:ascii="Arial" w:hAnsi="Arial" w:cs="Arial"/>
          <w:sz w:val="24"/>
          <w:szCs w:val="24"/>
        </w:rPr>
      </w:pPr>
      <w:r w:rsidRPr="00486A1C">
        <w:rPr>
          <w:rFonts w:ascii="Arial" w:hAnsi="Arial" w:cs="Arial"/>
          <w:sz w:val="24"/>
          <w:szCs w:val="24"/>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66E71" w:rsidRPr="00486A1C" w:rsidRDefault="00A14804">
      <w:pPr>
        <w:pStyle w:val="a3"/>
        <w:spacing w:line="20" w:lineRule="atLeast"/>
        <w:ind w:left="0" w:right="2" w:firstLine="709"/>
        <w:jc w:val="both"/>
        <w:rPr>
          <w:rFonts w:ascii="Arial" w:hAnsi="Arial" w:cs="Arial"/>
          <w:sz w:val="24"/>
          <w:szCs w:val="24"/>
        </w:rPr>
      </w:pPr>
      <w:r w:rsidRPr="00486A1C">
        <w:rPr>
          <w:rFonts w:ascii="Arial" w:hAnsi="Arial" w:cs="Arial"/>
          <w:sz w:val="24"/>
          <w:szCs w:val="24"/>
        </w:rPr>
        <w:t>15.9 Места для заполнения заявлений оборудуются стульями, столами (стойками), бланками Заявлений, письменными принадлежностями.</w:t>
      </w:r>
    </w:p>
    <w:p w:rsidR="00666E71" w:rsidRPr="00486A1C" w:rsidRDefault="00A14804">
      <w:pPr>
        <w:pStyle w:val="a3"/>
        <w:tabs>
          <w:tab w:val="left" w:pos="1891"/>
          <w:tab w:val="left" w:pos="2980"/>
          <w:tab w:val="left" w:pos="4536"/>
          <w:tab w:val="left" w:pos="6328"/>
          <w:tab w:val="left" w:pos="8867"/>
        </w:tabs>
        <w:spacing w:line="20" w:lineRule="atLeast"/>
        <w:ind w:left="0" w:right="2" w:firstLine="709"/>
        <w:jc w:val="both"/>
        <w:rPr>
          <w:rFonts w:ascii="Arial" w:hAnsi="Arial" w:cs="Arial"/>
          <w:sz w:val="24"/>
          <w:szCs w:val="24"/>
        </w:rPr>
      </w:pPr>
      <w:r w:rsidRPr="00486A1C">
        <w:rPr>
          <w:rFonts w:ascii="Arial" w:hAnsi="Arial" w:cs="Arial"/>
          <w:sz w:val="24"/>
          <w:szCs w:val="24"/>
        </w:rPr>
        <w:t>15.10 Места приема Заявителей оборудуются информационными табличками (вывесками) с указанием:</w:t>
      </w:r>
    </w:p>
    <w:p w:rsidR="00666E71" w:rsidRPr="00486A1C" w:rsidRDefault="00E60B38">
      <w:pPr>
        <w:pStyle w:val="a3"/>
        <w:spacing w:line="20" w:lineRule="atLeast"/>
        <w:ind w:left="0" w:right="2" w:firstLine="709"/>
        <w:jc w:val="both"/>
        <w:rPr>
          <w:rFonts w:ascii="Arial" w:hAnsi="Arial" w:cs="Arial"/>
          <w:sz w:val="24"/>
          <w:szCs w:val="24"/>
        </w:rPr>
      </w:pPr>
      <w:r w:rsidRPr="00486A1C">
        <w:rPr>
          <w:rFonts w:ascii="Arial" w:hAnsi="Arial" w:cs="Arial"/>
          <w:sz w:val="24"/>
          <w:szCs w:val="24"/>
        </w:rPr>
        <w:t>15.10.</w:t>
      </w:r>
      <w:r w:rsidR="00A14804" w:rsidRPr="00486A1C">
        <w:rPr>
          <w:rFonts w:ascii="Arial" w:hAnsi="Arial" w:cs="Arial"/>
          <w:sz w:val="24"/>
          <w:szCs w:val="24"/>
        </w:rPr>
        <w:t>1</w:t>
      </w:r>
      <w:r w:rsidRPr="00486A1C">
        <w:rPr>
          <w:rFonts w:ascii="Arial" w:hAnsi="Arial" w:cs="Arial"/>
          <w:sz w:val="24"/>
          <w:szCs w:val="24"/>
        </w:rPr>
        <w:t>.</w:t>
      </w:r>
      <w:r w:rsidR="00A14804" w:rsidRPr="00486A1C">
        <w:rPr>
          <w:rFonts w:ascii="Arial" w:hAnsi="Arial" w:cs="Arial"/>
          <w:sz w:val="24"/>
          <w:szCs w:val="24"/>
        </w:rPr>
        <w:t> номера кабинета и наименования отдела;</w:t>
      </w:r>
    </w:p>
    <w:p w:rsidR="00666E71" w:rsidRPr="00486A1C" w:rsidRDefault="00E60B38">
      <w:pPr>
        <w:pStyle w:val="a3"/>
        <w:tabs>
          <w:tab w:val="left" w:pos="3055"/>
          <w:tab w:val="left" w:pos="3445"/>
          <w:tab w:val="left" w:pos="6607"/>
        </w:tabs>
        <w:spacing w:line="20" w:lineRule="atLeast"/>
        <w:ind w:left="0" w:right="2" w:firstLine="709"/>
        <w:jc w:val="both"/>
        <w:rPr>
          <w:rFonts w:ascii="Arial" w:hAnsi="Arial" w:cs="Arial"/>
          <w:sz w:val="24"/>
          <w:szCs w:val="24"/>
        </w:rPr>
      </w:pPr>
      <w:r w:rsidRPr="00486A1C">
        <w:rPr>
          <w:rFonts w:ascii="Arial" w:hAnsi="Arial" w:cs="Arial"/>
          <w:sz w:val="24"/>
          <w:szCs w:val="24"/>
        </w:rPr>
        <w:t>15.10.</w:t>
      </w:r>
      <w:r w:rsidR="00A14804" w:rsidRPr="00486A1C">
        <w:rPr>
          <w:rFonts w:ascii="Arial" w:hAnsi="Arial" w:cs="Arial"/>
          <w:sz w:val="24"/>
          <w:szCs w:val="24"/>
        </w:rPr>
        <w:t>2</w:t>
      </w:r>
      <w:r w:rsidRPr="00486A1C">
        <w:rPr>
          <w:rFonts w:ascii="Arial" w:hAnsi="Arial" w:cs="Arial"/>
          <w:sz w:val="24"/>
          <w:szCs w:val="24"/>
        </w:rPr>
        <w:t>.</w:t>
      </w:r>
      <w:r w:rsidR="00A14804" w:rsidRPr="00486A1C">
        <w:rPr>
          <w:rFonts w:ascii="Arial" w:hAnsi="Arial" w:cs="Arial"/>
          <w:sz w:val="24"/>
          <w:szCs w:val="24"/>
        </w:rPr>
        <w:t> фамилии, имени и отчества (последнее–при наличии), должности ответственного лица за прием документов;</w:t>
      </w:r>
    </w:p>
    <w:p w:rsidR="00666E71" w:rsidRPr="00486A1C" w:rsidRDefault="00E60B38">
      <w:pPr>
        <w:pStyle w:val="a3"/>
        <w:spacing w:line="20" w:lineRule="atLeast"/>
        <w:ind w:left="0" w:right="2" w:firstLine="709"/>
        <w:jc w:val="both"/>
        <w:rPr>
          <w:rFonts w:ascii="Arial" w:hAnsi="Arial" w:cs="Arial"/>
          <w:sz w:val="24"/>
          <w:szCs w:val="24"/>
        </w:rPr>
      </w:pPr>
      <w:r w:rsidRPr="00486A1C">
        <w:rPr>
          <w:rFonts w:ascii="Arial" w:hAnsi="Arial" w:cs="Arial"/>
          <w:sz w:val="24"/>
          <w:szCs w:val="24"/>
        </w:rPr>
        <w:t>15.10.</w:t>
      </w:r>
      <w:r w:rsidR="00A14804" w:rsidRPr="00486A1C">
        <w:rPr>
          <w:rFonts w:ascii="Arial" w:hAnsi="Arial" w:cs="Arial"/>
          <w:sz w:val="24"/>
          <w:szCs w:val="24"/>
        </w:rPr>
        <w:t>3</w:t>
      </w:r>
      <w:r w:rsidRPr="00486A1C">
        <w:rPr>
          <w:rFonts w:ascii="Arial" w:hAnsi="Arial" w:cs="Arial"/>
          <w:sz w:val="24"/>
          <w:szCs w:val="24"/>
        </w:rPr>
        <w:t>.</w:t>
      </w:r>
      <w:r w:rsidR="00A14804" w:rsidRPr="00486A1C">
        <w:rPr>
          <w:rFonts w:ascii="Arial" w:hAnsi="Arial" w:cs="Arial"/>
          <w:sz w:val="24"/>
          <w:szCs w:val="24"/>
        </w:rPr>
        <w:t> графика приема Заявителей.</w:t>
      </w:r>
    </w:p>
    <w:p w:rsidR="00666E71" w:rsidRPr="00486A1C" w:rsidRDefault="00A14804">
      <w:pPr>
        <w:pStyle w:val="a3"/>
        <w:tabs>
          <w:tab w:val="left" w:pos="1024"/>
          <w:tab w:val="left" w:pos="2192"/>
          <w:tab w:val="left" w:pos="2784"/>
          <w:tab w:val="left" w:pos="4665"/>
          <w:tab w:val="left" w:pos="4747"/>
          <w:tab w:val="left" w:pos="5649"/>
          <w:tab w:val="left" w:pos="6617"/>
          <w:tab w:val="left" w:pos="6970"/>
          <w:tab w:val="left" w:pos="8455"/>
          <w:tab w:val="left" w:pos="8965"/>
          <w:tab w:val="left" w:pos="10136"/>
        </w:tabs>
        <w:spacing w:line="20" w:lineRule="atLeast"/>
        <w:ind w:left="0" w:right="2" w:firstLine="709"/>
        <w:jc w:val="both"/>
        <w:rPr>
          <w:rFonts w:ascii="Arial" w:hAnsi="Arial" w:cs="Arial"/>
          <w:sz w:val="24"/>
          <w:szCs w:val="24"/>
        </w:rPr>
      </w:pPr>
      <w:r w:rsidRPr="00486A1C">
        <w:rPr>
          <w:rFonts w:ascii="Arial" w:hAnsi="Arial" w:cs="Arial"/>
          <w:sz w:val="24"/>
          <w:szCs w:val="24"/>
        </w:rPr>
        <w:lastRenderedPageBreak/>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66E71" w:rsidRPr="00486A1C" w:rsidRDefault="00A14804">
      <w:pPr>
        <w:pStyle w:val="a3"/>
        <w:tabs>
          <w:tab w:val="left" w:pos="3541"/>
          <w:tab w:val="left" w:pos="3984"/>
          <w:tab w:val="left" w:pos="4934"/>
          <w:tab w:val="left" w:pos="7519"/>
          <w:tab w:val="left" w:pos="8429"/>
        </w:tabs>
        <w:spacing w:line="20" w:lineRule="atLeast"/>
        <w:ind w:left="0" w:right="2" w:firstLine="709"/>
        <w:jc w:val="both"/>
        <w:rPr>
          <w:rFonts w:ascii="Arial" w:hAnsi="Arial" w:cs="Arial"/>
          <w:sz w:val="24"/>
          <w:szCs w:val="24"/>
        </w:rPr>
      </w:pPr>
      <w:r w:rsidRPr="00486A1C">
        <w:rPr>
          <w:rFonts w:ascii="Arial" w:hAnsi="Arial" w:cs="Arial"/>
          <w:sz w:val="24"/>
          <w:szCs w:val="24"/>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66E71" w:rsidRPr="00486A1C" w:rsidRDefault="00A14804">
      <w:pPr>
        <w:pStyle w:val="a3"/>
        <w:spacing w:line="20" w:lineRule="atLeast"/>
        <w:ind w:left="0" w:right="2" w:firstLine="709"/>
        <w:jc w:val="both"/>
        <w:rPr>
          <w:rFonts w:ascii="Arial" w:hAnsi="Arial" w:cs="Arial"/>
          <w:sz w:val="24"/>
          <w:szCs w:val="24"/>
        </w:rPr>
      </w:pPr>
      <w:r w:rsidRPr="00486A1C">
        <w:rPr>
          <w:rFonts w:ascii="Arial" w:hAnsi="Arial" w:cs="Arial"/>
          <w:sz w:val="24"/>
          <w:szCs w:val="24"/>
        </w:rPr>
        <w:t>15.13 При предоставлении Муниципальной услуги инвалидам обеспечиваются:</w:t>
      </w:r>
    </w:p>
    <w:p w:rsidR="00666E71" w:rsidRPr="00486A1C" w:rsidRDefault="00E60B38">
      <w:pPr>
        <w:pStyle w:val="a3"/>
        <w:spacing w:line="20" w:lineRule="atLeast"/>
        <w:ind w:left="0" w:right="2" w:firstLine="709"/>
        <w:jc w:val="both"/>
        <w:rPr>
          <w:rFonts w:ascii="Arial" w:hAnsi="Arial" w:cs="Arial"/>
          <w:sz w:val="24"/>
          <w:szCs w:val="24"/>
        </w:rPr>
      </w:pPr>
      <w:r w:rsidRPr="00486A1C">
        <w:rPr>
          <w:rFonts w:ascii="Arial" w:hAnsi="Arial" w:cs="Arial"/>
          <w:sz w:val="24"/>
          <w:szCs w:val="24"/>
        </w:rPr>
        <w:t>15.13.</w:t>
      </w:r>
      <w:r w:rsidR="00A14804" w:rsidRPr="00486A1C">
        <w:rPr>
          <w:rFonts w:ascii="Arial" w:hAnsi="Arial" w:cs="Arial"/>
          <w:sz w:val="24"/>
          <w:szCs w:val="24"/>
        </w:rPr>
        <w:t>1</w:t>
      </w:r>
      <w:r w:rsidRPr="00486A1C">
        <w:rPr>
          <w:rFonts w:ascii="Arial" w:hAnsi="Arial" w:cs="Arial"/>
          <w:sz w:val="24"/>
          <w:szCs w:val="24"/>
        </w:rPr>
        <w:t>.</w:t>
      </w:r>
      <w:r w:rsidR="00A14804" w:rsidRPr="00486A1C">
        <w:rPr>
          <w:rFonts w:ascii="Arial" w:hAnsi="Arial" w:cs="Arial"/>
          <w:sz w:val="24"/>
          <w:szCs w:val="24"/>
        </w:rPr>
        <w:t> возможность беспрепятственного доступа к объекту (зданию, помещению), в котором предоставляется Муниципальная услуга;</w:t>
      </w:r>
    </w:p>
    <w:p w:rsidR="00666E71" w:rsidRPr="00486A1C" w:rsidRDefault="00E60B38">
      <w:pPr>
        <w:pStyle w:val="a3"/>
        <w:spacing w:line="20" w:lineRule="atLeast"/>
        <w:ind w:left="0" w:right="2" w:firstLine="709"/>
        <w:jc w:val="both"/>
        <w:rPr>
          <w:rFonts w:ascii="Arial" w:hAnsi="Arial" w:cs="Arial"/>
          <w:sz w:val="24"/>
          <w:szCs w:val="24"/>
        </w:rPr>
      </w:pPr>
      <w:r w:rsidRPr="00486A1C">
        <w:rPr>
          <w:rFonts w:ascii="Arial" w:hAnsi="Arial" w:cs="Arial"/>
          <w:sz w:val="24"/>
          <w:szCs w:val="24"/>
        </w:rPr>
        <w:t>15.13.</w:t>
      </w:r>
      <w:r w:rsidR="00A14804" w:rsidRPr="00486A1C">
        <w:rPr>
          <w:rFonts w:ascii="Arial" w:hAnsi="Arial" w:cs="Arial"/>
          <w:sz w:val="24"/>
          <w:szCs w:val="24"/>
        </w:rPr>
        <w:t>2</w:t>
      </w:r>
      <w:r w:rsidRPr="00486A1C">
        <w:rPr>
          <w:rFonts w:ascii="Arial" w:hAnsi="Arial" w:cs="Arial"/>
          <w:sz w:val="24"/>
          <w:szCs w:val="24"/>
        </w:rPr>
        <w:t>.</w:t>
      </w:r>
      <w:r w:rsidR="00A14804" w:rsidRPr="00486A1C">
        <w:rPr>
          <w:rFonts w:ascii="Arial"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Pr="00486A1C">
        <w:rPr>
          <w:rFonts w:ascii="Arial" w:hAnsi="Arial" w:cs="Arial"/>
          <w:sz w:val="24"/>
          <w:szCs w:val="24"/>
        </w:rPr>
        <w:t xml:space="preserve"> </w:t>
      </w:r>
      <w:r w:rsidR="00A14804" w:rsidRPr="00486A1C">
        <w:rPr>
          <w:rFonts w:ascii="Arial" w:hAnsi="Arial" w:cs="Arial"/>
          <w:sz w:val="24"/>
          <w:szCs w:val="24"/>
        </w:rPr>
        <w:t>- коляски;</w:t>
      </w:r>
    </w:p>
    <w:p w:rsidR="00666E71" w:rsidRPr="00486A1C" w:rsidRDefault="00E60B38">
      <w:pPr>
        <w:pStyle w:val="a3"/>
        <w:spacing w:line="20" w:lineRule="atLeast"/>
        <w:ind w:left="0" w:right="2" w:firstLine="709"/>
        <w:jc w:val="both"/>
        <w:rPr>
          <w:rFonts w:ascii="Arial" w:hAnsi="Arial" w:cs="Arial"/>
          <w:sz w:val="24"/>
          <w:szCs w:val="24"/>
        </w:rPr>
      </w:pPr>
      <w:r w:rsidRPr="00486A1C">
        <w:rPr>
          <w:rFonts w:ascii="Arial" w:hAnsi="Arial" w:cs="Arial"/>
          <w:sz w:val="24"/>
          <w:szCs w:val="24"/>
        </w:rPr>
        <w:t>15.13.</w:t>
      </w:r>
      <w:r w:rsidR="00A14804" w:rsidRPr="00486A1C">
        <w:rPr>
          <w:rFonts w:ascii="Arial" w:hAnsi="Arial" w:cs="Arial"/>
          <w:sz w:val="24"/>
          <w:szCs w:val="24"/>
        </w:rPr>
        <w:t>3</w:t>
      </w:r>
      <w:r w:rsidRPr="00486A1C">
        <w:rPr>
          <w:rFonts w:ascii="Arial" w:hAnsi="Arial" w:cs="Arial"/>
          <w:sz w:val="24"/>
          <w:szCs w:val="24"/>
        </w:rPr>
        <w:t>.</w:t>
      </w:r>
      <w:r w:rsidR="00A14804" w:rsidRPr="00486A1C">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rsidR="00666E71" w:rsidRPr="00486A1C" w:rsidRDefault="00E60B38">
      <w:pPr>
        <w:pStyle w:val="a3"/>
        <w:spacing w:line="20" w:lineRule="atLeast"/>
        <w:ind w:left="0" w:right="2" w:firstLine="709"/>
        <w:jc w:val="both"/>
        <w:rPr>
          <w:rFonts w:ascii="Arial" w:hAnsi="Arial" w:cs="Arial"/>
          <w:sz w:val="24"/>
          <w:szCs w:val="24"/>
        </w:rPr>
      </w:pPr>
      <w:r w:rsidRPr="00486A1C">
        <w:rPr>
          <w:rFonts w:ascii="Arial" w:hAnsi="Arial" w:cs="Arial"/>
          <w:sz w:val="24"/>
          <w:szCs w:val="24"/>
        </w:rPr>
        <w:t>15.13.</w:t>
      </w:r>
      <w:r w:rsidR="00A14804" w:rsidRPr="00486A1C">
        <w:rPr>
          <w:rFonts w:ascii="Arial" w:hAnsi="Arial" w:cs="Arial"/>
          <w:sz w:val="24"/>
          <w:szCs w:val="24"/>
        </w:rPr>
        <w:t>4</w:t>
      </w:r>
      <w:r w:rsidRPr="00486A1C">
        <w:rPr>
          <w:rFonts w:ascii="Arial" w:hAnsi="Arial" w:cs="Arial"/>
          <w:sz w:val="24"/>
          <w:szCs w:val="24"/>
        </w:rPr>
        <w:t>.</w:t>
      </w:r>
      <w:r w:rsidR="00A14804" w:rsidRPr="00486A1C">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66E71" w:rsidRPr="00486A1C" w:rsidRDefault="00E60B38">
      <w:pPr>
        <w:pStyle w:val="a3"/>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0" w:lineRule="atLeast"/>
        <w:ind w:left="0" w:right="2" w:firstLine="709"/>
        <w:jc w:val="both"/>
        <w:rPr>
          <w:rFonts w:ascii="Arial" w:hAnsi="Arial" w:cs="Arial"/>
          <w:sz w:val="24"/>
          <w:szCs w:val="24"/>
        </w:rPr>
      </w:pPr>
      <w:r w:rsidRPr="00486A1C">
        <w:rPr>
          <w:rFonts w:ascii="Arial" w:hAnsi="Arial" w:cs="Arial"/>
          <w:sz w:val="24"/>
          <w:szCs w:val="24"/>
        </w:rPr>
        <w:t>15.13.</w:t>
      </w:r>
      <w:r w:rsidR="00A14804" w:rsidRPr="00486A1C">
        <w:rPr>
          <w:rFonts w:ascii="Arial" w:hAnsi="Arial" w:cs="Arial"/>
          <w:sz w:val="24"/>
          <w:szCs w:val="24"/>
        </w:rPr>
        <w:t>5</w:t>
      </w:r>
      <w:r w:rsidRPr="00486A1C">
        <w:rPr>
          <w:rFonts w:ascii="Arial" w:hAnsi="Arial" w:cs="Arial"/>
          <w:sz w:val="24"/>
          <w:szCs w:val="24"/>
        </w:rPr>
        <w:t>.</w:t>
      </w:r>
      <w:r w:rsidR="00A14804" w:rsidRPr="00486A1C">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66E71" w:rsidRPr="00486A1C" w:rsidRDefault="00E60B38">
      <w:pPr>
        <w:pStyle w:val="a3"/>
        <w:spacing w:line="20" w:lineRule="atLeast"/>
        <w:ind w:left="0" w:right="2" w:firstLine="709"/>
        <w:jc w:val="both"/>
        <w:rPr>
          <w:rFonts w:ascii="Arial" w:hAnsi="Arial" w:cs="Arial"/>
          <w:sz w:val="24"/>
          <w:szCs w:val="24"/>
        </w:rPr>
      </w:pPr>
      <w:r w:rsidRPr="00486A1C">
        <w:rPr>
          <w:rFonts w:ascii="Arial" w:hAnsi="Arial" w:cs="Arial"/>
          <w:sz w:val="24"/>
          <w:szCs w:val="24"/>
        </w:rPr>
        <w:t>15.13.</w:t>
      </w:r>
      <w:r w:rsidR="00A14804" w:rsidRPr="00486A1C">
        <w:rPr>
          <w:rFonts w:ascii="Arial" w:hAnsi="Arial" w:cs="Arial"/>
          <w:sz w:val="24"/>
          <w:szCs w:val="24"/>
        </w:rPr>
        <w:t>6</w:t>
      </w:r>
      <w:r w:rsidRPr="00486A1C">
        <w:rPr>
          <w:rFonts w:ascii="Arial" w:hAnsi="Arial" w:cs="Arial"/>
          <w:sz w:val="24"/>
          <w:szCs w:val="24"/>
        </w:rPr>
        <w:t>.</w:t>
      </w:r>
      <w:r w:rsidR="00A14804" w:rsidRPr="00486A1C">
        <w:rPr>
          <w:rFonts w:ascii="Arial" w:hAnsi="Arial" w:cs="Arial"/>
          <w:sz w:val="24"/>
          <w:szCs w:val="24"/>
        </w:rPr>
        <w:t> допуск сурдопереводчика и тифлосурдопереводчика;</w:t>
      </w:r>
    </w:p>
    <w:p w:rsidR="00666E71" w:rsidRPr="00486A1C" w:rsidRDefault="00E60B38">
      <w:pPr>
        <w:pStyle w:val="a3"/>
        <w:tabs>
          <w:tab w:val="left" w:pos="2070"/>
          <w:tab w:val="left" w:pos="3879"/>
          <w:tab w:val="left" w:pos="7854"/>
        </w:tabs>
        <w:spacing w:line="20" w:lineRule="atLeast"/>
        <w:ind w:left="0" w:right="2" w:firstLine="709"/>
        <w:jc w:val="both"/>
        <w:rPr>
          <w:rFonts w:ascii="Arial" w:hAnsi="Arial" w:cs="Arial"/>
          <w:sz w:val="24"/>
          <w:szCs w:val="24"/>
        </w:rPr>
      </w:pPr>
      <w:r w:rsidRPr="00486A1C">
        <w:rPr>
          <w:rFonts w:ascii="Arial" w:hAnsi="Arial" w:cs="Arial"/>
          <w:sz w:val="24"/>
          <w:szCs w:val="24"/>
        </w:rPr>
        <w:t>15.13.</w:t>
      </w:r>
      <w:r w:rsidR="00A14804" w:rsidRPr="00486A1C">
        <w:rPr>
          <w:rFonts w:ascii="Arial" w:hAnsi="Arial" w:cs="Arial"/>
          <w:sz w:val="24"/>
          <w:szCs w:val="24"/>
        </w:rPr>
        <w:t>7</w:t>
      </w:r>
      <w:r w:rsidRPr="00486A1C">
        <w:rPr>
          <w:rFonts w:ascii="Arial" w:hAnsi="Arial" w:cs="Arial"/>
          <w:sz w:val="24"/>
          <w:szCs w:val="24"/>
        </w:rPr>
        <w:t>.</w:t>
      </w:r>
      <w:r w:rsidR="00A14804" w:rsidRPr="00486A1C">
        <w:rPr>
          <w:rFonts w:ascii="Arial" w:hAnsi="Arial" w:cs="Arial"/>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66E71" w:rsidRPr="00486A1C" w:rsidRDefault="00E60B38">
      <w:pPr>
        <w:pStyle w:val="a3"/>
        <w:spacing w:line="20" w:lineRule="atLeast"/>
        <w:ind w:left="0" w:right="2" w:firstLine="709"/>
        <w:jc w:val="both"/>
        <w:rPr>
          <w:rFonts w:ascii="Arial" w:hAnsi="Arial" w:cs="Arial"/>
          <w:sz w:val="24"/>
          <w:szCs w:val="24"/>
        </w:rPr>
      </w:pPr>
      <w:r w:rsidRPr="00486A1C">
        <w:rPr>
          <w:rFonts w:ascii="Arial" w:hAnsi="Arial" w:cs="Arial"/>
          <w:sz w:val="24"/>
          <w:szCs w:val="24"/>
        </w:rPr>
        <w:t>15.13.</w:t>
      </w:r>
      <w:r w:rsidR="00A14804" w:rsidRPr="00486A1C">
        <w:rPr>
          <w:rFonts w:ascii="Arial" w:hAnsi="Arial" w:cs="Arial"/>
          <w:sz w:val="24"/>
          <w:szCs w:val="24"/>
        </w:rPr>
        <w:t>8</w:t>
      </w:r>
      <w:r w:rsidRPr="00486A1C">
        <w:rPr>
          <w:rFonts w:ascii="Arial" w:hAnsi="Arial" w:cs="Arial"/>
          <w:sz w:val="24"/>
          <w:szCs w:val="24"/>
        </w:rPr>
        <w:t>.</w:t>
      </w:r>
      <w:r w:rsidR="00A14804" w:rsidRPr="00486A1C">
        <w:rPr>
          <w:rFonts w:ascii="Arial" w:hAnsi="Arial" w:cs="Arial"/>
          <w:sz w:val="24"/>
          <w:szCs w:val="24"/>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666E71" w:rsidRPr="00486A1C" w:rsidRDefault="00666E71">
      <w:pPr>
        <w:pStyle w:val="a3"/>
        <w:spacing w:line="20" w:lineRule="atLeast"/>
        <w:ind w:left="0" w:right="2" w:firstLine="709"/>
        <w:jc w:val="both"/>
        <w:rPr>
          <w:rFonts w:ascii="Arial" w:hAnsi="Arial" w:cs="Arial"/>
          <w:sz w:val="24"/>
          <w:szCs w:val="24"/>
        </w:rPr>
      </w:pPr>
    </w:p>
    <w:p w:rsidR="00666E71" w:rsidRPr="00486A1C" w:rsidRDefault="00A14804" w:rsidP="00CE15D6">
      <w:pPr>
        <w:pStyle w:val="1"/>
        <w:numPr>
          <w:ilvl w:val="0"/>
          <w:numId w:val="26"/>
        </w:numPr>
        <w:spacing w:line="20" w:lineRule="atLeast"/>
        <w:ind w:left="0" w:right="2" w:firstLine="0"/>
        <w:contextualSpacing/>
        <w:rPr>
          <w:rFonts w:ascii="Arial" w:hAnsi="Arial" w:cs="Arial"/>
          <w:sz w:val="24"/>
          <w:szCs w:val="24"/>
        </w:rPr>
      </w:pPr>
      <w:bookmarkStart w:id="20" w:name="_Toc110269041"/>
      <w:r w:rsidRPr="00486A1C">
        <w:rPr>
          <w:rFonts w:ascii="Arial" w:hAnsi="Arial" w:cs="Arial"/>
          <w:sz w:val="24"/>
          <w:szCs w:val="24"/>
        </w:rPr>
        <w:t>Показатели доступности и качества Муниципальной услуги</w:t>
      </w:r>
      <w:bookmarkEnd w:id="20"/>
    </w:p>
    <w:p w:rsidR="00666E71" w:rsidRPr="00486A1C" w:rsidRDefault="00A14804">
      <w:pPr>
        <w:pStyle w:val="1"/>
        <w:numPr>
          <w:ilvl w:val="1"/>
          <w:numId w:val="26"/>
        </w:numPr>
        <w:spacing w:line="20" w:lineRule="atLeast"/>
        <w:ind w:left="0" w:right="2" w:firstLine="709"/>
        <w:jc w:val="both"/>
        <w:rPr>
          <w:rFonts w:ascii="Arial" w:hAnsi="Arial" w:cs="Arial"/>
          <w:b w:val="0"/>
          <w:sz w:val="24"/>
          <w:szCs w:val="24"/>
        </w:rPr>
      </w:pPr>
      <w:r w:rsidRPr="00486A1C">
        <w:rPr>
          <w:rFonts w:ascii="Arial" w:hAnsi="Arial" w:cs="Arial"/>
          <w:b w:val="0"/>
          <w:sz w:val="24"/>
          <w:szCs w:val="24"/>
        </w:rPr>
        <w:t>Основными показателями доступности предоставления Муниципальной услуги являются:</w:t>
      </w:r>
    </w:p>
    <w:p w:rsidR="00666E71" w:rsidRPr="00486A1C" w:rsidRDefault="00C6235E">
      <w:pPr>
        <w:pStyle w:val="a3"/>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0" w:lineRule="atLeast"/>
        <w:ind w:left="0" w:right="2" w:firstLine="709"/>
        <w:jc w:val="both"/>
        <w:rPr>
          <w:rFonts w:ascii="Arial" w:hAnsi="Arial" w:cs="Arial"/>
          <w:sz w:val="24"/>
          <w:szCs w:val="24"/>
        </w:rPr>
      </w:pPr>
      <w:r w:rsidRPr="00486A1C">
        <w:rPr>
          <w:rFonts w:ascii="Arial" w:hAnsi="Arial" w:cs="Arial"/>
          <w:sz w:val="24"/>
          <w:szCs w:val="24"/>
        </w:rPr>
        <w:t>16.1.</w:t>
      </w:r>
      <w:r w:rsidR="00A14804" w:rsidRPr="00486A1C">
        <w:rPr>
          <w:rFonts w:ascii="Arial" w:hAnsi="Arial" w:cs="Arial"/>
          <w:sz w:val="24"/>
          <w:szCs w:val="24"/>
        </w:rPr>
        <w:t>1</w:t>
      </w:r>
      <w:r w:rsidRPr="00486A1C">
        <w:rPr>
          <w:rFonts w:ascii="Arial" w:hAnsi="Arial" w:cs="Arial"/>
          <w:sz w:val="24"/>
          <w:szCs w:val="24"/>
        </w:rPr>
        <w:t>.</w:t>
      </w:r>
      <w:r w:rsidR="00A14804" w:rsidRPr="00486A1C">
        <w:rPr>
          <w:rFonts w:ascii="Arial" w:hAnsi="Arial" w:cs="Arial"/>
          <w:sz w:val="24"/>
          <w:szCs w:val="24"/>
        </w:rPr>
        <w:t>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666E71" w:rsidRPr="00486A1C" w:rsidRDefault="00C6235E">
      <w:pPr>
        <w:pStyle w:val="a3"/>
        <w:tabs>
          <w:tab w:val="left" w:pos="2797"/>
          <w:tab w:val="left" w:pos="4375"/>
          <w:tab w:val="left" w:pos="5431"/>
          <w:tab w:val="left" w:pos="5864"/>
          <w:tab w:val="left" w:pos="6024"/>
          <w:tab w:val="left" w:pos="7331"/>
          <w:tab w:val="left" w:pos="7909"/>
          <w:tab w:val="left" w:pos="8364"/>
          <w:tab w:val="left" w:pos="8645"/>
        </w:tabs>
        <w:spacing w:line="20" w:lineRule="atLeast"/>
        <w:ind w:left="0" w:right="2" w:firstLine="709"/>
        <w:jc w:val="both"/>
        <w:rPr>
          <w:rFonts w:ascii="Arial" w:hAnsi="Arial" w:cs="Arial"/>
          <w:sz w:val="24"/>
          <w:szCs w:val="24"/>
        </w:rPr>
      </w:pPr>
      <w:r w:rsidRPr="00486A1C">
        <w:rPr>
          <w:rFonts w:ascii="Arial" w:hAnsi="Arial" w:cs="Arial"/>
          <w:sz w:val="24"/>
          <w:szCs w:val="24"/>
        </w:rPr>
        <w:t>16.1.</w:t>
      </w:r>
      <w:r w:rsidR="00A14804" w:rsidRPr="00486A1C">
        <w:rPr>
          <w:rFonts w:ascii="Arial" w:hAnsi="Arial" w:cs="Arial"/>
          <w:sz w:val="24"/>
          <w:szCs w:val="24"/>
        </w:rPr>
        <w:t>2</w:t>
      </w:r>
      <w:r w:rsidRPr="00486A1C">
        <w:rPr>
          <w:rFonts w:ascii="Arial" w:hAnsi="Arial" w:cs="Arial"/>
          <w:sz w:val="24"/>
          <w:szCs w:val="24"/>
        </w:rPr>
        <w:t>.</w:t>
      </w:r>
      <w:r w:rsidR="00A14804" w:rsidRPr="00486A1C">
        <w:rPr>
          <w:rFonts w:ascii="Arial" w:hAnsi="Arial" w:cs="Arial"/>
          <w:sz w:val="24"/>
          <w:szCs w:val="24"/>
        </w:rPr>
        <w:t> возможность получения Заявителем уведомлений о предоставлении Муниципальной услуги с посредством личного кабинета Заявителя на Едином портале;</w:t>
      </w:r>
    </w:p>
    <w:p w:rsidR="00666E71" w:rsidRPr="00486A1C" w:rsidRDefault="00C6235E">
      <w:pPr>
        <w:pStyle w:val="a3"/>
        <w:tabs>
          <w:tab w:val="left" w:pos="3558"/>
          <w:tab w:val="left" w:pos="4247"/>
          <w:tab w:val="left" w:pos="5175"/>
          <w:tab w:val="left" w:pos="5549"/>
          <w:tab w:val="left" w:pos="7737"/>
        </w:tabs>
        <w:spacing w:line="20" w:lineRule="atLeast"/>
        <w:ind w:left="0" w:right="2" w:firstLine="709"/>
        <w:jc w:val="both"/>
        <w:rPr>
          <w:rFonts w:ascii="Arial" w:hAnsi="Arial" w:cs="Arial"/>
          <w:sz w:val="24"/>
          <w:szCs w:val="24"/>
        </w:rPr>
      </w:pPr>
      <w:r w:rsidRPr="00486A1C">
        <w:rPr>
          <w:rFonts w:ascii="Arial" w:hAnsi="Arial" w:cs="Arial"/>
          <w:sz w:val="24"/>
          <w:szCs w:val="24"/>
        </w:rPr>
        <w:t>16.1.</w:t>
      </w:r>
      <w:r w:rsidR="00A14804" w:rsidRPr="00486A1C">
        <w:rPr>
          <w:rFonts w:ascii="Arial" w:hAnsi="Arial" w:cs="Arial"/>
          <w:sz w:val="24"/>
          <w:szCs w:val="24"/>
        </w:rPr>
        <w:t>3</w:t>
      </w:r>
      <w:r w:rsidRPr="00486A1C">
        <w:rPr>
          <w:rFonts w:ascii="Arial" w:hAnsi="Arial" w:cs="Arial"/>
          <w:sz w:val="24"/>
          <w:szCs w:val="24"/>
        </w:rPr>
        <w:t>.</w:t>
      </w:r>
      <w:r w:rsidR="00A14804" w:rsidRPr="00486A1C">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666E71" w:rsidRPr="00486A1C" w:rsidRDefault="00A14804">
      <w:pPr>
        <w:pStyle w:val="-11BulletListFooterTextnumbered-141BulletNumberNumBullet1Paragraphedeliste1lp1"/>
        <w:numPr>
          <w:ilvl w:val="1"/>
          <w:numId w:val="26"/>
        </w:numPr>
        <w:tabs>
          <w:tab w:val="left" w:pos="1486"/>
        </w:tabs>
        <w:spacing w:line="20" w:lineRule="atLeast"/>
        <w:ind w:left="0" w:right="2" w:firstLine="709"/>
        <w:jc w:val="both"/>
        <w:rPr>
          <w:rFonts w:ascii="Arial" w:hAnsi="Arial" w:cs="Arial"/>
        </w:rPr>
      </w:pPr>
      <w:r w:rsidRPr="00486A1C">
        <w:rPr>
          <w:rFonts w:ascii="Arial" w:hAnsi="Arial" w:cs="Arial"/>
        </w:rPr>
        <w:t>Основными показателями качества предоставления Муниципальной услуги являются:</w:t>
      </w:r>
    </w:p>
    <w:p w:rsidR="00666E71" w:rsidRPr="00486A1C" w:rsidRDefault="00C6235E">
      <w:pPr>
        <w:pStyle w:val="a3"/>
        <w:tabs>
          <w:tab w:val="left" w:pos="2037"/>
          <w:tab w:val="left" w:pos="2541"/>
          <w:tab w:val="left" w:pos="4146"/>
          <w:tab w:val="left" w:pos="4635"/>
          <w:tab w:val="left" w:pos="8699"/>
        </w:tabs>
        <w:spacing w:line="20" w:lineRule="atLeast"/>
        <w:ind w:left="0" w:right="2" w:firstLine="709"/>
        <w:jc w:val="both"/>
        <w:rPr>
          <w:rFonts w:ascii="Arial" w:hAnsi="Arial" w:cs="Arial"/>
          <w:sz w:val="24"/>
          <w:szCs w:val="24"/>
        </w:rPr>
      </w:pPr>
      <w:r w:rsidRPr="00486A1C">
        <w:rPr>
          <w:rFonts w:ascii="Arial" w:hAnsi="Arial" w:cs="Arial"/>
          <w:sz w:val="24"/>
          <w:szCs w:val="24"/>
        </w:rPr>
        <w:t>16.2.</w:t>
      </w:r>
      <w:r w:rsidR="00A14804" w:rsidRPr="00486A1C">
        <w:rPr>
          <w:rFonts w:ascii="Arial" w:hAnsi="Arial" w:cs="Arial"/>
          <w:sz w:val="24"/>
          <w:szCs w:val="24"/>
        </w:rPr>
        <w:t>1</w:t>
      </w:r>
      <w:r w:rsidRPr="00486A1C">
        <w:rPr>
          <w:rFonts w:ascii="Arial" w:hAnsi="Arial" w:cs="Arial"/>
          <w:sz w:val="24"/>
          <w:szCs w:val="24"/>
        </w:rPr>
        <w:t>.</w:t>
      </w:r>
      <w:r w:rsidR="00A14804" w:rsidRPr="00486A1C">
        <w:rPr>
          <w:rFonts w:ascii="Arial" w:hAnsi="Arial" w:cs="Arial"/>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66E71" w:rsidRPr="00486A1C" w:rsidRDefault="00C6235E">
      <w:pPr>
        <w:pStyle w:val="a3"/>
        <w:tabs>
          <w:tab w:val="left" w:pos="2309"/>
          <w:tab w:val="left" w:pos="2756"/>
          <w:tab w:val="left" w:pos="4412"/>
          <w:tab w:val="left" w:pos="5374"/>
          <w:tab w:val="left" w:pos="5785"/>
          <w:tab w:val="left" w:pos="6108"/>
          <w:tab w:val="left" w:pos="7977"/>
          <w:tab w:val="left" w:pos="8386"/>
          <w:tab w:val="left" w:pos="10147"/>
        </w:tabs>
        <w:spacing w:line="20" w:lineRule="atLeast"/>
        <w:ind w:left="0" w:right="2" w:firstLine="709"/>
        <w:jc w:val="both"/>
        <w:rPr>
          <w:rFonts w:ascii="Arial" w:hAnsi="Arial" w:cs="Arial"/>
          <w:sz w:val="24"/>
          <w:szCs w:val="24"/>
        </w:rPr>
      </w:pPr>
      <w:r w:rsidRPr="00486A1C">
        <w:rPr>
          <w:rFonts w:ascii="Arial" w:hAnsi="Arial" w:cs="Arial"/>
          <w:sz w:val="24"/>
          <w:szCs w:val="24"/>
        </w:rPr>
        <w:t>16.2.</w:t>
      </w:r>
      <w:r w:rsidR="00A14804" w:rsidRPr="00486A1C">
        <w:rPr>
          <w:rFonts w:ascii="Arial" w:hAnsi="Arial" w:cs="Arial"/>
          <w:sz w:val="24"/>
          <w:szCs w:val="24"/>
        </w:rPr>
        <w:t>2</w:t>
      </w:r>
      <w:r w:rsidRPr="00486A1C">
        <w:rPr>
          <w:rFonts w:ascii="Arial" w:hAnsi="Arial" w:cs="Arial"/>
          <w:sz w:val="24"/>
          <w:szCs w:val="24"/>
        </w:rPr>
        <w:t>.</w:t>
      </w:r>
      <w:r w:rsidR="00A14804" w:rsidRPr="00486A1C">
        <w:rPr>
          <w:rFonts w:ascii="Arial" w:hAnsi="Arial" w:cs="Arial"/>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666E71" w:rsidRPr="00486A1C" w:rsidRDefault="00C6235E">
      <w:pPr>
        <w:pStyle w:val="a3"/>
        <w:spacing w:line="20" w:lineRule="atLeast"/>
        <w:ind w:left="0" w:right="2" w:firstLine="709"/>
        <w:jc w:val="both"/>
        <w:rPr>
          <w:rFonts w:ascii="Arial" w:hAnsi="Arial" w:cs="Arial"/>
          <w:sz w:val="24"/>
          <w:szCs w:val="24"/>
        </w:rPr>
      </w:pPr>
      <w:r w:rsidRPr="00486A1C">
        <w:rPr>
          <w:rFonts w:ascii="Arial" w:hAnsi="Arial" w:cs="Arial"/>
          <w:sz w:val="24"/>
          <w:szCs w:val="24"/>
        </w:rPr>
        <w:t>16.2.</w:t>
      </w:r>
      <w:r w:rsidR="00A14804" w:rsidRPr="00486A1C">
        <w:rPr>
          <w:rFonts w:ascii="Arial" w:hAnsi="Arial" w:cs="Arial"/>
          <w:sz w:val="24"/>
          <w:szCs w:val="24"/>
        </w:rPr>
        <w:t>3</w:t>
      </w:r>
      <w:r w:rsidRPr="00486A1C">
        <w:rPr>
          <w:rFonts w:ascii="Arial" w:hAnsi="Arial" w:cs="Arial"/>
          <w:sz w:val="24"/>
          <w:szCs w:val="24"/>
        </w:rPr>
        <w:t>.</w:t>
      </w:r>
      <w:r w:rsidR="00A14804" w:rsidRPr="00486A1C">
        <w:rPr>
          <w:rFonts w:ascii="Arial" w:hAnsi="Arial" w:cs="Arial"/>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666E71" w:rsidRPr="00486A1C" w:rsidRDefault="00C6235E">
      <w:pPr>
        <w:pStyle w:val="a3"/>
        <w:spacing w:line="20" w:lineRule="atLeast"/>
        <w:ind w:left="0" w:right="2" w:firstLine="709"/>
        <w:jc w:val="both"/>
        <w:rPr>
          <w:rFonts w:ascii="Arial" w:hAnsi="Arial" w:cs="Arial"/>
          <w:sz w:val="24"/>
          <w:szCs w:val="24"/>
        </w:rPr>
      </w:pPr>
      <w:r w:rsidRPr="00486A1C">
        <w:rPr>
          <w:rFonts w:ascii="Arial" w:hAnsi="Arial" w:cs="Arial"/>
          <w:sz w:val="24"/>
          <w:szCs w:val="24"/>
        </w:rPr>
        <w:lastRenderedPageBreak/>
        <w:t>16.2.</w:t>
      </w:r>
      <w:r w:rsidR="00A14804" w:rsidRPr="00486A1C">
        <w:rPr>
          <w:rFonts w:ascii="Arial" w:hAnsi="Arial" w:cs="Arial"/>
          <w:sz w:val="24"/>
          <w:szCs w:val="24"/>
        </w:rPr>
        <w:t>4</w:t>
      </w:r>
      <w:r w:rsidRPr="00486A1C">
        <w:rPr>
          <w:rFonts w:ascii="Arial" w:hAnsi="Arial" w:cs="Arial"/>
          <w:sz w:val="24"/>
          <w:szCs w:val="24"/>
        </w:rPr>
        <w:t>.</w:t>
      </w:r>
      <w:r w:rsidR="00A14804" w:rsidRPr="00486A1C">
        <w:rPr>
          <w:rFonts w:ascii="Arial" w:hAnsi="Arial" w:cs="Arial"/>
          <w:sz w:val="24"/>
          <w:szCs w:val="24"/>
        </w:rPr>
        <w:t> отсутствие нарушений установленных сроков в процессе предоставления Муниципальной услуги;</w:t>
      </w:r>
    </w:p>
    <w:p w:rsidR="00666E71" w:rsidRPr="00486A1C" w:rsidRDefault="00C6235E">
      <w:pPr>
        <w:pStyle w:val="a3"/>
        <w:tabs>
          <w:tab w:val="left" w:pos="2131"/>
          <w:tab w:val="left" w:pos="2538"/>
          <w:tab w:val="left" w:pos="3407"/>
          <w:tab w:val="left" w:pos="4859"/>
          <w:tab w:val="left" w:pos="6162"/>
          <w:tab w:val="left" w:pos="6715"/>
          <w:tab w:val="left" w:pos="8215"/>
        </w:tabs>
        <w:spacing w:line="20" w:lineRule="atLeast"/>
        <w:ind w:left="0" w:right="2" w:firstLine="709"/>
        <w:jc w:val="both"/>
        <w:rPr>
          <w:rFonts w:ascii="Arial" w:hAnsi="Arial" w:cs="Arial"/>
          <w:sz w:val="24"/>
          <w:szCs w:val="24"/>
        </w:rPr>
      </w:pPr>
      <w:r w:rsidRPr="00486A1C">
        <w:rPr>
          <w:rFonts w:ascii="Arial" w:hAnsi="Arial" w:cs="Arial"/>
          <w:sz w:val="24"/>
          <w:szCs w:val="24"/>
        </w:rPr>
        <w:t>16.2.</w:t>
      </w:r>
      <w:r w:rsidR="00A14804" w:rsidRPr="00486A1C">
        <w:rPr>
          <w:rFonts w:ascii="Arial" w:hAnsi="Arial" w:cs="Arial"/>
          <w:sz w:val="24"/>
          <w:szCs w:val="24"/>
        </w:rPr>
        <w:t>5</w:t>
      </w:r>
      <w:r w:rsidRPr="00486A1C">
        <w:rPr>
          <w:rFonts w:ascii="Arial" w:hAnsi="Arial" w:cs="Arial"/>
          <w:sz w:val="24"/>
          <w:szCs w:val="24"/>
        </w:rPr>
        <w:t xml:space="preserve">. </w:t>
      </w:r>
      <w:r w:rsidR="00A14804" w:rsidRPr="00486A1C">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66E71" w:rsidRPr="00486A1C" w:rsidRDefault="00666E71">
      <w:pPr>
        <w:pStyle w:val="a3"/>
        <w:spacing w:line="20" w:lineRule="atLeast"/>
        <w:ind w:left="0" w:right="2" w:firstLine="709"/>
        <w:jc w:val="both"/>
        <w:rPr>
          <w:rFonts w:ascii="Arial" w:hAnsi="Arial" w:cs="Arial"/>
          <w:sz w:val="24"/>
          <w:szCs w:val="24"/>
        </w:rPr>
      </w:pPr>
    </w:p>
    <w:p w:rsidR="00666E71" w:rsidRPr="00486A1C" w:rsidRDefault="00A14804" w:rsidP="00CE15D6">
      <w:pPr>
        <w:pStyle w:val="a3"/>
        <w:numPr>
          <w:ilvl w:val="0"/>
          <w:numId w:val="26"/>
        </w:numPr>
        <w:spacing w:line="20" w:lineRule="atLeast"/>
        <w:ind w:left="0" w:right="2" w:firstLine="0"/>
        <w:jc w:val="center"/>
        <w:outlineLvl w:val="1"/>
        <w:rPr>
          <w:rFonts w:ascii="Arial" w:hAnsi="Arial" w:cs="Arial"/>
          <w:b/>
          <w:sz w:val="24"/>
          <w:szCs w:val="24"/>
        </w:rPr>
      </w:pPr>
      <w:bookmarkStart w:id="21" w:name="_Toc110269042"/>
      <w:r w:rsidRPr="00486A1C">
        <w:rPr>
          <w:rFonts w:ascii="Arial" w:hAnsi="Arial" w:cs="Arial"/>
          <w:b/>
          <w:color w:val="000000"/>
          <w:sz w:val="24"/>
          <w:szCs w:val="24"/>
          <w:shd w:val="clear" w:color="auto" w:fill="FFFFFF"/>
        </w:rPr>
        <w:t>Иные требования к предоставлению государственной услуги</w:t>
      </w:r>
      <w:bookmarkEnd w:id="21"/>
    </w:p>
    <w:p w:rsidR="00666E71" w:rsidRPr="00486A1C" w:rsidRDefault="00A14804">
      <w:pPr>
        <w:pStyle w:val="1"/>
        <w:spacing w:line="20" w:lineRule="atLeast"/>
        <w:ind w:left="0" w:right="2"/>
        <w:jc w:val="both"/>
        <w:rPr>
          <w:rFonts w:ascii="Arial" w:hAnsi="Arial" w:cs="Arial"/>
          <w:b w:val="0"/>
          <w:sz w:val="24"/>
          <w:szCs w:val="24"/>
        </w:rPr>
      </w:pPr>
      <w:bookmarkStart w:id="22" w:name="_Toc110269043"/>
      <w:r w:rsidRPr="00486A1C">
        <w:rPr>
          <w:rFonts w:ascii="Arial" w:hAnsi="Arial" w:cs="Arial"/>
          <w:b w:val="0"/>
          <w:sz w:val="24"/>
          <w:szCs w:val="24"/>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22"/>
      <w:r w:rsidRPr="00486A1C">
        <w:rPr>
          <w:rFonts w:ascii="Arial" w:hAnsi="Arial" w:cs="Arial"/>
          <w:b w:val="0"/>
          <w:sz w:val="24"/>
          <w:szCs w:val="24"/>
        </w:rPr>
        <w:t>.</w:t>
      </w:r>
    </w:p>
    <w:p w:rsidR="00666E71" w:rsidRPr="00486A1C" w:rsidRDefault="00666E71">
      <w:pPr>
        <w:pStyle w:val="a3"/>
        <w:spacing w:line="20" w:lineRule="atLeast"/>
        <w:ind w:left="0" w:right="2" w:firstLine="709"/>
        <w:jc w:val="both"/>
        <w:rPr>
          <w:rFonts w:ascii="Arial" w:hAnsi="Arial" w:cs="Arial"/>
          <w:b/>
          <w:bCs/>
          <w:sz w:val="24"/>
          <w:szCs w:val="24"/>
        </w:rPr>
      </w:pPr>
    </w:p>
    <w:p w:rsidR="00666E71" w:rsidRPr="00486A1C" w:rsidRDefault="00F05C5C">
      <w:pPr>
        <w:pStyle w:val="-11BulletListFooterTextnumbered-141BulletNumberNumBullet1Paragraphedeliste1lp1"/>
        <w:numPr>
          <w:ilvl w:val="2"/>
          <w:numId w:val="26"/>
        </w:numPr>
        <w:tabs>
          <w:tab w:val="left" w:pos="-142"/>
          <w:tab w:val="left" w:pos="0"/>
        </w:tabs>
        <w:spacing w:line="20" w:lineRule="atLeast"/>
        <w:ind w:left="0" w:right="2" w:firstLine="709"/>
        <w:jc w:val="both"/>
        <w:rPr>
          <w:rFonts w:ascii="Arial" w:hAnsi="Arial" w:cs="Arial"/>
        </w:rPr>
      </w:pPr>
      <w:r w:rsidRPr="00486A1C">
        <w:rPr>
          <w:rFonts w:ascii="Arial" w:hAnsi="Arial" w:cs="Arial"/>
        </w:rPr>
        <w:t xml:space="preserve"> </w:t>
      </w:r>
      <w:r w:rsidR="00A14804" w:rsidRPr="00486A1C">
        <w:rPr>
          <w:rFonts w:ascii="Arial" w:hAnsi="Arial" w:cs="Arial"/>
        </w:rPr>
        <w:t>Услуги, необходимые и обязательные для предоставления Муниципальной услуги, отсутствуют.</w:t>
      </w:r>
    </w:p>
    <w:p w:rsidR="00666E71" w:rsidRPr="00486A1C" w:rsidRDefault="00F05C5C">
      <w:pPr>
        <w:pStyle w:val="-11BulletListFooterTextnumbered-141BulletNumberNumBullet1Paragraphedeliste1lp1"/>
        <w:numPr>
          <w:ilvl w:val="2"/>
          <w:numId w:val="26"/>
        </w:numPr>
        <w:tabs>
          <w:tab w:val="left" w:pos="0"/>
          <w:tab w:val="left" w:pos="567"/>
          <w:tab w:val="left" w:pos="1418"/>
        </w:tabs>
        <w:spacing w:line="20" w:lineRule="atLeast"/>
        <w:ind w:left="0" w:right="2" w:firstLine="709"/>
        <w:jc w:val="both"/>
        <w:rPr>
          <w:rFonts w:ascii="Arial" w:hAnsi="Arial" w:cs="Arial"/>
        </w:rPr>
      </w:pPr>
      <w:r w:rsidRPr="00486A1C">
        <w:rPr>
          <w:rFonts w:ascii="Arial" w:hAnsi="Arial" w:cs="Arial"/>
        </w:rPr>
        <w:t xml:space="preserve"> </w:t>
      </w:r>
      <w:r w:rsidR="00A14804" w:rsidRPr="00486A1C">
        <w:rPr>
          <w:rFonts w:ascii="Arial" w:hAnsi="Arial" w:cs="Arial"/>
        </w:rPr>
        <w:t>При предоставлении Муниципальной услуги запрещается требовать от Заявителя:</w:t>
      </w:r>
    </w:p>
    <w:p w:rsidR="00666E71" w:rsidRPr="00486A1C" w:rsidRDefault="00F05C5C">
      <w:pPr>
        <w:pStyle w:val="a3"/>
        <w:tabs>
          <w:tab w:val="left" w:pos="1820"/>
          <w:tab w:val="left" w:pos="4984"/>
          <w:tab w:val="left" w:pos="8287"/>
          <w:tab w:val="left" w:pos="8691"/>
          <w:tab w:val="left" w:pos="9607"/>
        </w:tabs>
        <w:spacing w:line="20" w:lineRule="atLeast"/>
        <w:ind w:left="0" w:right="2" w:firstLine="709"/>
        <w:jc w:val="both"/>
        <w:rPr>
          <w:rFonts w:ascii="Arial" w:hAnsi="Arial" w:cs="Arial"/>
          <w:sz w:val="24"/>
          <w:szCs w:val="24"/>
        </w:rPr>
      </w:pPr>
      <w:r w:rsidRPr="00486A1C">
        <w:rPr>
          <w:rFonts w:ascii="Arial" w:hAnsi="Arial" w:cs="Arial"/>
          <w:sz w:val="24"/>
          <w:szCs w:val="24"/>
        </w:rPr>
        <w:t>17.1.2.</w:t>
      </w:r>
      <w:r w:rsidR="00A14804" w:rsidRPr="00486A1C">
        <w:rPr>
          <w:rFonts w:ascii="Arial" w:hAnsi="Arial" w:cs="Arial"/>
          <w:sz w:val="24"/>
          <w:szCs w:val="24"/>
        </w:rPr>
        <w:t>1</w:t>
      </w:r>
      <w:r w:rsidRPr="00486A1C">
        <w:rPr>
          <w:rFonts w:ascii="Arial" w:hAnsi="Arial" w:cs="Arial"/>
          <w:sz w:val="24"/>
          <w:szCs w:val="24"/>
        </w:rPr>
        <w:t>.</w:t>
      </w:r>
      <w:r w:rsidR="00A14804" w:rsidRPr="00486A1C">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6E71" w:rsidRPr="00486A1C" w:rsidRDefault="00F05C5C">
      <w:pPr>
        <w:pStyle w:val="a3"/>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0" w:lineRule="atLeast"/>
        <w:ind w:left="0" w:right="2" w:firstLine="709"/>
        <w:jc w:val="both"/>
        <w:rPr>
          <w:rFonts w:ascii="Arial" w:hAnsi="Arial" w:cs="Arial"/>
          <w:sz w:val="24"/>
          <w:szCs w:val="24"/>
        </w:rPr>
      </w:pPr>
      <w:r w:rsidRPr="00486A1C">
        <w:rPr>
          <w:rFonts w:ascii="Arial" w:hAnsi="Arial" w:cs="Arial"/>
          <w:sz w:val="24"/>
          <w:szCs w:val="24"/>
        </w:rPr>
        <w:t>17.1.2.</w:t>
      </w:r>
      <w:r w:rsidR="00A14804" w:rsidRPr="00486A1C">
        <w:rPr>
          <w:rFonts w:ascii="Arial" w:hAnsi="Arial" w:cs="Arial"/>
          <w:sz w:val="24"/>
          <w:szCs w:val="24"/>
        </w:rPr>
        <w:t>2</w:t>
      </w:r>
      <w:r w:rsidRPr="00486A1C">
        <w:rPr>
          <w:rFonts w:ascii="Arial" w:hAnsi="Arial" w:cs="Arial"/>
          <w:sz w:val="24"/>
          <w:szCs w:val="24"/>
        </w:rPr>
        <w:t>.</w:t>
      </w:r>
      <w:r w:rsidR="00A14804" w:rsidRPr="00486A1C">
        <w:rPr>
          <w:rFonts w:ascii="Arial" w:hAnsi="Arial" w:cs="Arial"/>
          <w:sz w:val="24"/>
          <w:szCs w:val="24"/>
        </w:rPr>
        <w:t> представления документов и информации, которые в соответствии с нормативными правовыми актами Российской Федерации и</w:t>
      </w:r>
      <w:r w:rsidRPr="00486A1C">
        <w:rPr>
          <w:rFonts w:ascii="Arial" w:hAnsi="Arial" w:cs="Arial"/>
          <w:sz w:val="24"/>
          <w:szCs w:val="24"/>
        </w:rPr>
        <w:t xml:space="preserve"> Алтайского края</w:t>
      </w:r>
      <w:r w:rsidR="00A14804" w:rsidRPr="00486A1C">
        <w:rPr>
          <w:rFonts w:ascii="Arial" w:hAnsi="Arial" w:cs="Arial"/>
          <w:sz w:val="24"/>
          <w:szCs w:val="24"/>
        </w:rPr>
        <w:t>, муниципальными правовыми актами</w:t>
      </w:r>
      <w:r w:rsidRPr="00486A1C">
        <w:rPr>
          <w:rFonts w:ascii="Arial" w:hAnsi="Arial" w:cs="Arial"/>
          <w:sz w:val="24"/>
          <w:szCs w:val="24"/>
        </w:rPr>
        <w:t xml:space="preserve"> Бийского района</w:t>
      </w:r>
      <w:r w:rsidR="00A14804" w:rsidRPr="00486A1C">
        <w:rPr>
          <w:rFonts w:ascii="Arial" w:hAnsi="Arial" w:cs="Arial"/>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666E71" w:rsidRPr="00486A1C" w:rsidRDefault="00F05C5C">
      <w:pPr>
        <w:pStyle w:val="a3"/>
        <w:tabs>
          <w:tab w:val="left" w:pos="3118"/>
          <w:tab w:val="left" w:pos="4909"/>
          <w:tab w:val="left" w:pos="5448"/>
          <w:tab w:val="left" w:pos="8721"/>
        </w:tabs>
        <w:spacing w:line="20" w:lineRule="atLeast"/>
        <w:ind w:left="0" w:right="2" w:firstLine="709"/>
        <w:jc w:val="both"/>
        <w:rPr>
          <w:rFonts w:ascii="Arial" w:hAnsi="Arial" w:cs="Arial"/>
          <w:sz w:val="24"/>
          <w:szCs w:val="24"/>
        </w:rPr>
      </w:pPr>
      <w:r w:rsidRPr="00486A1C">
        <w:rPr>
          <w:rFonts w:ascii="Arial" w:hAnsi="Arial" w:cs="Arial"/>
          <w:sz w:val="24"/>
          <w:szCs w:val="24"/>
        </w:rPr>
        <w:t>17.1.2.</w:t>
      </w:r>
      <w:r w:rsidR="00A14804" w:rsidRPr="00486A1C">
        <w:rPr>
          <w:rFonts w:ascii="Arial" w:hAnsi="Arial" w:cs="Arial"/>
          <w:sz w:val="24"/>
          <w:szCs w:val="24"/>
        </w:rPr>
        <w:t>3</w:t>
      </w:r>
      <w:r w:rsidRPr="00486A1C">
        <w:rPr>
          <w:rFonts w:ascii="Arial" w:hAnsi="Arial" w:cs="Arial"/>
          <w:sz w:val="24"/>
          <w:szCs w:val="24"/>
        </w:rPr>
        <w:t>.</w:t>
      </w:r>
      <w:r w:rsidR="00A14804" w:rsidRPr="00486A1C">
        <w:rPr>
          <w:rFonts w:ascii="Arial" w:hAnsi="Arial" w:cs="Arial"/>
          <w:sz w:val="24"/>
          <w:szCs w:val="24"/>
        </w:rPr>
        <w:t> представления документов и информации, отсутствие и</w:t>
      </w:r>
      <w:r w:rsidRPr="00486A1C">
        <w:rPr>
          <w:rFonts w:ascii="Arial" w:hAnsi="Arial" w:cs="Arial"/>
          <w:sz w:val="24"/>
          <w:szCs w:val="24"/>
        </w:rPr>
        <w:t xml:space="preserve"> </w:t>
      </w:r>
      <w:r w:rsidR="00A14804" w:rsidRPr="00486A1C">
        <w:rPr>
          <w:rFonts w:ascii="Arial" w:hAnsi="Arial" w:cs="Arial"/>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6E71" w:rsidRPr="00486A1C" w:rsidRDefault="00A14804">
      <w:pPr>
        <w:pStyle w:val="a3"/>
        <w:spacing w:line="20" w:lineRule="atLeast"/>
        <w:ind w:left="0" w:right="2" w:firstLine="709"/>
        <w:jc w:val="both"/>
        <w:rPr>
          <w:rFonts w:ascii="Arial" w:hAnsi="Arial" w:cs="Arial"/>
          <w:sz w:val="24"/>
          <w:szCs w:val="24"/>
        </w:rPr>
      </w:pPr>
      <w:r w:rsidRPr="00486A1C">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666E71" w:rsidRPr="00486A1C" w:rsidRDefault="00A14804">
      <w:pPr>
        <w:pStyle w:val="a3"/>
        <w:tabs>
          <w:tab w:val="left" w:pos="2242"/>
          <w:tab w:val="left" w:pos="3498"/>
          <w:tab w:val="left" w:pos="3978"/>
          <w:tab w:val="left" w:pos="4041"/>
          <w:tab w:val="left" w:pos="5526"/>
          <w:tab w:val="left" w:pos="6006"/>
          <w:tab w:val="left" w:pos="7082"/>
          <w:tab w:val="left" w:pos="8258"/>
          <w:tab w:val="left" w:pos="8809"/>
        </w:tabs>
        <w:spacing w:line="20" w:lineRule="atLeast"/>
        <w:ind w:left="0" w:right="2" w:firstLine="709"/>
        <w:jc w:val="both"/>
        <w:rPr>
          <w:rFonts w:ascii="Arial" w:hAnsi="Arial" w:cs="Arial"/>
          <w:sz w:val="24"/>
          <w:szCs w:val="24"/>
        </w:rPr>
      </w:pPr>
      <w:r w:rsidRPr="00486A1C">
        <w:rPr>
          <w:rFonts w:ascii="Arial" w:hAnsi="Arial" w:cs="Arial"/>
          <w:sz w:val="24"/>
          <w:szCs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6E71" w:rsidRPr="00486A1C" w:rsidRDefault="00A14804">
      <w:pPr>
        <w:pStyle w:val="a3"/>
        <w:spacing w:line="20" w:lineRule="atLeast"/>
        <w:ind w:left="0" w:right="2" w:firstLine="709"/>
        <w:jc w:val="both"/>
        <w:rPr>
          <w:rFonts w:ascii="Arial" w:hAnsi="Arial" w:cs="Arial"/>
          <w:sz w:val="24"/>
          <w:szCs w:val="24"/>
        </w:rPr>
      </w:pPr>
      <w:r w:rsidRPr="00486A1C">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6E71" w:rsidRPr="00486A1C" w:rsidRDefault="00A14804">
      <w:pPr>
        <w:pStyle w:val="a3"/>
        <w:tabs>
          <w:tab w:val="left" w:pos="972"/>
          <w:tab w:val="left" w:pos="1057"/>
          <w:tab w:val="left" w:pos="1172"/>
          <w:tab w:val="left" w:pos="1584"/>
          <w:tab w:val="left" w:pos="3070"/>
          <w:tab w:val="left" w:pos="3209"/>
          <w:tab w:val="left" w:pos="3753"/>
          <w:tab w:val="left" w:pos="4998"/>
          <w:tab w:val="left" w:pos="7485"/>
          <w:tab w:val="left" w:pos="8672"/>
          <w:tab w:val="left" w:pos="9104"/>
        </w:tabs>
        <w:spacing w:line="20" w:lineRule="atLeast"/>
        <w:ind w:left="0" w:right="2" w:firstLine="709"/>
        <w:jc w:val="both"/>
        <w:rPr>
          <w:rFonts w:ascii="Arial" w:hAnsi="Arial" w:cs="Arial"/>
          <w:sz w:val="24"/>
          <w:szCs w:val="24"/>
        </w:rPr>
      </w:pPr>
      <w:r w:rsidRPr="00486A1C">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w:t>
      </w:r>
      <w:r w:rsidRPr="00486A1C">
        <w:rPr>
          <w:rFonts w:ascii="Arial" w:hAnsi="Arial" w:cs="Arial"/>
          <w:sz w:val="24"/>
          <w:szCs w:val="24"/>
        </w:rPr>
        <w:lastRenderedPageBreak/>
        <w:t>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66E71" w:rsidRPr="00486A1C" w:rsidRDefault="00666E71">
      <w:pPr>
        <w:pStyle w:val="a3"/>
        <w:spacing w:line="20" w:lineRule="atLeast"/>
        <w:ind w:left="0" w:right="2" w:firstLine="709"/>
        <w:jc w:val="both"/>
        <w:rPr>
          <w:rFonts w:ascii="Arial" w:hAnsi="Arial" w:cs="Arial"/>
          <w:sz w:val="24"/>
          <w:szCs w:val="24"/>
        </w:rPr>
      </w:pPr>
    </w:p>
    <w:p w:rsidR="00666E71" w:rsidRPr="00486A1C" w:rsidRDefault="00A14804" w:rsidP="00CE15D6">
      <w:pPr>
        <w:pStyle w:val="1"/>
        <w:spacing w:line="20" w:lineRule="atLeast"/>
        <w:ind w:left="0" w:right="2" w:firstLine="0"/>
        <w:rPr>
          <w:rFonts w:ascii="Arial" w:hAnsi="Arial" w:cs="Arial"/>
          <w:sz w:val="24"/>
          <w:szCs w:val="24"/>
        </w:rPr>
      </w:pPr>
      <w:bookmarkStart w:id="23" w:name="_Toc110269044"/>
      <w:r w:rsidRPr="00486A1C">
        <w:rPr>
          <w:rFonts w:ascii="Arial" w:hAnsi="Arial" w:cs="Arial"/>
          <w:sz w:val="24"/>
          <w:szCs w:val="24"/>
        </w:rPr>
        <w:t xml:space="preserve">Раздел III. </w:t>
      </w:r>
      <w:r w:rsidRPr="00486A1C">
        <w:rPr>
          <w:rFonts w:ascii="Arial" w:hAnsi="Arial" w:cs="Arial"/>
          <w:color w:val="000000"/>
          <w:sz w:val="24"/>
          <w:szCs w:val="24"/>
          <w:shd w:val="clear" w:color="auto" w:fill="FFFFFF"/>
        </w:rPr>
        <w:t>Состав, последовательность и сроки выполнения административных процедур</w:t>
      </w:r>
      <w:bookmarkEnd w:id="23"/>
    </w:p>
    <w:p w:rsidR="00666E71" w:rsidRPr="00486A1C" w:rsidRDefault="00666E71">
      <w:pPr>
        <w:pStyle w:val="a3"/>
        <w:spacing w:line="20" w:lineRule="atLeast"/>
        <w:ind w:left="0" w:right="2" w:firstLine="709"/>
        <w:jc w:val="both"/>
        <w:rPr>
          <w:rFonts w:ascii="Arial" w:hAnsi="Arial" w:cs="Arial"/>
          <w:b/>
          <w:bCs/>
          <w:sz w:val="24"/>
          <w:szCs w:val="24"/>
        </w:rPr>
      </w:pPr>
    </w:p>
    <w:p w:rsidR="00666E71" w:rsidRPr="00486A1C" w:rsidRDefault="00A14804" w:rsidP="00CE15D6">
      <w:pPr>
        <w:pStyle w:val="a3"/>
        <w:numPr>
          <w:ilvl w:val="0"/>
          <w:numId w:val="26"/>
        </w:numPr>
        <w:spacing w:line="20" w:lineRule="atLeast"/>
        <w:ind w:left="0" w:right="2" w:firstLine="0"/>
        <w:jc w:val="center"/>
        <w:outlineLvl w:val="1"/>
        <w:rPr>
          <w:rFonts w:ascii="Arial" w:hAnsi="Arial" w:cs="Arial"/>
          <w:b/>
          <w:bCs/>
          <w:sz w:val="24"/>
          <w:szCs w:val="24"/>
        </w:rPr>
      </w:pPr>
      <w:bookmarkStart w:id="24" w:name="_Toc110269045"/>
      <w:r w:rsidRPr="00486A1C">
        <w:rPr>
          <w:rFonts w:ascii="Arial" w:hAnsi="Arial" w:cs="Arial"/>
          <w:b/>
          <w:bCs/>
          <w:sz w:val="24"/>
          <w:szCs w:val="24"/>
        </w:rPr>
        <w:t>Исчерпывающий перечень административных процедур</w:t>
      </w:r>
      <w:bookmarkEnd w:id="24"/>
    </w:p>
    <w:p w:rsidR="00666E71" w:rsidRPr="00486A1C" w:rsidRDefault="00A14804">
      <w:pPr>
        <w:pStyle w:val="-11BulletListFooterTextnumbered-141BulletNumberNumBullet1Paragraphedeliste1lp1"/>
        <w:numPr>
          <w:ilvl w:val="1"/>
          <w:numId w:val="26"/>
        </w:numPr>
        <w:tabs>
          <w:tab w:val="left" w:pos="1346"/>
        </w:tabs>
        <w:spacing w:line="20" w:lineRule="atLeast"/>
        <w:ind w:left="0" w:right="2" w:firstLine="709"/>
        <w:jc w:val="both"/>
        <w:rPr>
          <w:rFonts w:ascii="Arial" w:hAnsi="Arial" w:cs="Arial"/>
        </w:rPr>
      </w:pPr>
      <w:r w:rsidRPr="00486A1C">
        <w:rPr>
          <w:rFonts w:ascii="Arial" w:hAnsi="Arial" w:cs="Arial"/>
        </w:rPr>
        <w:t>Предоставление Муниципальной услуги включает в себя следующие административные процедуры:</w:t>
      </w:r>
    </w:p>
    <w:p w:rsidR="00666E71" w:rsidRPr="00486A1C" w:rsidRDefault="00A731AA">
      <w:pPr>
        <w:pStyle w:val="a3"/>
        <w:spacing w:line="20" w:lineRule="atLeast"/>
        <w:ind w:left="0" w:right="2" w:firstLine="709"/>
        <w:jc w:val="both"/>
        <w:rPr>
          <w:rFonts w:ascii="Arial" w:hAnsi="Arial" w:cs="Arial"/>
          <w:sz w:val="24"/>
          <w:szCs w:val="24"/>
        </w:rPr>
      </w:pPr>
      <w:r w:rsidRPr="00486A1C">
        <w:rPr>
          <w:rFonts w:ascii="Arial" w:hAnsi="Arial" w:cs="Arial"/>
          <w:sz w:val="24"/>
          <w:szCs w:val="24"/>
        </w:rPr>
        <w:t>18.1.</w:t>
      </w:r>
      <w:r w:rsidR="00A14804" w:rsidRPr="00486A1C">
        <w:rPr>
          <w:rFonts w:ascii="Arial" w:hAnsi="Arial" w:cs="Arial"/>
          <w:sz w:val="24"/>
          <w:szCs w:val="24"/>
        </w:rPr>
        <w:t>1</w:t>
      </w:r>
      <w:r w:rsidRPr="00486A1C">
        <w:rPr>
          <w:rFonts w:ascii="Arial" w:hAnsi="Arial" w:cs="Arial"/>
          <w:sz w:val="24"/>
          <w:szCs w:val="24"/>
        </w:rPr>
        <w:t>.</w:t>
      </w:r>
      <w:r w:rsidR="00A14804" w:rsidRPr="00486A1C">
        <w:rPr>
          <w:rFonts w:ascii="Arial" w:hAnsi="Arial" w:cs="Arial"/>
          <w:sz w:val="24"/>
          <w:szCs w:val="24"/>
        </w:rPr>
        <w:t> прием, проверка документов и регистрация Заявления;</w:t>
      </w:r>
    </w:p>
    <w:p w:rsidR="00666E71" w:rsidRPr="00486A1C" w:rsidRDefault="00A731AA">
      <w:pPr>
        <w:pStyle w:val="a3"/>
        <w:tabs>
          <w:tab w:val="left" w:pos="2402"/>
          <w:tab w:val="left" w:pos="3715"/>
          <w:tab w:val="left" w:pos="5451"/>
          <w:tab w:val="left" w:pos="8075"/>
        </w:tabs>
        <w:spacing w:line="20" w:lineRule="atLeast"/>
        <w:ind w:left="0" w:right="2" w:firstLine="709"/>
        <w:jc w:val="both"/>
        <w:rPr>
          <w:rFonts w:ascii="Arial" w:hAnsi="Arial" w:cs="Arial"/>
          <w:sz w:val="24"/>
          <w:szCs w:val="24"/>
        </w:rPr>
      </w:pPr>
      <w:r w:rsidRPr="00486A1C">
        <w:rPr>
          <w:rFonts w:ascii="Arial" w:hAnsi="Arial" w:cs="Arial"/>
          <w:sz w:val="24"/>
          <w:szCs w:val="24"/>
        </w:rPr>
        <w:t>18.1.</w:t>
      </w:r>
      <w:r w:rsidR="00A14804" w:rsidRPr="00486A1C">
        <w:rPr>
          <w:rFonts w:ascii="Arial" w:hAnsi="Arial" w:cs="Arial"/>
          <w:sz w:val="24"/>
          <w:szCs w:val="24"/>
        </w:rPr>
        <w:t>2</w:t>
      </w:r>
      <w:r w:rsidRPr="00486A1C">
        <w:rPr>
          <w:rFonts w:ascii="Arial" w:hAnsi="Arial" w:cs="Arial"/>
          <w:sz w:val="24"/>
          <w:szCs w:val="24"/>
        </w:rPr>
        <w:t>.</w:t>
      </w:r>
      <w:r w:rsidR="00A14804" w:rsidRPr="00486A1C">
        <w:rPr>
          <w:rFonts w:ascii="Arial" w:hAnsi="Arial" w:cs="Arial"/>
          <w:sz w:val="24"/>
          <w:szCs w:val="24"/>
        </w:rPr>
        <w:t> получение сведений посредством межведомственного информационного взаимодействия, в том числе с использованием СМЭВ;</w:t>
      </w:r>
    </w:p>
    <w:p w:rsidR="00666E71" w:rsidRPr="00486A1C" w:rsidRDefault="00A731AA">
      <w:pPr>
        <w:pStyle w:val="a3"/>
        <w:tabs>
          <w:tab w:val="left" w:pos="2402"/>
          <w:tab w:val="left" w:pos="3715"/>
          <w:tab w:val="left" w:pos="5451"/>
          <w:tab w:val="left" w:pos="8075"/>
        </w:tabs>
        <w:spacing w:line="20" w:lineRule="atLeast"/>
        <w:ind w:left="0" w:right="2" w:firstLine="709"/>
        <w:contextualSpacing/>
        <w:jc w:val="both"/>
        <w:rPr>
          <w:rFonts w:ascii="Arial" w:hAnsi="Arial" w:cs="Arial"/>
          <w:sz w:val="24"/>
          <w:szCs w:val="24"/>
        </w:rPr>
      </w:pPr>
      <w:r w:rsidRPr="00486A1C">
        <w:rPr>
          <w:rFonts w:ascii="Arial" w:hAnsi="Arial" w:cs="Arial"/>
          <w:sz w:val="24"/>
          <w:szCs w:val="24"/>
        </w:rPr>
        <w:t>18.1.</w:t>
      </w:r>
      <w:r w:rsidR="00A14804" w:rsidRPr="00486A1C">
        <w:rPr>
          <w:rFonts w:ascii="Arial" w:hAnsi="Arial" w:cs="Arial"/>
          <w:sz w:val="24"/>
          <w:szCs w:val="24"/>
        </w:rPr>
        <w:t>3</w:t>
      </w:r>
      <w:r w:rsidRPr="00486A1C">
        <w:rPr>
          <w:rFonts w:ascii="Arial" w:hAnsi="Arial" w:cs="Arial"/>
          <w:sz w:val="24"/>
          <w:szCs w:val="24"/>
        </w:rPr>
        <w:t>.</w:t>
      </w:r>
      <w:r w:rsidR="00A14804" w:rsidRPr="00486A1C">
        <w:rPr>
          <w:rFonts w:ascii="Arial" w:hAnsi="Arial" w:cs="Arial"/>
          <w:sz w:val="24"/>
          <w:szCs w:val="24"/>
        </w:rPr>
        <w:t> подготовка акта обследования;</w:t>
      </w:r>
    </w:p>
    <w:p w:rsidR="00666E71" w:rsidRPr="00486A1C" w:rsidRDefault="00A731AA">
      <w:pPr>
        <w:pStyle w:val="a3"/>
        <w:tabs>
          <w:tab w:val="left" w:pos="2402"/>
          <w:tab w:val="left" w:pos="3715"/>
          <w:tab w:val="left" w:pos="5451"/>
          <w:tab w:val="left" w:pos="8075"/>
        </w:tabs>
        <w:spacing w:line="20" w:lineRule="atLeast"/>
        <w:ind w:left="0" w:right="2" w:firstLine="709"/>
        <w:contextualSpacing/>
        <w:jc w:val="both"/>
        <w:rPr>
          <w:rFonts w:ascii="Arial" w:hAnsi="Arial" w:cs="Arial"/>
          <w:sz w:val="24"/>
          <w:szCs w:val="24"/>
        </w:rPr>
      </w:pPr>
      <w:r w:rsidRPr="00486A1C">
        <w:rPr>
          <w:rFonts w:ascii="Arial" w:hAnsi="Arial" w:cs="Arial"/>
          <w:sz w:val="24"/>
          <w:szCs w:val="24"/>
        </w:rPr>
        <w:t>18.1.</w:t>
      </w:r>
      <w:r w:rsidR="00A14804" w:rsidRPr="00486A1C">
        <w:rPr>
          <w:rFonts w:ascii="Arial" w:hAnsi="Arial" w:cs="Arial"/>
          <w:sz w:val="24"/>
          <w:szCs w:val="24"/>
        </w:rPr>
        <w:t>4</w:t>
      </w:r>
      <w:r w:rsidRPr="00486A1C">
        <w:rPr>
          <w:rFonts w:ascii="Arial" w:hAnsi="Arial" w:cs="Arial"/>
          <w:sz w:val="24"/>
          <w:szCs w:val="24"/>
        </w:rPr>
        <w:t>.</w:t>
      </w:r>
      <w:r w:rsidR="00A14804" w:rsidRPr="00486A1C">
        <w:rPr>
          <w:rFonts w:ascii="Arial" w:hAnsi="Arial" w:cs="Arial"/>
          <w:sz w:val="24"/>
          <w:szCs w:val="24"/>
        </w:rPr>
        <w:t> направление начислений компенсационной стоимости (при наличии);</w:t>
      </w:r>
    </w:p>
    <w:p w:rsidR="00666E71" w:rsidRPr="00486A1C" w:rsidRDefault="00A731AA">
      <w:pPr>
        <w:pStyle w:val="a3"/>
        <w:spacing w:line="20" w:lineRule="atLeast"/>
        <w:ind w:left="0" w:right="2" w:firstLine="709"/>
        <w:contextualSpacing/>
        <w:jc w:val="both"/>
        <w:rPr>
          <w:rFonts w:ascii="Arial" w:hAnsi="Arial" w:cs="Arial"/>
          <w:sz w:val="24"/>
          <w:szCs w:val="24"/>
        </w:rPr>
      </w:pPr>
      <w:r w:rsidRPr="00486A1C">
        <w:rPr>
          <w:rFonts w:ascii="Arial" w:hAnsi="Arial" w:cs="Arial"/>
          <w:sz w:val="24"/>
          <w:szCs w:val="24"/>
        </w:rPr>
        <w:t>18.1.</w:t>
      </w:r>
      <w:r w:rsidR="00A14804" w:rsidRPr="00486A1C">
        <w:rPr>
          <w:rFonts w:ascii="Arial" w:hAnsi="Arial" w:cs="Arial"/>
          <w:sz w:val="24"/>
          <w:szCs w:val="24"/>
        </w:rPr>
        <w:t>5</w:t>
      </w:r>
      <w:r w:rsidRPr="00486A1C">
        <w:rPr>
          <w:rFonts w:ascii="Arial" w:hAnsi="Arial" w:cs="Arial"/>
          <w:sz w:val="24"/>
          <w:szCs w:val="24"/>
        </w:rPr>
        <w:t>.</w:t>
      </w:r>
      <w:r w:rsidR="00A14804" w:rsidRPr="00486A1C">
        <w:rPr>
          <w:rFonts w:ascii="Arial" w:hAnsi="Arial" w:cs="Arial"/>
          <w:sz w:val="24"/>
          <w:szCs w:val="24"/>
        </w:rPr>
        <w:t xml:space="preserve"> рассмотрение документов и сведений; </w:t>
      </w:r>
    </w:p>
    <w:p w:rsidR="00666E71" w:rsidRPr="00486A1C" w:rsidRDefault="00A731AA">
      <w:pPr>
        <w:pStyle w:val="a3"/>
        <w:spacing w:line="20" w:lineRule="atLeast"/>
        <w:ind w:left="0" w:right="2" w:firstLine="709"/>
        <w:contextualSpacing/>
        <w:jc w:val="both"/>
        <w:rPr>
          <w:rFonts w:ascii="Arial" w:hAnsi="Arial" w:cs="Arial"/>
          <w:sz w:val="24"/>
          <w:szCs w:val="24"/>
        </w:rPr>
      </w:pPr>
      <w:r w:rsidRPr="00486A1C">
        <w:rPr>
          <w:rFonts w:ascii="Arial" w:hAnsi="Arial" w:cs="Arial"/>
          <w:sz w:val="24"/>
          <w:szCs w:val="24"/>
        </w:rPr>
        <w:t>18.1.</w:t>
      </w:r>
      <w:r w:rsidR="00A14804" w:rsidRPr="00486A1C">
        <w:rPr>
          <w:rFonts w:ascii="Arial" w:hAnsi="Arial" w:cs="Arial"/>
          <w:sz w:val="24"/>
          <w:szCs w:val="24"/>
        </w:rPr>
        <w:t>6</w:t>
      </w:r>
      <w:r w:rsidRPr="00486A1C">
        <w:rPr>
          <w:rFonts w:ascii="Arial" w:hAnsi="Arial" w:cs="Arial"/>
          <w:sz w:val="24"/>
          <w:szCs w:val="24"/>
        </w:rPr>
        <w:t>.</w:t>
      </w:r>
      <w:r w:rsidR="00A14804" w:rsidRPr="00486A1C">
        <w:rPr>
          <w:rFonts w:ascii="Arial" w:hAnsi="Arial" w:cs="Arial"/>
          <w:sz w:val="24"/>
          <w:szCs w:val="24"/>
        </w:rPr>
        <w:t> принятие решения;</w:t>
      </w:r>
    </w:p>
    <w:p w:rsidR="00666E71" w:rsidRPr="00486A1C" w:rsidRDefault="00A731AA">
      <w:pPr>
        <w:pStyle w:val="a3"/>
        <w:spacing w:line="20" w:lineRule="atLeast"/>
        <w:ind w:left="0" w:right="2" w:firstLine="709"/>
        <w:contextualSpacing/>
        <w:jc w:val="both"/>
        <w:rPr>
          <w:rFonts w:ascii="Arial" w:hAnsi="Arial" w:cs="Arial"/>
          <w:sz w:val="24"/>
          <w:szCs w:val="24"/>
        </w:rPr>
      </w:pPr>
      <w:r w:rsidRPr="00486A1C">
        <w:rPr>
          <w:rFonts w:ascii="Arial" w:hAnsi="Arial" w:cs="Arial"/>
          <w:sz w:val="24"/>
          <w:szCs w:val="24"/>
        </w:rPr>
        <w:t>18.1.</w:t>
      </w:r>
      <w:r w:rsidR="00A14804" w:rsidRPr="00486A1C">
        <w:rPr>
          <w:rFonts w:ascii="Arial" w:hAnsi="Arial" w:cs="Arial"/>
          <w:sz w:val="24"/>
          <w:szCs w:val="24"/>
        </w:rPr>
        <w:t>7</w:t>
      </w:r>
      <w:r w:rsidRPr="00486A1C">
        <w:rPr>
          <w:rFonts w:ascii="Arial" w:hAnsi="Arial" w:cs="Arial"/>
          <w:sz w:val="24"/>
          <w:szCs w:val="24"/>
        </w:rPr>
        <w:t>.</w:t>
      </w:r>
      <w:r w:rsidR="00A14804" w:rsidRPr="00486A1C">
        <w:rPr>
          <w:rFonts w:ascii="Arial" w:hAnsi="Arial" w:cs="Arial"/>
          <w:sz w:val="24"/>
          <w:szCs w:val="24"/>
        </w:rPr>
        <w:t> выдача результата.</w:t>
      </w:r>
    </w:p>
    <w:p w:rsidR="00666E71" w:rsidRPr="00486A1C" w:rsidRDefault="00A14804">
      <w:pPr>
        <w:pStyle w:val="a3"/>
        <w:spacing w:line="20" w:lineRule="atLeast"/>
        <w:ind w:left="0" w:right="2" w:firstLine="709"/>
        <w:contextualSpacing/>
        <w:jc w:val="both"/>
        <w:rPr>
          <w:rFonts w:ascii="Arial" w:hAnsi="Arial" w:cs="Arial"/>
          <w:sz w:val="24"/>
          <w:szCs w:val="24"/>
        </w:rPr>
      </w:pPr>
      <w:r w:rsidRPr="00486A1C">
        <w:rPr>
          <w:rFonts w:ascii="Arial" w:hAnsi="Arial" w:cs="Arial"/>
          <w:sz w:val="24"/>
          <w:szCs w:val="24"/>
        </w:rPr>
        <w:t>Описание административных процедур представлено в приложении № 4 к настоящему Административному регламенту.</w:t>
      </w:r>
    </w:p>
    <w:p w:rsidR="00666E71" w:rsidRPr="00486A1C" w:rsidRDefault="00666E71">
      <w:pPr>
        <w:pStyle w:val="a3"/>
        <w:spacing w:line="20" w:lineRule="atLeast"/>
        <w:ind w:left="0" w:right="2" w:firstLine="709"/>
        <w:jc w:val="both"/>
        <w:rPr>
          <w:rFonts w:ascii="Arial" w:hAnsi="Arial" w:cs="Arial"/>
          <w:sz w:val="24"/>
          <w:szCs w:val="24"/>
        </w:rPr>
      </w:pPr>
    </w:p>
    <w:p w:rsidR="00666E71" w:rsidRPr="00486A1C" w:rsidRDefault="00A14804" w:rsidP="00CE15D6">
      <w:pPr>
        <w:pStyle w:val="1"/>
        <w:numPr>
          <w:ilvl w:val="0"/>
          <w:numId w:val="26"/>
        </w:numPr>
        <w:spacing w:line="20" w:lineRule="atLeast"/>
        <w:ind w:left="0" w:right="2" w:firstLine="0"/>
        <w:rPr>
          <w:rFonts w:ascii="Arial" w:hAnsi="Arial" w:cs="Arial"/>
          <w:sz w:val="24"/>
          <w:szCs w:val="24"/>
        </w:rPr>
      </w:pPr>
      <w:bookmarkStart w:id="25" w:name="_Toc110269046"/>
      <w:r w:rsidRPr="00486A1C">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bookmarkEnd w:id="25"/>
    </w:p>
    <w:p w:rsidR="00666E71" w:rsidRPr="00486A1C" w:rsidRDefault="00A14804">
      <w:pPr>
        <w:pStyle w:val="-11BulletListFooterTextnumbered-141BulletNumberNumBullet1Paragraphedeliste1lp1"/>
        <w:numPr>
          <w:ilvl w:val="1"/>
          <w:numId w:val="26"/>
        </w:numPr>
        <w:tabs>
          <w:tab w:val="left" w:pos="1346"/>
          <w:tab w:val="left" w:pos="2084"/>
          <w:tab w:val="left" w:pos="4244"/>
          <w:tab w:val="left" w:pos="9399"/>
        </w:tabs>
        <w:spacing w:line="20" w:lineRule="atLeast"/>
        <w:ind w:left="0" w:right="2" w:firstLine="709"/>
        <w:jc w:val="both"/>
        <w:rPr>
          <w:rFonts w:ascii="Arial" w:hAnsi="Arial" w:cs="Arial"/>
        </w:rPr>
      </w:pPr>
      <w:r w:rsidRPr="00486A1C">
        <w:rPr>
          <w:rFonts w:ascii="Arial" w:hAnsi="Arial" w:cs="Arial"/>
        </w:rPr>
        <w:t>При предоставлении Муниципальной услуги в электронной форме Заявителю обеспечиваются:</w:t>
      </w:r>
    </w:p>
    <w:p w:rsidR="00666E71" w:rsidRPr="00486A1C" w:rsidRDefault="00E8686E">
      <w:pPr>
        <w:pStyle w:val="a3"/>
        <w:spacing w:line="20" w:lineRule="atLeast"/>
        <w:ind w:left="0" w:right="2" w:firstLine="709"/>
        <w:jc w:val="both"/>
        <w:rPr>
          <w:rFonts w:ascii="Arial" w:hAnsi="Arial" w:cs="Arial"/>
          <w:sz w:val="24"/>
          <w:szCs w:val="24"/>
        </w:rPr>
      </w:pPr>
      <w:r w:rsidRPr="00486A1C">
        <w:rPr>
          <w:rFonts w:ascii="Arial" w:hAnsi="Arial" w:cs="Arial"/>
          <w:sz w:val="24"/>
          <w:szCs w:val="24"/>
        </w:rPr>
        <w:t>19.1.</w:t>
      </w:r>
      <w:r w:rsidR="00A14804" w:rsidRPr="00486A1C">
        <w:rPr>
          <w:rFonts w:ascii="Arial" w:hAnsi="Arial" w:cs="Arial"/>
          <w:sz w:val="24"/>
          <w:szCs w:val="24"/>
        </w:rPr>
        <w:t>1</w:t>
      </w:r>
      <w:r w:rsidRPr="00486A1C">
        <w:rPr>
          <w:rFonts w:ascii="Arial" w:hAnsi="Arial" w:cs="Arial"/>
          <w:sz w:val="24"/>
          <w:szCs w:val="24"/>
        </w:rPr>
        <w:t>.</w:t>
      </w:r>
      <w:r w:rsidR="00A14804" w:rsidRPr="00486A1C">
        <w:rPr>
          <w:rFonts w:ascii="Arial" w:hAnsi="Arial" w:cs="Arial"/>
          <w:sz w:val="24"/>
          <w:szCs w:val="24"/>
        </w:rPr>
        <w:t> получение информации о порядке и сроках предоставления Муниципальной услуги;</w:t>
      </w:r>
    </w:p>
    <w:p w:rsidR="00666E71" w:rsidRPr="00486A1C" w:rsidRDefault="00E8686E">
      <w:pPr>
        <w:pStyle w:val="a3"/>
        <w:spacing w:line="20" w:lineRule="atLeast"/>
        <w:ind w:left="0" w:right="2" w:firstLine="709"/>
        <w:jc w:val="both"/>
        <w:rPr>
          <w:rFonts w:ascii="Arial" w:hAnsi="Arial" w:cs="Arial"/>
          <w:sz w:val="24"/>
          <w:szCs w:val="24"/>
        </w:rPr>
      </w:pPr>
      <w:r w:rsidRPr="00486A1C">
        <w:rPr>
          <w:rFonts w:ascii="Arial" w:hAnsi="Arial" w:cs="Arial"/>
          <w:sz w:val="24"/>
          <w:szCs w:val="24"/>
        </w:rPr>
        <w:t>19.1.</w:t>
      </w:r>
      <w:r w:rsidR="00A14804" w:rsidRPr="00486A1C">
        <w:rPr>
          <w:rFonts w:ascii="Arial" w:hAnsi="Arial" w:cs="Arial"/>
          <w:sz w:val="24"/>
          <w:szCs w:val="24"/>
        </w:rPr>
        <w:t>2</w:t>
      </w:r>
      <w:r w:rsidRPr="00486A1C">
        <w:rPr>
          <w:rFonts w:ascii="Arial" w:hAnsi="Arial" w:cs="Arial"/>
          <w:sz w:val="24"/>
          <w:szCs w:val="24"/>
        </w:rPr>
        <w:t>.</w:t>
      </w:r>
      <w:r w:rsidR="00A14804" w:rsidRPr="00486A1C">
        <w:rPr>
          <w:rFonts w:ascii="Arial" w:hAnsi="Arial" w:cs="Arial"/>
          <w:sz w:val="24"/>
          <w:szCs w:val="24"/>
        </w:rPr>
        <w:t> формирование Заявления;</w:t>
      </w:r>
    </w:p>
    <w:p w:rsidR="00666E71" w:rsidRPr="00486A1C" w:rsidRDefault="00E8686E">
      <w:pPr>
        <w:pStyle w:val="a3"/>
        <w:tabs>
          <w:tab w:val="left" w:pos="1934"/>
          <w:tab w:val="left" w:pos="2352"/>
          <w:tab w:val="left" w:pos="4088"/>
          <w:tab w:val="left" w:pos="6521"/>
          <w:tab w:val="left" w:pos="7775"/>
          <w:tab w:val="left" w:pos="9232"/>
          <w:tab w:val="left" w:pos="9650"/>
        </w:tabs>
        <w:spacing w:line="20" w:lineRule="atLeast"/>
        <w:ind w:left="0" w:right="2" w:firstLine="709"/>
        <w:jc w:val="both"/>
        <w:rPr>
          <w:rFonts w:ascii="Arial" w:hAnsi="Arial" w:cs="Arial"/>
          <w:sz w:val="24"/>
          <w:szCs w:val="24"/>
        </w:rPr>
      </w:pPr>
      <w:r w:rsidRPr="00486A1C">
        <w:rPr>
          <w:rFonts w:ascii="Arial" w:hAnsi="Arial" w:cs="Arial"/>
          <w:sz w:val="24"/>
          <w:szCs w:val="24"/>
        </w:rPr>
        <w:t>19.1.</w:t>
      </w:r>
      <w:r w:rsidR="00A14804" w:rsidRPr="00486A1C">
        <w:rPr>
          <w:rFonts w:ascii="Arial" w:hAnsi="Arial" w:cs="Arial"/>
          <w:sz w:val="24"/>
          <w:szCs w:val="24"/>
        </w:rPr>
        <w:t>3</w:t>
      </w:r>
      <w:r w:rsidRPr="00486A1C">
        <w:rPr>
          <w:rFonts w:ascii="Arial" w:hAnsi="Arial" w:cs="Arial"/>
          <w:sz w:val="24"/>
          <w:szCs w:val="24"/>
        </w:rPr>
        <w:t>.</w:t>
      </w:r>
      <w:r w:rsidR="00A14804" w:rsidRPr="00486A1C">
        <w:rPr>
          <w:rFonts w:ascii="Arial" w:hAnsi="Arial" w:cs="Arial"/>
          <w:sz w:val="24"/>
          <w:szCs w:val="24"/>
        </w:rPr>
        <w:t> прием и регистрация Уполномоченным органом Заявления и иных документов, необходимых для предоставления Муниципальной услуги;</w:t>
      </w:r>
    </w:p>
    <w:p w:rsidR="00666E71" w:rsidRPr="00486A1C" w:rsidRDefault="00E8686E">
      <w:pPr>
        <w:pStyle w:val="a3"/>
        <w:tabs>
          <w:tab w:val="left" w:pos="2389"/>
          <w:tab w:val="left" w:pos="3871"/>
          <w:tab w:val="left" w:pos="5968"/>
        </w:tabs>
        <w:spacing w:line="20" w:lineRule="atLeast"/>
        <w:ind w:left="0" w:right="2" w:firstLine="709"/>
        <w:jc w:val="both"/>
        <w:rPr>
          <w:rFonts w:ascii="Arial" w:hAnsi="Arial" w:cs="Arial"/>
          <w:sz w:val="24"/>
          <w:szCs w:val="24"/>
        </w:rPr>
      </w:pPr>
      <w:r w:rsidRPr="00486A1C">
        <w:rPr>
          <w:rFonts w:ascii="Arial" w:hAnsi="Arial" w:cs="Arial"/>
          <w:sz w:val="24"/>
          <w:szCs w:val="24"/>
        </w:rPr>
        <w:t>19.1.</w:t>
      </w:r>
      <w:r w:rsidR="00A14804" w:rsidRPr="00486A1C">
        <w:rPr>
          <w:rFonts w:ascii="Arial" w:hAnsi="Arial" w:cs="Arial"/>
          <w:sz w:val="24"/>
          <w:szCs w:val="24"/>
        </w:rPr>
        <w:t>4</w:t>
      </w:r>
      <w:r w:rsidRPr="00486A1C">
        <w:rPr>
          <w:rFonts w:ascii="Arial" w:hAnsi="Arial" w:cs="Arial"/>
          <w:sz w:val="24"/>
          <w:szCs w:val="24"/>
        </w:rPr>
        <w:t>.</w:t>
      </w:r>
      <w:r w:rsidR="00A14804" w:rsidRPr="00486A1C">
        <w:rPr>
          <w:rFonts w:ascii="Arial" w:hAnsi="Arial" w:cs="Arial"/>
          <w:sz w:val="24"/>
          <w:szCs w:val="24"/>
        </w:rPr>
        <w:t> получение результата предоставления Муниципальной услуги;</w:t>
      </w:r>
    </w:p>
    <w:p w:rsidR="00666E71" w:rsidRPr="00486A1C" w:rsidRDefault="00E8686E">
      <w:pPr>
        <w:pStyle w:val="a3"/>
        <w:spacing w:line="20" w:lineRule="atLeast"/>
        <w:ind w:left="0" w:right="2" w:firstLine="709"/>
        <w:jc w:val="both"/>
        <w:rPr>
          <w:rFonts w:ascii="Arial" w:hAnsi="Arial" w:cs="Arial"/>
          <w:sz w:val="24"/>
          <w:szCs w:val="24"/>
        </w:rPr>
      </w:pPr>
      <w:r w:rsidRPr="00486A1C">
        <w:rPr>
          <w:rFonts w:ascii="Arial" w:hAnsi="Arial" w:cs="Arial"/>
          <w:sz w:val="24"/>
          <w:szCs w:val="24"/>
        </w:rPr>
        <w:t>19.1.</w:t>
      </w:r>
      <w:r w:rsidR="00A14804" w:rsidRPr="00486A1C">
        <w:rPr>
          <w:rFonts w:ascii="Arial" w:hAnsi="Arial" w:cs="Arial"/>
          <w:sz w:val="24"/>
          <w:szCs w:val="24"/>
        </w:rPr>
        <w:t>5</w:t>
      </w:r>
      <w:r w:rsidRPr="00486A1C">
        <w:rPr>
          <w:rFonts w:ascii="Arial" w:hAnsi="Arial" w:cs="Arial"/>
          <w:sz w:val="24"/>
          <w:szCs w:val="24"/>
        </w:rPr>
        <w:t>.</w:t>
      </w:r>
      <w:r w:rsidR="00A14804" w:rsidRPr="00486A1C">
        <w:rPr>
          <w:rFonts w:ascii="Arial" w:hAnsi="Arial" w:cs="Arial"/>
          <w:sz w:val="24"/>
          <w:szCs w:val="24"/>
        </w:rPr>
        <w:t> получение сведений о ходе рассмотрения Заявления;</w:t>
      </w:r>
    </w:p>
    <w:p w:rsidR="00666E71" w:rsidRPr="00486A1C" w:rsidRDefault="00E8686E">
      <w:pPr>
        <w:pStyle w:val="a3"/>
        <w:tabs>
          <w:tab w:val="left" w:pos="3174"/>
          <w:tab w:val="left" w:pos="4462"/>
          <w:tab w:val="left" w:pos="5927"/>
          <w:tab w:val="left" w:pos="8257"/>
        </w:tabs>
        <w:spacing w:line="20" w:lineRule="atLeast"/>
        <w:ind w:left="0" w:right="2" w:firstLine="709"/>
        <w:jc w:val="both"/>
        <w:rPr>
          <w:rFonts w:ascii="Arial" w:hAnsi="Arial" w:cs="Arial"/>
          <w:sz w:val="24"/>
          <w:szCs w:val="24"/>
        </w:rPr>
      </w:pPr>
      <w:r w:rsidRPr="00486A1C">
        <w:rPr>
          <w:rFonts w:ascii="Arial" w:hAnsi="Arial" w:cs="Arial"/>
          <w:sz w:val="24"/>
          <w:szCs w:val="24"/>
        </w:rPr>
        <w:t>19.1.</w:t>
      </w:r>
      <w:r w:rsidR="00A14804" w:rsidRPr="00486A1C">
        <w:rPr>
          <w:rFonts w:ascii="Arial" w:hAnsi="Arial" w:cs="Arial"/>
          <w:sz w:val="24"/>
          <w:szCs w:val="24"/>
        </w:rPr>
        <w:t>6</w:t>
      </w:r>
      <w:r w:rsidRPr="00486A1C">
        <w:rPr>
          <w:rFonts w:ascii="Arial" w:hAnsi="Arial" w:cs="Arial"/>
          <w:sz w:val="24"/>
          <w:szCs w:val="24"/>
        </w:rPr>
        <w:t>.</w:t>
      </w:r>
      <w:r w:rsidR="00A14804" w:rsidRPr="00486A1C">
        <w:rPr>
          <w:rFonts w:ascii="Arial" w:hAnsi="Arial" w:cs="Arial"/>
          <w:sz w:val="24"/>
          <w:szCs w:val="24"/>
        </w:rPr>
        <w:t> осуществление оценки качества предоставления Муниципальной услуги;</w:t>
      </w:r>
    </w:p>
    <w:p w:rsidR="00666E71" w:rsidRPr="00486A1C" w:rsidRDefault="00E8686E">
      <w:pPr>
        <w:pStyle w:val="a3"/>
        <w:tabs>
          <w:tab w:val="left" w:pos="2697"/>
          <w:tab w:val="left" w:pos="3778"/>
          <w:tab w:val="left" w:pos="4638"/>
          <w:tab w:val="left" w:pos="9256"/>
        </w:tabs>
        <w:spacing w:line="20" w:lineRule="atLeast"/>
        <w:ind w:left="0" w:right="2" w:firstLine="709"/>
        <w:jc w:val="both"/>
        <w:rPr>
          <w:rFonts w:ascii="Arial" w:hAnsi="Arial" w:cs="Arial"/>
          <w:sz w:val="24"/>
          <w:szCs w:val="24"/>
        </w:rPr>
      </w:pPr>
      <w:r w:rsidRPr="00486A1C">
        <w:rPr>
          <w:rFonts w:ascii="Arial" w:hAnsi="Arial" w:cs="Arial"/>
          <w:sz w:val="24"/>
          <w:szCs w:val="24"/>
        </w:rPr>
        <w:t>19.1.</w:t>
      </w:r>
      <w:r w:rsidR="00A14804" w:rsidRPr="00486A1C">
        <w:rPr>
          <w:rFonts w:ascii="Arial" w:hAnsi="Arial" w:cs="Arial"/>
          <w:sz w:val="24"/>
          <w:szCs w:val="24"/>
        </w:rPr>
        <w:t>7</w:t>
      </w:r>
      <w:r w:rsidRPr="00486A1C">
        <w:rPr>
          <w:rFonts w:ascii="Arial" w:hAnsi="Arial" w:cs="Arial"/>
          <w:sz w:val="24"/>
          <w:szCs w:val="24"/>
        </w:rPr>
        <w:t>.</w:t>
      </w:r>
      <w:r w:rsidR="00A14804" w:rsidRPr="00486A1C">
        <w:rPr>
          <w:rFonts w:ascii="Arial" w:hAnsi="Arial" w:cs="Arial"/>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666E71" w:rsidRPr="00486A1C" w:rsidRDefault="00666E71">
      <w:pPr>
        <w:pStyle w:val="a3"/>
        <w:spacing w:line="20" w:lineRule="atLeast"/>
        <w:ind w:left="0" w:right="2" w:firstLine="709"/>
        <w:jc w:val="both"/>
        <w:rPr>
          <w:rFonts w:ascii="Arial" w:hAnsi="Arial" w:cs="Arial"/>
          <w:sz w:val="24"/>
          <w:szCs w:val="24"/>
        </w:rPr>
      </w:pPr>
    </w:p>
    <w:p w:rsidR="00666E71" w:rsidRPr="00486A1C" w:rsidRDefault="00A14804" w:rsidP="00CE15D6">
      <w:pPr>
        <w:pStyle w:val="1"/>
        <w:numPr>
          <w:ilvl w:val="0"/>
          <w:numId w:val="26"/>
        </w:numPr>
        <w:spacing w:line="20" w:lineRule="atLeast"/>
        <w:ind w:left="0" w:right="2" w:firstLine="0"/>
        <w:rPr>
          <w:rFonts w:ascii="Arial" w:hAnsi="Arial" w:cs="Arial"/>
          <w:sz w:val="24"/>
          <w:szCs w:val="24"/>
        </w:rPr>
      </w:pPr>
      <w:bookmarkStart w:id="26" w:name="_Toc110269047"/>
      <w:r w:rsidRPr="00486A1C">
        <w:rPr>
          <w:rFonts w:ascii="Arial" w:hAnsi="Arial" w:cs="Arial"/>
          <w:sz w:val="24"/>
          <w:szCs w:val="24"/>
        </w:rPr>
        <w:t>Порядок осуществления административных процедур (действий) в электронной форме</w:t>
      </w:r>
      <w:bookmarkEnd w:id="26"/>
    </w:p>
    <w:p w:rsidR="00666E71" w:rsidRPr="00486A1C" w:rsidRDefault="00A14804">
      <w:pPr>
        <w:pStyle w:val="-11BulletListFooterTextnumbered-141BulletNumberNumBullet1Paragraphedeliste1lp1"/>
        <w:numPr>
          <w:ilvl w:val="1"/>
          <w:numId w:val="26"/>
        </w:numPr>
        <w:tabs>
          <w:tab w:val="left" w:pos="1346"/>
        </w:tabs>
        <w:spacing w:line="20" w:lineRule="atLeast"/>
        <w:ind w:left="0" w:right="2" w:firstLine="709"/>
        <w:jc w:val="both"/>
        <w:rPr>
          <w:rFonts w:ascii="Arial" w:hAnsi="Arial" w:cs="Arial"/>
        </w:rPr>
      </w:pPr>
      <w:r w:rsidRPr="00486A1C">
        <w:rPr>
          <w:rFonts w:ascii="Arial" w:hAnsi="Arial" w:cs="Arial"/>
        </w:rPr>
        <w:t>Формирование Заявления.</w:t>
      </w:r>
    </w:p>
    <w:p w:rsidR="00666E71" w:rsidRPr="00486A1C" w:rsidRDefault="00A14804">
      <w:pPr>
        <w:pStyle w:val="a3"/>
        <w:tabs>
          <w:tab w:val="left" w:pos="3113"/>
          <w:tab w:val="left" w:pos="4702"/>
          <w:tab w:val="left" w:pos="6993"/>
          <w:tab w:val="left" w:pos="8910"/>
        </w:tabs>
        <w:spacing w:line="20" w:lineRule="atLeast"/>
        <w:ind w:left="0" w:right="2" w:firstLine="709"/>
        <w:jc w:val="both"/>
        <w:rPr>
          <w:rFonts w:ascii="Arial" w:hAnsi="Arial" w:cs="Arial"/>
          <w:sz w:val="24"/>
          <w:szCs w:val="24"/>
        </w:rPr>
      </w:pPr>
      <w:r w:rsidRPr="00486A1C">
        <w:rPr>
          <w:rFonts w:ascii="Arial" w:hAnsi="Arial" w:cs="Arial"/>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666E71" w:rsidRPr="00486A1C" w:rsidRDefault="00A14804">
      <w:pPr>
        <w:pStyle w:val="a3"/>
        <w:spacing w:line="20" w:lineRule="atLeast"/>
        <w:ind w:left="0" w:right="2" w:firstLine="709"/>
        <w:jc w:val="both"/>
        <w:rPr>
          <w:rFonts w:ascii="Arial" w:hAnsi="Arial" w:cs="Arial"/>
          <w:sz w:val="24"/>
          <w:szCs w:val="24"/>
        </w:rPr>
      </w:pPr>
      <w:r w:rsidRPr="00486A1C">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66E71" w:rsidRPr="00486A1C" w:rsidRDefault="00A14804">
      <w:pPr>
        <w:pStyle w:val="a3"/>
        <w:spacing w:line="20" w:lineRule="atLeast"/>
        <w:ind w:left="0" w:right="2" w:firstLine="709"/>
        <w:jc w:val="both"/>
        <w:rPr>
          <w:rFonts w:ascii="Arial" w:hAnsi="Arial" w:cs="Arial"/>
          <w:sz w:val="24"/>
          <w:szCs w:val="24"/>
        </w:rPr>
      </w:pPr>
      <w:r w:rsidRPr="00486A1C">
        <w:rPr>
          <w:rFonts w:ascii="Arial" w:hAnsi="Arial" w:cs="Arial"/>
          <w:sz w:val="24"/>
          <w:szCs w:val="24"/>
        </w:rPr>
        <w:t>При формировании Заявления Заявителю обеспечивается:</w:t>
      </w:r>
    </w:p>
    <w:p w:rsidR="00666E71" w:rsidRPr="00486A1C" w:rsidRDefault="00DB2D6F">
      <w:pPr>
        <w:pStyle w:val="a3"/>
        <w:spacing w:line="20" w:lineRule="atLeast"/>
        <w:ind w:left="0" w:right="2" w:firstLine="709"/>
        <w:jc w:val="both"/>
        <w:rPr>
          <w:rFonts w:ascii="Arial" w:hAnsi="Arial" w:cs="Arial"/>
          <w:sz w:val="24"/>
          <w:szCs w:val="24"/>
        </w:rPr>
      </w:pPr>
      <w:r w:rsidRPr="00486A1C">
        <w:rPr>
          <w:rFonts w:ascii="Arial" w:hAnsi="Arial" w:cs="Arial"/>
          <w:sz w:val="24"/>
          <w:szCs w:val="24"/>
        </w:rPr>
        <w:t>20.1.</w:t>
      </w:r>
      <w:r w:rsidR="00A14804" w:rsidRPr="00486A1C">
        <w:rPr>
          <w:rFonts w:ascii="Arial" w:hAnsi="Arial" w:cs="Arial"/>
          <w:sz w:val="24"/>
          <w:szCs w:val="24"/>
        </w:rPr>
        <w:t>1</w:t>
      </w:r>
      <w:r w:rsidRPr="00486A1C">
        <w:rPr>
          <w:rFonts w:ascii="Arial" w:hAnsi="Arial" w:cs="Arial"/>
          <w:sz w:val="24"/>
          <w:szCs w:val="24"/>
        </w:rPr>
        <w:t>.</w:t>
      </w:r>
      <w:r w:rsidR="00A14804" w:rsidRPr="00486A1C">
        <w:rPr>
          <w:rFonts w:ascii="Arial" w:hAnsi="Arial" w:cs="Arial"/>
          <w:sz w:val="24"/>
          <w:szCs w:val="24"/>
        </w:rPr>
        <w:t xml:space="preserve"> возможность копирования и сохранения Заявления и иных </w:t>
      </w:r>
      <w:r w:rsidR="00A14804" w:rsidRPr="00486A1C">
        <w:rPr>
          <w:rFonts w:ascii="Arial" w:hAnsi="Arial" w:cs="Arial"/>
          <w:sz w:val="24"/>
          <w:szCs w:val="24"/>
        </w:rPr>
        <w:lastRenderedPageBreak/>
        <w:t>документов, указанных в Административном регламенте, необходимых для предоставления Муниципальной услуги;</w:t>
      </w:r>
    </w:p>
    <w:p w:rsidR="00666E71" w:rsidRPr="00486A1C" w:rsidRDefault="00DB2D6F">
      <w:pPr>
        <w:pStyle w:val="a3"/>
        <w:spacing w:line="20" w:lineRule="atLeast"/>
        <w:ind w:left="0" w:right="2" w:firstLine="709"/>
        <w:jc w:val="both"/>
        <w:rPr>
          <w:rFonts w:ascii="Arial" w:hAnsi="Arial" w:cs="Arial"/>
          <w:sz w:val="24"/>
          <w:szCs w:val="24"/>
        </w:rPr>
      </w:pPr>
      <w:r w:rsidRPr="00486A1C">
        <w:rPr>
          <w:rFonts w:ascii="Arial" w:hAnsi="Arial" w:cs="Arial"/>
          <w:sz w:val="24"/>
          <w:szCs w:val="24"/>
        </w:rPr>
        <w:t>20.1.</w:t>
      </w:r>
      <w:r w:rsidR="00A14804" w:rsidRPr="00486A1C">
        <w:rPr>
          <w:rFonts w:ascii="Arial" w:hAnsi="Arial" w:cs="Arial"/>
          <w:sz w:val="24"/>
          <w:szCs w:val="24"/>
        </w:rPr>
        <w:t>2</w:t>
      </w:r>
      <w:r w:rsidRPr="00486A1C">
        <w:rPr>
          <w:rFonts w:ascii="Arial" w:hAnsi="Arial" w:cs="Arial"/>
          <w:sz w:val="24"/>
          <w:szCs w:val="24"/>
        </w:rPr>
        <w:t>.</w:t>
      </w:r>
      <w:r w:rsidR="00A14804" w:rsidRPr="00486A1C">
        <w:rPr>
          <w:rFonts w:ascii="Arial" w:hAnsi="Arial" w:cs="Arial"/>
          <w:sz w:val="24"/>
          <w:szCs w:val="24"/>
        </w:rPr>
        <w:t> возможность печати на бумажном носителе копии электронной формы Заявления;</w:t>
      </w:r>
    </w:p>
    <w:p w:rsidR="00666E71" w:rsidRPr="00486A1C" w:rsidRDefault="00DB2D6F">
      <w:pPr>
        <w:pStyle w:val="a3"/>
        <w:spacing w:line="20" w:lineRule="atLeast"/>
        <w:ind w:left="0" w:right="2" w:firstLine="709"/>
        <w:jc w:val="both"/>
        <w:rPr>
          <w:rFonts w:ascii="Arial" w:hAnsi="Arial" w:cs="Arial"/>
          <w:sz w:val="24"/>
          <w:szCs w:val="24"/>
        </w:rPr>
      </w:pPr>
      <w:r w:rsidRPr="00486A1C">
        <w:rPr>
          <w:rFonts w:ascii="Arial" w:hAnsi="Arial" w:cs="Arial"/>
          <w:sz w:val="24"/>
          <w:szCs w:val="24"/>
        </w:rPr>
        <w:t>20.1.</w:t>
      </w:r>
      <w:r w:rsidR="00A14804" w:rsidRPr="00486A1C">
        <w:rPr>
          <w:rFonts w:ascii="Arial" w:hAnsi="Arial" w:cs="Arial"/>
          <w:sz w:val="24"/>
          <w:szCs w:val="24"/>
        </w:rPr>
        <w:t>3</w:t>
      </w:r>
      <w:r w:rsidRPr="00486A1C">
        <w:rPr>
          <w:rFonts w:ascii="Arial" w:hAnsi="Arial" w:cs="Arial"/>
          <w:sz w:val="24"/>
          <w:szCs w:val="24"/>
        </w:rPr>
        <w:t>.</w:t>
      </w:r>
      <w:r w:rsidR="00A14804" w:rsidRPr="00486A1C">
        <w:rPr>
          <w:rFonts w:ascii="Arial" w:hAnsi="Arial" w:cs="Arial"/>
          <w:sz w:val="24"/>
          <w:szCs w:val="24"/>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66E71" w:rsidRPr="00486A1C" w:rsidRDefault="00DB2D6F">
      <w:pPr>
        <w:pStyle w:val="a3"/>
        <w:spacing w:line="20" w:lineRule="atLeast"/>
        <w:ind w:left="0" w:right="2" w:firstLine="709"/>
        <w:jc w:val="both"/>
        <w:rPr>
          <w:rFonts w:ascii="Arial" w:hAnsi="Arial" w:cs="Arial"/>
          <w:sz w:val="24"/>
          <w:szCs w:val="24"/>
        </w:rPr>
      </w:pPr>
      <w:r w:rsidRPr="00486A1C">
        <w:rPr>
          <w:rFonts w:ascii="Arial" w:hAnsi="Arial" w:cs="Arial"/>
          <w:sz w:val="24"/>
          <w:szCs w:val="24"/>
        </w:rPr>
        <w:t>20.1.</w:t>
      </w:r>
      <w:r w:rsidR="00A14804" w:rsidRPr="00486A1C">
        <w:rPr>
          <w:rFonts w:ascii="Arial" w:hAnsi="Arial" w:cs="Arial"/>
          <w:sz w:val="24"/>
          <w:szCs w:val="24"/>
        </w:rPr>
        <w:t>4</w:t>
      </w:r>
      <w:r w:rsidRPr="00486A1C">
        <w:rPr>
          <w:rFonts w:ascii="Arial" w:hAnsi="Arial" w:cs="Arial"/>
          <w:sz w:val="24"/>
          <w:szCs w:val="24"/>
        </w:rPr>
        <w:t>.</w:t>
      </w:r>
      <w:r w:rsidR="00A14804" w:rsidRPr="00486A1C">
        <w:rPr>
          <w:rFonts w:ascii="Arial" w:hAnsi="Arial" w:cs="Arial"/>
          <w:sz w:val="24"/>
          <w:szCs w:val="24"/>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666E71" w:rsidRPr="00486A1C" w:rsidRDefault="00DB2D6F">
      <w:pPr>
        <w:pStyle w:val="a3"/>
        <w:spacing w:line="20" w:lineRule="atLeast"/>
        <w:ind w:left="0" w:right="2" w:firstLine="709"/>
        <w:jc w:val="both"/>
        <w:rPr>
          <w:rFonts w:ascii="Arial" w:hAnsi="Arial" w:cs="Arial"/>
          <w:sz w:val="24"/>
          <w:szCs w:val="24"/>
        </w:rPr>
      </w:pPr>
      <w:r w:rsidRPr="00486A1C">
        <w:rPr>
          <w:rFonts w:ascii="Arial" w:hAnsi="Arial" w:cs="Arial"/>
          <w:sz w:val="24"/>
          <w:szCs w:val="24"/>
        </w:rPr>
        <w:t>20.1.</w:t>
      </w:r>
      <w:r w:rsidR="00A14804" w:rsidRPr="00486A1C">
        <w:rPr>
          <w:rFonts w:ascii="Arial" w:hAnsi="Arial" w:cs="Arial"/>
          <w:sz w:val="24"/>
          <w:szCs w:val="24"/>
        </w:rPr>
        <w:t>5</w:t>
      </w:r>
      <w:r w:rsidRPr="00486A1C">
        <w:rPr>
          <w:rFonts w:ascii="Arial" w:hAnsi="Arial" w:cs="Arial"/>
          <w:sz w:val="24"/>
          <w:szCs w:val="24"/>
        </w:rPr>
        <w:t>.</w:t>
      </w:r>
      <w:r w:rsidR="00A14804" w:rsidRPr="00486A1C">
        <w:rPr>
          <w:rFonts w:ascii="Arial" w:hAnsi="Arial" w:cs="Arial"/>
          <w:sz w:val="24"/>
          <w:szCs w:val="24"/>
        </w:rPr>
        <w:t> возможность вернуться на любой из этапов заполнения электронной формы Заявления без потери ранее введенной информации;</w:t>
      </w:r>
    </w:p>
    <w:p w:rsidR="00666E71" w:rsidRPr="00486A1C" w:rsidRDefault="00DB2D6F">
      <w:pPr>
        <w:pStyle w:val="a3"/>
        <w:spacing w:line="20" w:lineRule="atLeast"/>
        <w:ind w:left="0" w:right="2" w:firstLine="709"/>
        <w:jc w:val="both"/>
        <w:rPr>
          <w:rFonts w:ascii="Arial" w:hAnsi="Arial" w:cs="Arial"/>
          <w:sz w:val="24"/>
          <w:szCs w:val="24"/>
        </w:rPr>
      </w:pPr>
      <w:r w:rsidRPr="00486A1C">
        <w:rPr>
          <w:rFonts w:ascii="Arial" w:hAnsi="Arial" w:cs="Arial"/>
          <w:sz w:val="24"/>
          <w:szCs w:val="24"/>
        </w:rPr>
        <w:t>20.1.</w:t>
      </w:r>
      <w:r w:rsidR="00A14804" w:rsidRPr="00486A1C">
        <w:rPr>
          <w:rFonts w:ascii="Arial" w:hAnsi="Arial" w:cs="Arial"/>
          <w:sz w:val="24"/>
          <w:szCs w:val="24"/>
        </w:rPr>
        <w:t>6</w:t>
      </w:r>
      <w:r w:rsidRPr="00486A1C">
        <w:rPr>
          <w:rFonts w:ascii="Arial" w:hAnsi="Arial" w:cs="Arial"/>
          <w:sz w:val="24"/>
          <w:szCs w:val="24"/>
        </w:rPr>
        <w:t>.</w:t>
      </w:r>
      <w:r w:rsidR="00A14804" w:rsidRPr="00486A1C">
        <w:rPr>
          <w:rFonts w:ascii="Arial" w:hAnsi="Arial" w:cs="Arial"/>
          <w:sz w:val="24"/>
          <w:szCs w:val="24"/>
        </w:rPr>
        <w:t>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666E71" w:rsidRPr="00486A1C" w:rsidRDefault="00A14804">
      <w:pPr>
        <w:pStyle w:val="a3"/>
        <w:spacing w:line="20" w:lineRule="atLeast"/>
        <w:ind w:left="0" w:right="2" w:firstLine="709"/>
        <w:jc w:val="both"/>
        <w:rPr>
          <w:rFonts w:ascii="Arial" w:hAnsi="Arial" w:cs="Arial"/>
          <w:sz w:val="24"/>
          <w:szCs w:val="24"/>
        </w:rPr>
      </w:pPr>
      <w:r w:rsidRPr="00486A1C">
        <w:rPr>
          <w:rFonts w:ascii="Arial"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666E71" w:rsidRPr="00486A1C" w:rsidRDefault="00A14804">
      <w:pPr>
        <w:pStyle w:val="-11BulletListFooterTextnumbered-141BulletNumberNumBullet1Paragraphedeliste1lp1"/>
        <w:numPr>
          <w:ilvl w:val="1"/>
          <w:numId w:val="26"/>
        </w:numPr>
        <w:tabs>
          <w:tab w:val="left" w:pos="1346"/>
        </w:tabs>
        <w:spacing w:line="20" w:lineRule="atLeast"/>
        <w:ind w:left="0" w:right="2" w:firstLine="709"/>
        <w:jc w:val="both"/>
        <w:rPr>
          <w:rFonts w:ascii="Arial" w:hAnsi="Arial" w:cs="Arial"/>
        </w:rPr>
      </w:pPr>
      <w:r w:rsidRPr="00486A1C">
        <w:rPr>
          <w:rFonts w:ascii="Arial" w:hAnsi="Arial" w:cs="Arial"/>
        </w:rPr>
        <w:t xml:space="preserve">Уполномоченный орган обеспечивает в сроки, указанные в пунктах 14.1-14.2 настоящего Административного регламента: </w:t>
      </w:r>
    </w:p>
    <w:p w:rsidR="00666E71" w:rsidRPr="00486A1C" w:rsidRDefault="00B52D1C">
      <w:pPr>
        <w:pStyle w:val="a3"/>
        <w:spacing w:line="20" w:lineRule="atLeast"/>
        <w:ind w:left="0" w:right="2" w:firstLine="709"/>
        <w:jc w:val="both"/>
        <w:rPr>
          <w:rFonts w:ascii="Arial" w:hAnsi="Arial" w:cs="Arial"/>
          <w:sz w:val="24"/>
          <w:szCs w:val="24"/>
        </w:rPr>
      </w:pPr>
      <w:r w:rsidRPr="00486A1C">
        <w:rPr>
          <w:rFonts w:ascii="Arial" w:hAnsi="Arial" w:cs="Arial"/>
          <w:sz w:val="24"/>
          <w:szCs w:val="24"/>
        </w:rPr>
        <w:t>20.2.</w:t>
      </w:r>
      <w:r w:rsidR="00A14804" w:rsidRPr="00486A1C">
        <w:rPr>
          <w:rFonts w:ascii="Arial" w:hAnsi="Arial" w:cs="Arial"/>
          <w:sz w:val="24"/>
          <w:szCs w:val="24"/>
        </w:rPr>
        <w:t>1</w:t>
      </w:r>
      <w:r w:rsidRPr="00486A1C">
        <w:rPr>
          <w:rFonts w:ascii="Arial" w:hAnsi="Arial" w:cs="Arial"/>
          <w:sz w:val="24"/>
          <w:szCs w:val="24"/>
        </w:rPr>
        <w:t>.</w:t>
      </w:r>
      <w:r w:rsidR="00A14804" w:rsidRPr="00486A1C">
        <w:rPr>
          <w:rFonts w:ascii="Arial" w:hAnsi="Arial" w:cs="Arial"/>
          <w:sz w:val="24"/>
          <w:szCs w:val="24"/>
        </w:rPr>
        <w:t xml:space="preserve">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66E71" w:rsidRPr="00486A1C" w:rsidRDefault="00B52D1C">
      <w:pPr>
        <w:pStyle w:val="a3"/>
        <w:tabs>
          <w:tab w:val="left" w:pos="2965"/>
          <w:tab w:val="left" w:pos="4409"/>
          <w:tab w:val="left" w:pos="4815"/>
          <w:tab w:val="left" w:pos="6579"/>
          <w:tab w:val="left" w:pos="8076"/>
          <w:tab w:val="left" w:pos="9881"/>
        </w:tabs>
        <w:spacing w:line="20" w:lineRule="atLeast"/>
        <w:ind w:left="0" w:right="2" w:firstLine="709"/>
        <w:jc w:val="both"/>
        <w:rPr>
          <w:rFonts w:ascii="Arial" w:hAnsi="Arial" w:cs="Arial"/>
          <w:sz w:val="24"/>
          <w:szCs w:val="24"/>
        </w:rPr>
      </w:pPr>
      <w:r w:rsidRPr="00486A1C">
        <w:rPr>
          <w:rFonts w:ascii="Arial" w:hAnsi="Arial" w:cs="Arial"/>
          <w:sz w:val="24"/>
          <w:szCs w:val="24"/>
        </w:rPr>
        <w:t>20.2.</w:t>
      </w:r>
      <w:r w:rsidR="00A14804" w:rsidRPr="00486A1C">
        <w:rPr>
          <w:rFonts w:ascii="Arial" w:hAnsi="Arial" w:cs="Arial"/>
          <w:sz w:val="24"/>
          <w:szCs w:val="24"/>
        </w:rPr>
        <w:t>2</w:t>
      </w:r>
      <w:r w:rsidRPr="00486A1C">
        <w:rPr>
          <w:rFonts w:ascii="Arial" w:hAnsi="Arial" w:cs="Arial"/>
          <w:sz w:val="24"/>
          <w:szCs w:val="24"/>
        </w:rPr>
        <w:t>.</w:t>
      </w:r>
      <w:r w:rsidR="00A14804" w:rsidRPr="00486A1C">
        <w:rPr>
          <w:rFonts w:ascii="Arial" w:hAnsi="Arial" w:cs="Arial"/>
          <w:sz w:val="24"/>
          <w:szCs w:val="24"/>
        </w:rPr>
        <w:t xml:space="preserve">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66E71" w:rsidRPr="00486A1C" w:rsidRDefault="00A14804">
      <w:pPr>
        <w:pStyle w:val="-11BulletListFooterTextnumbered-141BulletNumberNumBullet1Paragraphedeliste1lp1"/>
        <w:numPr>
          <w:ilvl w:val="1"/>
          <w:numId w:val="26"/>
        </w:numPr>
        <w:tabs>
          <w:tab w:val="left" w:pos="1346"/>
          <w:tab w:val="left" w:pos="3287"/>
          <w:tab w:val="left" w:pos="5835"/>
          <w:tab w:val="left" w:pos="7205"/>
          <w:tab w:val="left" w:pos="7999"/>
        </w:tabs>
        <w:spacing w:line="20" w:lineRule="atLeast"/>
        <w:ind w:left="0" w:right="2" w:firstLine="709"/>
        <w:jc w:val="both"/>
        <w:rPr>
          <w:rFonts w:ascii="Arial" w:hAnsi="Arial" w:cs="Arial"/>
        </w:rPr>
      </w:pPr>
      <w:r w:rsidRPr="00486A1C">
        <w:rPr>
          <w:rFonts w:ascii="Arial" w:hAnsi="Arial" w:cs="Arial"/>
        </w:rPr>
        <w:t>Электронное Заявление становится доступным для должностного лица Уполномоченного органа, ответственного за прием и регистрацию Заявления (далее –</w:t>
      </w:r>
      <w:r w:rsidR="00B52D1C" w:rsidRPr="00486A1C">
        <w:rPr>
          <w:rFonts w:ascii="Arial" w:hAnsi="Arial" w:cs="Arial"/>
        </w:rPr>
        <w:t xml:space="preserve"> </w:t>
      </w:r>
      <w:r w:rsidRPr="00486A1C">
        <w:rPr>
          <w:rFonts w:ascii="Arial" w:hAnsi="Arial" w:cs="Arial"/>
        </w:rPr>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66E71" w:rsidRPr="00486A1C" w:rsidRDefault="00A14804">
      <w:pPr>
        <w:pStyle w:val="a3"/>
        <w:spacing w:line="20" w:lineRule="atLeast"/>
        <w:ind w:left="0" w:right="2" w:firstLine="709"/>
        <w:jc w:val="both"/>
        <w:rPr>
          <w:rFonts w:ascii="Arial" w:hAnsi="Arial" w:cs="Arial"/>
          <w:sz w:val="24"/>
          <w:szCs w:val="24"/>
        </w:rPr>
      </w:pPr>
      <w:r w:rsidRPr="00486A1C">
        <w:rPr>
          <w:rFonts w:ascii="Arial" w:hAnsi="Arial" w:cs="Arial"/>
          <w:sz w:val="24"/>
          <w:szCs w:val="24"/>
        </w:rPr>
        <w:t>Ответственное должностное лицо:</w:t>
      </w:r>
    </w:p>
    <w:p w:rsidR="00666E71" w:rsidRPr="00486A1C" w:rsidRDefault="00B52D1C">
      <w:pPr>
        <w:pStyle w:val="a3"/>
        <w:tabs>
          <w:tab w:val="left" w:pos="2368"/>
          <w:tab w:val="left" w:pos="3589"/>
          <w:tab w:val="left" w:pos="5381"/>
          <w:tab w:val="left" w:pos="8516"/>
        </w:tabs>
        <w:spacing w:line="20" w:lineRule="atLeast"/>
        <w:ind w:left="0" w:right="2" w:firstLine="709"/>
        <w:jc w:val="both"/>
        <w:rPr>
          <w:rFonts w:ascii="Arial" w:hAnsi="Arial" w:cs="Arial"/>
          <w:sz w:val="24"/>
          <w:szCs w:val="24"/>
        </w:rPr>
      </w:pPr>
      <w:r w:rsidRPr="00486A1C">
        <w:rPr>
          <w:rFonts w:ascii="Arial" w:hAnsi="Arial" w:cs="Arial"/>
          <w:sz w:val="24"/>
          <w:szCs w:val="24"/>
        </w:rPr>
        <w:t>20.3.</w:t>
      </w:r>
      <w:r w:rsidR="00A14804" w:rsidRPr="00486A1C">
        <w:rPr>
          <w:rFonts w:ascii="Arial" w:hAnsi="Arial" w:cs="Arial"/>
          <w:sz w:val="24"/>
          <w:szCs w:val="24"/>
        </w:rPr>
        <w:t>1</w:t>
      </w:r>
      <w:r w:rsidRPr="00486A1C">
        <w:rPr>
          <w:rFonts w:ascii="Arial" w:hAnsi="Arial" w:cs="Arial"/>
          <w:sz w:val="24"/>
          <w:szCs w:val="24"/>
        </w:rPr>
        <w:t>.</w:t>
      </w:r>
      <w:r w:rsidR="00A14804" w:rsidRPr="00486A1C">
        <w:rPr>
          <w:rFonts w:ascii="Arial" w:hAnsi="Arial" w:cs="Arial"/>
          <w:sz w:val="24"/>
          <w:szCs w:val="24"/>
        </w:rPr>
        <w:t> проверяет наличие электронных заявлений, поступивших посредством Единого портала, с периодичностью не реже 2 раз в день;</w:t>
      </w:r>
    </w:p>
    <w:p w:rsidR="00666E71" w:rsidRPr="00486A1C" w:rsidRDefault="00B52D1C">
      <w:pPr>
        <w:pStyle w:val="a3"/>
        <w:spacing w:line="20" w:lineRule="atLeast"/>
        <w:ind w:left="0" w:right="2" w:firstLine="709"/>
        <w:jc w:val="both"/>
        <w:rPr>
          <w:rFonts w:ascii="Arial" w:hAnsi="Arial" w:cs="Arial"/>
          <w:sz w:val="24"/>
          <w:szCs w:val="24"/>
        </w:rPr>
      </w:pPr>
      <w:r w:rsidRPr="00486A1C">
        <w:rPr>
          <w:rFonts w:ascii="Arial" w:hAnsi="Arial" w:cs="Arial"/>
          <w:sz w:val="24"/>
          <w:szCs w:val="24"/>
        </w:rPr>
        <w:t>20.3.</w:t>
      </w:r>
      <w:r w:rsidR="00A14804" w:rsidRPr="00486A1C">
        <w:rPr>
          <w:rFonts w:ascii="Arial" w:hAnsi="Arial" w:cs="Arial"/>
          <w:sz w:val="24"/>
          <w:szCs w:val="24"/>
        </w:rPr>
        <w:t>2</w:t>
      </w:r>
      <w:r w:rsidRPr="00486A1C">
        <w:rPr>
          <w:rFonts w:ascii="Arial" w:hAnsi="Arial" w:cs="Arial"/>
          <w:sz w:val="24"/>
          <w:szCs w:val="24"/>
        </w:rPr>
        <w:t>.</w:t>
      </w:r>
      <w:r w:rsidR="00A14804" w:rsidRPr="00486A1C">
        <w:rPr>
          <w:rFonts w:ascii="Arial" w:hAnsi="Arial" w:cs="Arial"/>
          <w:sz w:val="24"/>
          <w:szCs w:val="24"/>
        </w:rPr>
        <w:t> рассматривает поступившие заявления и приложенные электронные образы документов (документы);</w:t>
      </w:r>
    </w:p>
    <w:p w:rsidR="00666E71" w:rsidRPr="00486A1C" w:rsidRDefault="00B52D1C">
      <w:pPr>
        <w:pStyle w:val="a3"/>
        <w:tabs>
          <w:tab w:val="left" w:pos="2631"/>
          <w:tab w:val="left" w:pos="4034"/>
          <w:tab w:val="left" w:pos="4496"/>
          <w:tab w:val="left" w:pos="6408"/>
          <w:tab w:val="left" w:pos="6862"/>
        </w:tabs>
        <w:spacing w:line="20" w:lineRule="atLeast"/>
        <w:ind w:left="0" w:right="2" w:firstLine="709"/>
        <w:jc w:val="both"/>
        <w:rPr>
          <w:rFonts w:ascii="Arial" w:hAnsi="Arial" w:cs="Arial"/>
          <w:sz w:val="24"/>
          <w:szCs w:val="24"/>
        </w:rPr>
      </w:pPr>
      <w:r w:rsidRPr="00486A1C">
        <w:rPr>
          <w:rFonts w:ascii="Arial" w:hAnsi="Arial" w:cs="Arial"/>
          <w:sz w:val="24"/>
          <w:szCs w:val="24"/>
        </w:rPr>
        <w:t>20.3.</w:t>
      </w:r>
      <w:r w:rsidR="00A14804" w:rsidRPr="00486A1C">
        <w:rPr>
          <w:rFonts w:ascii="Arial" w:hAnsi="Arial" w:cs="Arial"/>
          <w:sz w:val="24"/>
          <w:szCs w:val="24"/>
        </w:rPr>
        <w:t>3</w:t>
      </w:r>
      <w:r w:rsidRPr="00486A1C">
        <w:rPr>
          <w:rFonts w:ascii="Arial" w:hAnsi="Arial" w:cs="Arial"/>
          <w:sz w:val="24"/>
          <w:szCs w:val="24"/>
        </w:rPr>
        <w:t>.</w:t>
      </w:r>
      <w:r w:rsidR="00A14804" w:rsidRPr="00486A1C">
        <w:rPr>
          <w:rFonts w:ascii="Arial" w:hAnsi="Arial" w:cs="Arial"/>
          <w:sz w:val="24"/>
          <w:szCs w:val="24"/>
        </w:rPr>
        <w:t> производит действия в соответствии с пунктом 18.1 настоящего Административного регламента.</w:t>
      </w:r>
    </w:p>
    <w:p w:rsidR="00666E71" w:rsidRPr="00486A1C" w:rsidRDefault="00A14804">
      <w:pPr>
        <w:pStyle w:val="-11BulletListFooterTextnumbered-141BulletNumberNumBullet1Paragraphedeliste1lp1"/>
        <w:numPr>
          <w:ilvl w:val="1"/>
          <w:numId w:val="26"/>
        </w:numPr>
        <w:tabs>
          <w:tab w:val="left" w:pos="1346"/>
          <w:tab w:val="left" w:pos="2832"/>
          <w:tab w:val="left" w:pos="3184"/>
          <w:tab w:val="left" w:pos="4430"/>
          <w:tab w:val="left" w:pos="5925"/>
          <w:tab w:val="left" w:pos="8035"/>
        </w:tabs>
        <w:spacing w:line="20" w:lineRule="atLeast"/>
        <w:ind w:left="0" w:right="2" w:firstLine="709"/>
        <w:jc w:val="both"/>
        <w:rPr>
          <w:rFonts w:ascii="Arial" w:hAnsi="Arial" w:cs="Arial"/>
        </w:rPr>
      </w:pPr>
      <w:r w:rsidRPr="00486A1C">
        <w:rPr>
          <w:rFonts w:ascii="Arial" w:hAnsi="Arial" w:cs="Arial"/>
        </w:rPr>
        <w:t>Заявителю в качестве результата предоставления Муниципальной услуги обеспечивается возможность получения документа:</w:t>
      </w:r>
    </w:p>
    <w:p w:rsidR="00666E71" w:rsidRPr="00486A1C" w:rsidRDefault="00D92FDD">
      <w:pPr>
        <w:pStyle w:val="a3"/>
        <w:tabs>
          <w:tab w:val="left" w:pos="1571"/>
          <w:tab w:val="left" w:pos="2847"/>
          <w:tab w:val="left" w:pos="4978"/>
          <w:tab w:val="left" w:pos="8491"/>
        </w:tabs>
        <w:spacing w:line="20" w:lineRule="atLeast"/>
        <w:ind w:left="0" w:right="2" w:firstLine="709"/>
        <w:jc w:val="both"/>
        <w:rPr>
          <w:rFonts w:ascii="Arial" w:hAnsi="Arial" w:cs="Arial"/>
          <w:sz w:val="24"/>
          <w:szCs w:val="24"/>
        </w:rPr>
      </w:pPr>
      <w:r w:rsidRPr="00486A1C">
        <w:rPr>
          <w:rFonts w:ascii="Arial" w:hAnsi="Arial" w:cs="Arial"/>
          <w:sz w:val="24"/>
          <w:szCs w:val="24"/>
        </w:rPr>
        <w:t>20.4.</w:t>
      </w:r>
      <w:r w:rsidR="00A14804" w:rsidRPr="00486A1C">
        <w:rPr>
          <w:rFonts w:ascii="Arial" w:hAnsi="Arial" w:cs="Arial"/>
          <w:sz w:val="24"/>
          <w:szCs w:val="24"/>
        </w:rPr>
        <w:t>1</w:t>
      </w:r>
      <w:r w:rsidRPr="00486A1C">
        <w:rPr>
          <w:rFonts w:ascii="Arial" w:hAnsi="Arial" w:cs="Arial"/>
          <w:sz w:val="24"/>
          <w:szCs w:val="24"/>
        </w:rPr>
        <w:t>.</w:t>
      </w:r>
      <w:r w:rsidR="00A14804" w:rsidRPr="00486A1C">
        <w:rPr>
          <w:rFonts w:ascii="Arial" w:hAnsi="Arial" w:cs="Arial"/>
          <w:sz w:val="24"/>
          <w:szCs w:val="24"/>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666E71" w:rsidRPr="00486A1C" w:rsidRDefault="00D92FDD">
      <w:pPr>
        <w:pStyle w:val="a3"/>
        <w:spacing w:line="20" w:lineRule="atLeast"/>
        <w:ind w:left="0" w:right="2" w:firstLine="709"/>
        <w:jc w:val="both"/>
        <w:rPr>
          <w:rFonts w:ascii="Arial" w:hAnsi="Arial" w:cs="Arial"/>
          <w:sz w:val="24"/>
          <w:szCs w:val="24"/>
        </w:rPr>
      </w:pPr>
      <w:r w:rsidRPr="00486A1C">
        <w:rPr>
          <w:rFonts w:ascii="Arial" w:hAnsi="Arial" w:cs="Arial"/>
          <w:sz w:val="24"/>
          <w:szCs w:val="24"/>
        </w:rPr>
        <w:t>20.4.</w:t>
      </w:r>
      <w:r w:rsidR="00A14804" w:rsidRPr="00486A1C">
        <w:rPr>
          <w:rFonts w:ascii="Arial" w:hAnsi="Arial" w:cs="Arial"/>
          <w:sz w:val="24"/>
          <w:szCs w:val="24"/>
        </w:rPr>
        <w:t>2</w:t>
      </w:r>
      <w:r w:rsidRPr="00486A1C">
        <w:rPr>
          <w:rFonts w:ascii="Arial" w:hAnsi="Arial" w:cs="Arial"/>
          <w:sz w:val="24"/>
          <w:szCs w:val="24"/>
        </w:rPr>
        <w:t>.</w:t>
      </w:r>
      <w:r w:rsidR="00A14804" w:rsidRPr="00486A1C">
        <w:rPr>
          <w:rFonts w:ascii="Arial" w:hAnsi="Arial" w:cs="Arial"/>
          <w:sz w:val="24"/>
          <w:szCs w:val="24"/>
        </w:rPr>
        <w:t> в виде бумажного документа, подтверждающего содержание электронного документа, который Заявитель получает при личном обращении в МФЦ.</w:t>
      </w:r>
    </w:p>
    <w:p w:rsidR="00666E71" w:rsidRPr="00486A1C" w:rsidRDefault="00A14804">
      <w:pPr>
        <w:pStyle w:val="-11BulletListFooterTextnumbered-141BulletNumberNumBullet1Paragraphedeliste1lp1"/>
        <w:numPr>
          <w:ilvl w:val="1"/>
          <w:numId w:val="26"/>
        </w:numPr>
        <w:tabs>
          <w:tab w:val="left" w:pos="1346"/>
        </w:tabs>
        <w:spacing w:line="20" w:lineRule="atLeast"/>
        <w:ind w:left="0" w:right="2" w:firstLine="709"/>
        <w:jc w:val="both"/>
        <w:rPr>
          <w:rFonts w:ascii="Arial" w:hAnsi="Arial" w:cs="Arial"/>
        </w:rPr>
      </w:pPr>
      <w:r w:rsidRPr="00486A1C">
        <w:rPr>
          <w:rFonts w:ascii="Arial" w:hAnsi="Arial" w:cs="Arial"/>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666E71" w:rsidRPr="00486A1C" w:rsidRDefault="00A14804">
      <w:pPr>
        <w:pStyle w:val="a3"/>
        <w:tabs>
          <w:tab w:val="left" w:pos="1797"/>
          <w:tab w:val="left" w:pos="4091"/>
          <w:tab w:val="left" w:pos="9379"/>
        </w:tabs>
        <w:spacing w:line="20" w:lineRule="atLeast"/>
        <w:ind w:left="0" w:right="2" w:firstLine="709"/>
        <w:jc w:val="both"/>
        <w:rPr>
          <w:rFonts w:ascii="Arial" w:hAnsi="Arial" w:cs="Arial"/>
          <w:sz w:val="24"/>
          <w:szCs w:val="24"/>
        </w:rPr>
      </w:pPr>
      <w:r w:rsidRPr="00486A1C">
        <w:rPr>
          <w:rFonts w:ascii="Arial" w:hAnsi="Arial" w:cs="Arial"/>
          <w:sz w:val="24"/>
          <w:szCs w:val="24"/>
        </w:rPr>
        <w:t xml:space="preserve">При предоставлении Муниципальной услуги в электронной форме </w:t>
      </w:r>
      <w:r w:rsidRPr="00486A1C">
        <w:rPr>
          <w:rFonts w:ascii="Arial" w:hAnsi="Arial" w:cs="Arial"/>
          <w:sz w:val="24"/>
          <w:szCs w:val="24"/>
        </w:rPr>
        <w:lastRenderedPageBreak/>
        <w:t>Заявителю направляется:</w:t>
      </w:r>
    </w:p>
    <w:p w:rsidR="00666E71" w:rsidRPr="00486A1C" w:rsidRDefault="001F56D4">
      <w:pPr>
        <w:pStyle w:val="a3"/>
        <w:tabs>
          <w:tab w:val="left" w:pos="1115"/>
          <w:tab w:val="left" w:pos="2078"/>
          <w:tab w:val="left" w:pos="2717"/>
          <w:tab w:val="left" w:pos="3485"/>
          <w:tab w:val="left" w:pos="4446"/>
          <w:tab w:val="left" w:pos="4837"/>
          <w:tab w:val="left" w:pos="4906"/>
          <w:tab w:val="left" w:pos="6099"/>
          <w:tab w:val="left" w:pos="9533"/>
        </w:tabs>
        <w:spacing w:line="20" w:lineRule="atLeast"/>
        <w:ind w:left="0" w:right="2" w:firstLine="709"/>
        <w:jc w:val="both"/>
        <w:rPr>
          <w:rFonts w:ascii="Arial" w:hAnsi="Arial" w:cs="Arial"/>
          <w:sz w:val="24"/>
          <w:szCs w:val="24"/>
        </w:rPr>
      </w:pPr>
      <w:r w:rsidRPr="00486A1C">
        <w:rPr>
          <w:rFonts w:ascii="Arial" w:hAnsi="Arial" w:cs="Arial"/>
          <w:sz w:val="24"/>
          <w:szCs w:val="24"/>
        </w:rPr>
        <w:t>20.5.</w:t>
      </w:r>
      <w:r w:rsidR="00A14804" w:rsidRPr="00486A1C">
        <w:rPr>
          <w:rFonts w:ascii="Arial" w:hAnsi="Arial" w:cs="Arial"/>
          <w:sz w:val="24"/>
          <w:szCs w:val="24"/>
        </w:rPr>
        <w:t>1</w:t>
      </w:r>
      <w:r w:rsidRPr="00486A1C">
        <w:rPr>
          <w:rFonts w:ascii="Arial" w:hAnsi="Arial" w:cs="Arial"/>
          <w:sz w:val="24"/>
          <w:szCs w:val="24"/>
        </w:rPr>
        <w:t>.</w:t>
      </w:r>
      <w:r w:rsidR="00A14804" w:rsidRPr="00486A1C">
        <w:rPr>
          <w:rFonts w:ascii="Arial" w:hAnsi="Arial" w:cs="Arial"/>
          <w:sz w:val="24"/>
          <w:szCs w:val="24"/>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r w:rsidRPr="00486A1C">
        <w:rPr>
          <w:rFonts w:ascii="Arial" w:hAnsi="Arial" w:cs="Arial"/>
          <w:sz w:val="24"/>
          <w:szCs w:val="24"/>
        </w:rPr>
        <w:t>,</w:t>
      </w:r>
      <w:r w:rsidR="00A14804" w:rsidRPr="00486A1C">
        <w:rPr>
          <w:rFonts w:ascii="Arial" w:hAnsi="Arial" w:cs="Arial"/>
          <w:sz w:val="24"/>
          <w:szCs w:val="24"/>
        </w:rPr>
        <w:t xml:space="preserve"> либо мотивированный отказ в приеме документов, необходимых для предоставления Муниципальной услуги;</w:t>
      </w:r>
    </w:p>
    <w:p w:rsidR="00666E71" w:rsidRPr="00486A1C" w:rsidRDefault="001F56D4">
      <w:pPr>
        <w:pStyle w:val="a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0" w:lineRule="atLeast"/>
        <w:ind w:left="0" w:right="2" w:firstLine="709"/>
        <w:jc w:val="both"/>
        <w:rPr>
          <w:rFonts w:ascii="Arial" w:hAnsi="Arial" w:cs="Arial"/>
          <w:sz w:val="24"/>
          <w:szCs w:val="24"/>
        </w:rPr>
      </w:pPr>
      <w:r w:rsidRPr="00486A1C">
        <w:rPr>
          <w:rFonts w:ascii="Arial" w:hAnsi="Arial" w:cs="Arial"/>
          <w:sz w:val="24"/>
          <w:szCs w:val="24"/>
        </w:rPr>
        <w:t>20.5.</w:t>
      </w:r>
      <w:r w:rsidR="00A14804" w:rsidRPr="00486A1C">
        <w:rPr>
          <w:rFonts w:ascii="Arial" w:hAnsi="Arial" w:cs="Arial"/>
          <w:sz w:val="24"/>
          <w:szCs w:val="24"/>
        </w:rPr>
        <w:t>2</w:t>
      </w:r>
      <w:r w:rsidRPr="00486A1C">
        <w:rPr>
          <w:rFonts w:ascii="Arial" w:hAnsi="Arial" w:cs="Arial"/>
          <w:sz w:val="24"/>
          <w:szCs w:val="24"/>
        </w:rPr>
        <w:t>.</w:t>
      </w:r>
      <w:r w:rsidR="00A14804" w:rsidRPr="00486A1C">
        <w:rPr>
          <w:rFonts w:ascii="Arial" w:hAnsi="Arial" w:cs="Arial"/>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66E71" w:rsidRPr="00486A1C" w:rsidRDefault="00A14804">
      <w:pPr>
        <w:pStyle w:val="-11BulletListFooterTextnumbered-141BulletNumberNumBullet1Paragraphedeliste1lp1"/>
        <w:numPr>
          <w:ilvl w:val="1"/>
          <w:numId w:val="26"/>
        </w:numPr>
        <w:tabs>
          <w:tab w:val="left" w:pos="1346"/>
        </w:tabs>
        <w:spacing w:line="20" w:lineRule="atLeast"/>
        <w:ind w:left="0" w:right="2" w:firstLine="709"/>
        <w:jc w:val="both"/>
        <w:rPr>
          <w:rFonts w:ascii="Arial" w:hAnsi="Arial" w:cs="Arial"/>
        </w:rPr>
      </w:pPr>
      <w:r w:rsidRPr="00486A1C">
        <w:rPr>
          <w:rFonts w:ascii="Arial" w:hAnsi="Arial" w:cs="Arial"/>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66E71" w:rsidRPr="00486A1C" w:rsidRDefault="00A14804">
      <w:pPr>
        <w:pStyle w:val="-11BulletListFooterTextnumbered-141BulletNumberNumBullet1Paragraphedeliste1lp1"/>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0" w:lineRule="atLeast"/>
        <w:ind w:left="0" w:right="2" w:firstLine="709"/>
        <w:contextualSpacing/>
        <w:jc w:val="both"/>
        <w:rPr>
          <w:rFonts w:ascii="Arial" w:hAnsi="Arial" w:cs="Arial"/>
        </w:rPr>
      </w:pPr>
      <w:r w:rsidRPr="00486A1C">
        <w:rPr>
          <w:rFonts w:ascii="Arial" w:hAnsi="Arial" w:cs="Arial"/>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 1198).</w:t>
      </w:r>
    </w:p>
    <w:p w:rsidR="00666E71" w:rsidRPr="00486A1C" w:rsidRDefault="00666E71">
      <w:pPr>
        <w:pStyle w:val="1"/>
        <w:spacing w:line="20" w:lineRule="atLeast"/>
        <w:ind w:left="709" w:right="2"/>
        <w:contextualSpacing/>
        <w:rPr>
          <w:rFonts w:ascii="Arial" w:hAnsi="Arial" w:cs="Arial"/>
          <w:sz w:val="24"/>
          <w:szCs w:val="24"/>
        </w:rPr>
      </w:pPr>
    </w:p>
    <w:p w:rsidR="00666E71" w:rsidRPr="00486A1C" w:rsidRDefault="00A14804" w:rsidP="00CE15D6">
      <w:pPr>
        <w:pStyle w:val="1"/>
        <w:spacing w:line="20" w:lineRule="atLeast"/>
        <w:ind w:left="0" w:right="2" w:firstLine="0"/>
        <w:contextualSpacing/>
        <w:rPr>
          <w:rFonts w:ascii="Arial" w:hAnsi="Arial" w:cs="Arial"/>
          <w:sz w:val="24"/>
          <w:szCs w:val="24"/>
        </w:rPr>
      </w:pPr>
      <w:bookmarkStart w:id="27" w:name="_Toc110269048"/>
      <w:r w:rsidRPr="00486A1C">
        <w:rPr>
          <w:rFonts w:ascii="Arial" w:hAnsi="Arial" w:cs="Arial"/>
          <w:sz w:val="24"/>
          <w:szCs w:val="24"/>
        </w:rPr>
        <w:t>Раздел IV. Формы контроля за исполнением административного регламента</w:t>
      </w:r>
      <w:bookmarkEnd w:id="27"/>
      <w:r w:rsidRPr="00486A1C">
        <w:rPr>
          <w:rFonts w:ascii="Arial" w:hAnsi="Arial" w:cs="Arial"/>
          <w:sz w:val="24"/>
          <w:szCs w:val="24"/>
        </w:rPr>
        <w:t xml:space="preserve"> </w:t>
      </w:r>
    </w:p>
    <w:p w:rsidR="00666E71" w:rsidRPr="00486A1C" w:rsidRDefault="00666E71">
      <w:pPr>
        <w:pStyle w:val="1"/>
        <w:spacing w:line="20" w:lineRule="atLeast"/>
        <w:ind w:left="709" w:right="2"/>
        <w:contextualSpacing/>
        <w:rPr>
          <w:rFonts w:ascii="Arial" w:hAnsi="Arial" w:cs="Arial"/>
          <w:sz w:val="24"/>
          <w:szCs w:val="24"/>
        </w:rPr>
      </w:pPr>
    </w:p>
    <w:p w:rsidR="00666E71" w:rsidRPr="00486A1C" w:rsidRDefault="00A14804" w:rsidP="00CE15D6">
      <w:pPr>
        <w:pStyle w:val="1"/>
        <w:spacing w:line="20" w:lineRule="atLeast"/>
        <w:ind w:left="0" w:right="2" w:firstLine="0"/>
        <w:contextualSpacing/>
        <w:rPr>
          <w:rFonts w:ascii="Arial" w:hAnsi="Arial" w:cs="Arial"/>
          <w:bCs/>
          <w:sz w:val="24"/>
          <w:szCs w:val="24"/>
        </w:rPr>
      </w:pPr>
      <w:bookmarkStart w:id="28" w:name="_Toc110269049"/>
      <w:r w:rsidRPr="00486A1C">
        <w:rPr>
          <w:rFonts w:ascii="Arial" w:hAnsi="Arial" w:cs="Arial"/>
          <w:sz w:val="24"/>
          <w:szCs w:val="24"/>
        </w:rPr>
        <w:t>21. Порядок осуществления текущего контроля за соблюдение</w:t>
      </w:r>
      <w:r w:rsidR="00340C79" w:rsidRPr="00486A1C">
        <w:rPr>
          <w:rFonts w:ascii="Arial" w:hAnsi="Arial" w:cs="Arial"/>
          <w:sz w:val="24"/>
          <w:szCs w:val="24"/>
        </w:rPr>
        <w:t>м</w:t>
      </w:r>
      <w:r w:rsidRPr="00486A1C">
        <w:rPr>
          <w:rFonts w:ascii="Arial" w:hAnsi="Arial" w:cs="Arial"/>
          <w:sz w:val="24"/>
          <w:szCs w:val="24"/>
        </w:rPr>
        <w:t xml:space="preserve"> и исполнением ответственными должностными лицами положений регламента и иных нормативных правовых актов, устанавливаю</w:t>
      </w:r>
      <w:r w:rsidR="00340C79" w:rsidRPr="00486A1C">
        <w:rPr>
          <w:rFonts w:ascii="Arial" w:hAnsi="Arial" w:cs="Arial"/>
          <w:sz w:val="24"/>
          <w:szCs w:val="24"/>
        </w:rPr>
        <w:t xml:space="preserve">щих требования к предоставлению Муниципальной </w:t>
      </w:r>
      <w:r w:rsidRPr="00486A1C">
        <w:rPr>
          <w:rFonts w:ascii="Arial" w:hAnsi="Arial" w:cs="Arial"/>
          <w:sz w:val="24"/>
          <w:szCs w:val="24"/>
        </w:rPr>
        <w:t>услуги, а также принятием ими решений</w:t>
      </w:r>
      <w:bookmarkEnd w:id="28"/>
    </w:p>
    <w:p w:rsidR="00666E71" w:rsidRPr="00486A1C" w:rsidRDefault="00A14804">
      <w:pPr>
        <w:pStyle w:val="-11BulletListFooterTextnumbered-141BulletNumberNumBullet1Paragraphedeliste1lp1"/>
        <w:numPr>
          <w:ilvl w:val="1"/>
          <w:numId w:val="32"/>
        </w:numPr>
        <w:tabs>
          <w:tab w:val="left" w:pos="0"/>
        </w:tabs>
        <w:spacing w:line="20" w:lineRule="atLeast"/>
        <w:ind w:left="0" w:right="2" w:firstLine="709"/>
        <w:jc w:val="both"/>
        <w:rPr>
          <w:rFonts w:ascii="Arial" w:hAnsi="Arial" w:cs="Arial"/>
        </w:rPr>
      </w:pPr>
      <w:r w:rsidRPr="00486A1C">
        <w:rPr>
          <w:rFonts w:ascii="Arial" w:hAnsi="Arial" w:cs="Arial"/>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w:t>
      </w:r>
      <w:r w:rsidRPr="00486A1C">
        <w:rPr>
          <w:rFonts w:ascii="Arial" w:hAnsi="Arial" w:cs="Arial"/>
        </w:rPr>
        <w:lastRenderedPageBreak/>
        <w:t>предоставлением Муниципальной услуги.</w:t>
      </w:r>
    </w:p>
    <w:p w:rsidR="00666E71" w:rsidRPr="00486A1C" w:rsidRDefault="00A14804">
      <w:pPr>
        <w:pStyle w:val="a3"/>
        <w:spacing w:line="20" w:lineRule="atLeast"/>
        <w:ind w:left="0" w:right="2" w:firstLine="709"/>
        <w:jc w:val="both"/>
        <w:rPr>
          <w:rFonts w:ascii="Arial" w:hAnsi="Arial" w:cs="Arial"/>
          <w:sz w:val="24"/>
          <w:szCs w:val="24"/>
        </w:rPr>
      </w:pPr>
      <w:r w:rsidRPr="00486A1C">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66E71" w:rsidRPr="00486A1C" w:rsidRDefault="00A14804">
      <w:pPr>
        <w:pStyle w:val="a3"/>
        <w:spacing w:line="20" w:lineRule="atLeast"/>
        <w:ind w:left="0" w:right="2" w:firstLine="709"/>
        <w:jc w:val="both"/>
        <w:rPr>
          <w:rFonts w:ascii="Arial" w:hAnsi="Arial" w:cs="Arial"/>
          <w:sz w:val="24"/>
          <w:szCs w:val="24"/>
        </w:rPr>
      </w:pPr>
      <w:r w:rsidRPr="00486A1C">
        <w:rPr>
          <w:rFonts w:ascii="Arial" w:hAnsi="Arial" w:cs="Arial"/>
          <w:sz w:val="24"/>
          <w:szCs w:val="24"/>
        </w:rPr>
        <w:t>Текущий контроль осуществляется путем проведения проверок:</w:t>
      </w:r>
    </w:p>
    <w:p w:rsidR="00666E71" w:rsidRPr="00486A1C" w:rsidRDefault="00C671D6">
      <w:pPr>
        <w:pStyle w:val="a3"/>
        <w:spacing w:line="20" w:lineRule="atLeast"/>
        <w:ind w:left="0" w:right="2" w:firstLine="709"/>
        <w:jc w:val="both"/>
        <w:rPr>
          <w:rFonts w:ascii="Arial" w:hAnsi="Arial" w:cs="Arial"/>
          <w:sz w:val="24"/>
          <w:szCs w:val="24"/>
        </w:rPr>
      </w:pPr>
      <w:r w:rsidRPr="00486A1C">
        <w:rPr>
          <w:rFonts w:ascii="Arial" w:hAnsi="Arial" w:cs="Arial"/>
          <w:sz w:val="24"/>
          <w:szCs w:val="24"/>
        </w:rPr>
        <w:t>21.1.</w:t>
      </w:r>
      <w:r w:rsidR="00A14804" w:rsidRPr="00486A1C">
        <w:rPr>
          <w:rFonts w:ascii="Arial" w:hAnsi="Arial" w:cs="Arial"/>
          <w:sz w:val="24"/>
          <w:szCs w:val="24"/>
        </w:rPr>
        <w:t>1</w:t>
      </w:r>
      <w:r w:rsidRPr="00486A1C">
        <w:rPr>
          <w:rFonts w:ascii="Arial" w:hAnsi="Arial" w:cs="Arial"/>
          <w:sz w:val="24"/>
          <w:szCs w:val="24"/>
        </w:rPr>
        <w:t>.</w:t>
      </w:r>
      <w:r w:rsidR="00A14804" w:rsidRPr="00486A1C">
        <w:rPr>
          <w:rFonts w:ascii="Arial" w:hAnsi="Arial" w:cs="Arial"/>
          <w:sz w:val="24"/>
          <w:szCs w:val="24"/>
        </w:rPr>
        <w:t> решений о предоставлении (об отказе в предоставлении) Муниципальной услуги;</w:t>
      </w:r>
    </w:p>
    <w:p w:rsidR="00666E71" w:rsidRPr="00486A1C" w:rsidRDefault="00C671D6">
      <w:pPr>
        <w:pStyle w:val="a3"/>
        <w:spacing w:line="20" w:lineRule="atLeast"/>
        <w:ind w:left="0" w:right="2" w:firstLine="709"/>
        <w:jc w:val="both"/>
        <w:rPr>
          <w:rFonts w:ascii="Arial" w:hAnsi="Arial" w:cs="Arial"/>
          <w:sz w:val="24"/>
          <w:szCs w:val="24"/>
        </w:rPr>
      </w:pPr>
      <w:r w:rsidRPr="00486A1C">
        <w:rPr>
          <w:rFonts w:ascii="Arial" w:hAnsi="Arial" w:cs="Arial"/>
          <w:sz w:val="24"/>
          <w:szCs w:val="24"/>
        </w:rPr>
        <w:t>21.1.</w:t>
      </w:r>
      <w:r w:rsidR="00A14804" w:rsidRPr="00486A1C">
        <w:rPr>
          <w:rFonts w:ascii="Arial" w:hAnsi="Arial" w:cs="Arial"/>
          <w:sz w:val="24"/>
          <w:szCs w:val="24"/>
        </w:rPr>
        <w:t>2</w:t>
      </w:r>
      <w:r w:rsidRPr="00486A1C">
        <w:rPr>
          <w:rFonts w:ascii="Arial" w:hAnsi="Arial" w:cs="Arial"/>
          <w:sz w:val="24"/>
          <w:szCs w:val="24"/>
        </w:rPr>
        <w:t>.</w:t>
      </w:r>
      <w:r w:rsidR="00A14804" w:rsidRPr="00486A1C">
        <w:rPr>
          <w:rFonts w:ascii="Arial" w:hAnsi="Arial" w:cs="Arial"/>
          <w:sz w:val="24"/>
          <w:szCs w:val="24"/>
        </w:rPr>
        <w:t> выявления и устранения нарушений прав граждан;</w:t>
      </w:r>
    </w:p>
    <w:p w:rsidR="00666E71" w:rsidRPr="00486A1C" w:rsidRDefault="00C671D6">
      <w:pPr>
        <w:pStyle w:val="a3"/>
        <w:tabs>
          <w:tab w:val="left" w:pos="3820"/>
          <w:tab w:val="left" w:pos="5104"/>
          <w:tab w:val="left" w:pos="5485"/>
          <w:tab w:val="left" w:pos="7082"/>
          <w:tab w:val="left" w:pos="8227"/>
          <w:tab w:val="left" w:pos="8731"/>
        </w:tabs>
        <w:spacing w:line="20" w:lineRule="atLeast"/>
        <w:ind w:left="0" w:right="2" w:firstLine="709"/>
        <w:jc w:val="both"/>
        <w:rPr>
          <w:rFonts w:ascii="Arial" w:hAnsi="Arial" w:cs="Arial"/>
          <w:sz w:val="24"/>
          <w:szCs w:val="24"/>
        </w:rPr>
      </w:pPr>
      <w:r w:rsidRPr="00486A1C">
        <w:rPr>
          <w:rFonts w:ascii="Arial" w:hAnsi="Arial" w:cs="Arial"/>
          <w:sz w:val="24"/>
          <w:szCs w:val="24"/>
        </w:rPr>
        <w:t>21.1.</w:t>
      </w:r>
      <w:r w:rsidR="00A14804" w:rsidRPr="00486A1C">
        <w:rPr>
          <w:rFonts w:ascii="Arial" w:hAnsi="Arial" w:cs="Arial"/>
          <w:sz w:val="24"/>
          <w:szCs w:val="24"/>
        </w:rPr>
        <w:t>3</w:t>
      </w:r>
      <w:r w:rsidRPr="00486A1C">
        <w:rPr>
          <w:rFonts w:ascii="Arial" w:hAnsi="Arial" w:cs="Arial"/>
          <w:sz w:val="24"/>
          <w:szCs w:val="24"/>
        </w:rPr>
        <w:t>.</w:t>
      </w:r>
      <w:r w:rsidR="00A14804" w:rsidRPr="00486A1C">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66E71" w:rsidRPr="00486A1C" w:rsidRDefault="00666E71">
      <w:pPr>
        <w:pStyle w:val="a3"/>
        <w:spacing w:line="20" w:lineRule="atLeast"/>
        <w:ind w:left="0" w:right="2" w:firstLine="709"/>
        <w:jc w:val="both"/>
        <w:rPr>
          <w:rFonts w:ascii="Arial" w:hAnsi="Arial" w:cs="Arial"/>
          <w:sz w:val="24"/>
          <w:szCs w:val="24"/>
        </w:rPr>
      </w:pPr>
    </w:p>
    <w:p w:rsidR="00666E71" w:rsidRPr="00486A1C" w:rsidRDefault="00A14804" w:rsidP="00CE15D6">
      <w:pPr>
        <w:pStyle w:val="1"/>
        <w:numPr>
          <w:ilvl w:val="0"/>
          <w:numId w:val="33"/>
        </w:numPr>
        <w:spacing w:line="20" w:lineRule="atLeast"/>
        <w:ind w:left="0" w:right="2" w:firstLine="0"/>
        <w:rPr>
          <w:rFonts w:ascii="Arial" w:hAnsi="Arial" w:cs="Arial"/>
          <w:sz w:val="24"/>
          <w:szCs w:val="24"/>
        </w:rPr>
      </w:pPr>
      <w:bookmarkStart w:id="29" w:name="_Toc110269050"/>
      <w:r w:rsidRPr="00486A1C">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29"/>
    </w:p>
    <w:p w:rsidR="00666E71" w:rsidRPr="00486A1C" w:rsidRDefault="00A14804">
      <w:pPr>
        <w:pStyle w:val="-11BulletListFooterTextnumbered-141BulletNumberNumBullet1Paragraphedeliste1lp1"/>
        <w:numPr>
          <w:ilvl w:val="1"/>
          <w:numId w:val="33"/>
        </w:numPr>
        <w:tabs>
          <w:tab w:val="left" w:pos="0"/>
        </w:tabs>
        <w:spacing w:line="20" w:lineRule="atLeast"/>
        <w:ind w:left="0" w:right="2" w:firstLine="709"/>
        <w:jc w:val="both"/>
        <w:rPr>
          <w:rFonts w:ascii="Arial" w:hAnsi="Arial" w:cs="Arial"/>
        </w:rPr>
      </w:pPr>
      <w:r w:rsidRPr="00486A1C">
        <w:rPr>
          <w:rFonts w:ascii="Arial" w:hAnsi="Arial" w:cs="Arial"/>
        </w:rPr>
        <w:t>Контроль за полнотой и качеством предоставления Муниципальной услуги включает в себя проведение плановых и внеплановых проверок.</w:t>
      </w:r>
    </w:p>
    <w:p w:rsidR="00666E71" w:rsidRPr="00486A1C" w:rsidRDefault="00A14804">
      <w:pPr>
        <w:pStyle w:val="-11BulletListFooterTextnumbered-141BulletNumberNumBullet1Paragraphedeliste1lp1"/>
        <w:numPr>
          <w:ilvl w:val="1"/>
          <w:numId w:val="33"/>
        </w:numPr>
        <w:tabs>
          <w:tab w:val="left" w:pos="0"/>
        </w:tabs>
        <w:spacing w:line="20" w:lineRule="atLeast"/>
        <w:ind w:left="0" w:right="2" w:firstLine="709"/>
        <w:contextualSpacing/>
        <w:jc w:val="both"/>
        <w:rPr>
          <w:rFonts w:ascii="Arial" w:hAnsi="Arial" w:cs="Arial"/>
        </w:rPr>
      </w:pPr>
      <w:r w:rsidRPr="00486A1C">
        <w:rPr>
          <w:rFonts w:ascii="Arial" w:hAnsi="Arial" w:cs="Arial"/>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666E71" w:rsidRPr="00486A1C" w:rsidRDefault="00A14804">
      <w:pPr>
        <w:pStyle w:val="-11BulletListFooterTextnumbered-141BulletNumberNumBullet1Paragraphedeliste1lp1"/>
        <w:tabs>
          <w:tab w:val="left" w:pos="0"/>
        </w:tabs>
        <w:spacing w:line="20" w:lineRule="atLeast"/>
        <w:ind w:left="0" w:right="2"/>
        <w:contextualSpacing/>
        <w:jc w:val="both"/>
        <w:rPr>
          <w:rFonts w:ascii="Arial" w:hAnsi="Arial" w:cs="Arial"/>
        </w:rPr>
      </w:pPr>
      <w:r w:rsidRPr="00486A1C">
        <w:rPr>
          <w:rFonts w:ascii="Arial" w:hAnsi="Arial" w:cs="Arial"/>
        </w:rPr>
        <w:t>При плановой проверке полноты и качества предоставления Муниципальной услуги контролю подлежат:</w:t>
      </w:r>
    </w:p>
    <w:p w:rsidR="00666E71" w:rsidRPr="00486A1C" w:rsidRDefault="00C671D6">
      <w:pPr>
        <w:pStyle w:val="a3"/>
        <w:tabs>
          <w:tab w:val="left" w:pos="2725"/>
          <w:tab w:val="left" w:pos="3217"/>
          <w:tab w:val="left" w:pos="5467"/>
          <w:tab w:val="left" w:pos="7044"/>
          <w:tab w:val="left" w:pos="8419"/>
          <w:tab w:val="left" w:pos="9044"/>
          <w:tab w:val="left" w:pos="10145"/>
        </w:tabs>
        <w:spacing w:line="20" w:lineRule="atLeast"/>
        <w:ind w:left="0" w:right="2" w:firstLine="709"/>
        <w:contextualSpacing/>
        <w:jc w:val="both"/>
        <w:rPr>
          <w:rFonts w:ascii="Arial" w:hAnsi="Arial" w:cs="Arial"/>
          <w:sz w:val="24"/>
          <w:szCs w:val="24"/>
        </w:rPr>
      </w:pPr>
      <w:r w:rsidRPr="00486A1C">
        <w:rPr>
          <w:rFonts w:ascii="Arial" w:hAnsi="Arial" w:cs="Arial"/>
          <w:sz w:val="24"/>
          <w:szCs w:val="24"/>
        </w:rPr>
        <w:t>22.2.</w:t>
      </w:r>
      <w:r w:rsidR="00A14804" w:rsidRPr="00486A1C">
        <w:rPr>
          <w:rFonts w:ascii="Arial" w:hAnsi="Arial" w:cs="Arial"/>
          <w:sz w:val="24"/>
          <w:szCs w:val="24"/>
        </w:rPr>
        <w:t>1</w:t>
      </w:r>
      <w:r w:rsidRPr="00486A1C">
        <w:rPr>
          <w:rFonts w:ascii="Arial" w:hAnsi="Arial" w:cs="Arial"/>
          <w:sz w:val="24"/>
          <w:szCs w:val="24"/>
        </w:rPr>
        <w:t>.</w:t>
      </w:r>
      <w:r w:rsidR="00A14804" w:rsidRPr="00486A1C">
        <w:rPr>
          <w:rFonts w:ascii="Arial" w:hAnsi="Arial" w:cs="Arial"/>
          <w:sz w:val="24"/>
          <w:szCs w:val="24"/>
        </w:rPr>
        <w:t xml:space="preserve"> соблюдение сроков предоставления Муниципальной услуги; соблюдение положений настоящего Административного регламента; </w:t>
      </w:r>
    </w:p>
    <w:p w:rsidR="00666E71" w:rsidRPr="00486A1C" w:rsidRDefault="00C671D6">
      <w:pPr>
        <w:pStyle w:val="-11BulletListFooterTextnumbered-141BulletNumberNumBullet1Paragraphedeliste1lp1"/>
        <w:tabs>
          <w:tab w:val="left" w:pos="0"/>
        </w:tabs>
        <w:spacing w:line="20" w:lineRule="atLeast"/>
        <w:ind w:left="709" w:right="2" w:firstLine="0"/>
        <w:contextualSpacing/>
        <w:jc w:val="both"/>
        <w:rPr>
          <w:rFonts w:ascii="Arial" w:hAnsi="Arial" w:cs="Arial"/>
        </w:rPr>
      </w:pPr>
      <w:r w:rsidRPr="00486A1C">
        <w:rPr>
          <w:rFonts w:ascii="Arial" w:hAnsi="Arial" w:cs="Arial"/>
        </w:rPr>
        <w:t>22.2.</w:t>
      </w:r>
      <w:r w:rsidR="00A14804" w:rsidRPr="00486A1C">
        <w:rPr>
          <w:rFonts w:ascii="Arial" w:hAnsi="Arial" w:cs="Arial"/>
        </w:rPr>
        <w:t>2</w:t>
      </w:r>
      <w:r w:rsidRPr="00486A1C">
        <w:rPr>
          <w:rFonts w:ascii="Arial" w:hAnsi="Arial" w:cs="Arial"/>
        </w:rPr>
        <w:t>.</w:t>
      </w:r>
      <w:r w:rsidR="00A14804" w:rsidRPr="00486A1C">
        <w:rPr>
          <w:rFonts w:ascii="Arial" w:hAnsi="Arial" w:cs="Arial"/>
        </w:rPr>
        <w:t> правильность и обоснованность принятого решения об отказе в предоставлении Муниципальной услуги.</w:t>
      </w:r>
    </w:p>
    <w:p w:rsidR="00666E71" w:rsidRPr="00486A1C" w:rsidRDefault="00A14804">
      <w:pPr>
        <w:pStyle w:val="-11BulletListFooterTextnumbered-141BulletNumberNumBullet1Paragraphedeliste1lp1"/>
        <w:numPr>
          <w:ilvl w:val="1"/>
          <w:numId w:val="33"/>
        </w:numPr>
        <w:tabs>
          <w:tab w:val="left" w:pos="0"/>
        </w:tabs>
        <w:spacing w:line="20" w:lineRule="atLeast"/>
        <w:ind w:left="0" w:right="2" w:firstLine="709"/>
        <w:contextualSpacing/>
        <w:jc w:val="both"/>
        <w:rPr>
          <w:rFonts w:ascii="Arial" w:hAnsi="Arial" w:cs="Arial"/>
        </w:rPr>
      </w:pPr>
      <w:r w:rsidRPr="00486A1C">
        <w:rPr>
          <w:rFonts w:ascii="Arial" w:hAnsi="Arial" w:cs="Arial"/>
        </w:rPr>
        <w:t>Основанием для проведения внеплановых проверок являются:</w:t>
      </w:r>
    </w:p>
    <w:p w:rsidR="00666E71" w:rsidRPr="00486A1C" w:rsidRDefault="00C671D6">
      <w:pPr>
        <w:pStyle w:val="a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0" w:lineRule="atLeast"/>
        <w:ind w:left="0" w:right="2" w:firstLine="709"/>
        <w:jc w:val="both"/>
        <w:rPr>
          <w:rFonts w:ascii="Arial" w:hAnsi="Arial" w:cs="Arial"/>
          <w:i/>
          <w:iCs/>
          <w:sz w:val="24"/>
          <w:szCs w:val="24"/>
        </w:rPr>
      </w:pPr>
      <w:r w:rsidRPr="00486A1C">
        <w:rPr>
          <w:rFonts w:ascii="Arial" w:hAnsi="Arial" w:cs="Arial"/>
          <w:sz w:val="24"/>
          <w:szCs w:val="24"/>
        </w:rPr>
        <w:t>22.3.</w:t>
      </w:r>
      <w:r w:rsidR="00A14804" w:rsidRPr="00486A1C">
        <w:rPr>
          <w:rFonts w:ascii="Arial" w:hAnsi="Arial" w:cs="Arial"/>
          <w:sz w:val="24"/>
          <w:szCs w:val="24"/>
        </w:rPr>
        <w:t>1</w:t>
      </w:r>
      <w:r w:rsidRPr="00486A1C">
        <w:rPr>
          <w:rFonts w:ascii="Arial" w:hAnsi="Arial" w:cs="Arial"/>
          <w:sz w:val="24"/>
          <w:szCs w:val="24"/>
        </w:rPr>
        <w:t>.</w:t>
      </w:r>
      <w:r w:rsidR="00A14804" w:rsidRPr="00486A1C">
        <w:rPr>
          <w:rFonts w:ascii="Arial" w:hAnsi="Arial" w:cs="Arial"/>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w:t>
      </w:r>
      <w:r w:rsidRPr="00486A1C">
        <w:rPr>
          <w:rFonts w:ascii="Arial" w:hAnsi="Arial" w:cs="Arial"/>
          <w:sz w:val="24"/>
          <w:szCs w:val="24"/>
        </w:rPr>
        <w:t>овых актов Российской Федерации</w:t>
      </w:r>
      <w:r w:rsidR="00A14804" w:rsidRPr="00486A1C">
        <w:rPr>
          <w:rFonts w:ascii="Arial" w:hAnsi="Arial" w:cs="Arial"/>
          <w:sz w:val="24"/>
          <w:szCs w:val="24"/>
        </w:rPr>
        <w:t xml:space="preserve"> и нормативных правовых актов</w:t>
      </w:r>
      <w:r w:rsidRPr="00486A1C">
        <w:rPr>
          <w:rFonts w:ascii="Arial" w:hAnsi="Arial" w:cs="Arial"/>
          <w:sz w:val="24"/>
          <w:szCs w:val="24"/>
        </w:rPr>
        <w:t xml:space="preserve"> Бийского района;</w:t>
      </w:r>
    </w:p>
    <w:p w:rsidR="00666E71" w:rsidRPr="00486A1C" w:rsidRDefault="00C671D6">
      <w:pPr>
        <w:pStyle w:val="a3"/>
        <w:spacing w:line="20" w:lineRule="atLeast"/>
        <w:ind w:left="0" w:right="2" w:firstLine="709"/>
        <w:jc w:val="both"/>
        <w:rPr>
          <w:rFonts w:ascii="Arial" w:hAnsi="Arial" w:cs="Arial"/>
          <w:sz w:val="24"/>
          <w:szCs w:val="24"/>
        </w:rPr>
      </w:pPr>
      <w:r w:rsidRPr="00486A1C">
        <w:rPr>
          <w:rFonts w:ascii="Arial" w:hAnsi="Arial" w:cs="Arial"/>
          <w:sz w:val="24"/>
          <w:szCs w:val="24"/>
        </w:rPr>
        <w:t>22.3.</w:t>
      </w:r>
      <w:r w:rsidR="00A14804" w:rsidRPr="00486A1C">
        <w:rPr>
          <w:rFonts w:ascii="Arial" w:hAnsi="Arial" w:cs="Arial"/>
          <w:sz w:val="24"/>
          <w:szCs w:val="24"/>
        </w:rPr>
        <w:t>2</w:t>
      </w:r>
      <w:r w:rsidRPr="00486A1C">
        <w:rPr>
          <w:rFonts w:ascii="Arial" w:hAnsi="Arial" w:cs="Arial"/>
          <w:sz w:val="24"/>
          <w:szCs w:val="24"/>
        </w:rPr>
        <w:t>.</w:t>
      </w:r>
      <w:r w:rsidR="00A14804" w:rsidRPr="00486A1C">
        <w:rPr>
          <w:rFonts w:ascii="Arial" w:hAnsi="Arial" w:cs="Arial"/>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666E71" w:rsidRPr="00486A1C" w:rsidRDefault="00666E71">
      <w:pPr>
        <w:pStyle w:val="a3"/>
        <w:spacing w:line="20" w:lineRule="atLeast"/>
        <w:ind w:left="0" w:right="2" w:firstLine="709"/>
        <w:jc w:val="both"/>
        <w:rPr>
          <w:rFonts w:ascii="Arial" w:hAnsi="Arial" w:cs="Arial"/>
          <w:sz w:val="24"/>
          <w:szCs w:val="24"/>
        </w:rPr>
      </w:pPr>
    </w:p>
    <w:p w:rsidR="00666E71" w:rsidRPr="00486A1C" w:rsidRDefault="00A14804" w:rsidP="00CE15D6">
      <w:pPr>
        <w:pStyle w:val="1"/>
        <w:numPr>
          <w:ilvl w:val="0"/>
          <w:numId w:val="33"/>
        </w:numPr>
        <w:spacing w:line="20" w:lineRule="atLeast"/>
        <w:ind w:left="0" w:right="2" w:firstLine="0"/>
        <w:rPr>
          <w:rFonts w:ascii="Arial" w:hAnsi="Arial" w:cs="Arial"/>
          <w:sz w:val="24"/>
          <w:szCs w:val="24"/>
        </w:rPr>
      </w:pPr>
      <w:bookmarkStart w:id="30" w:name="_Toc110269051"/>
      <w:r w:rsidRPr="00486A1C">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0"/>
    </w:p>
    <w:p w:rsidR="00666E71" w:rsidRPr="00486A1C" w:rsidRDefault="00A14804">
      <w:pPr>
        <w:pStyle w:val="-11BulletListFooterTextnumbered-141BulletNumberNumBullet1Paragraphedeliste1lp1"/>
        <w:numPr>
          <w:ilvl w:val="1"/>
          <w:numId w:val="33"/>
        </w:numPr>
        <w:tabs>
          <w:tab w:val="left" w:pos="0"/>
        </w:tabs>
        <w:spacing w:line="20" w:lineRule="atLeast"/>
        <w:ind w:left="0" w:right="2" w:firstLine="709"/>
        <w:jc w:val="both"/>
        <w:rPr>
          <w:rFonts w:ascii="Arial" w:hAnsi="Arial" w:cs="Arial"/>
        </w:rPr>
      </w:pPr>
      <w:r w:rsidRPr="00486A1C">
        <w:rPr>
          <w:rFonts w:ascii="Arial" w:hAnsi="Arial" w:cs="Arial"/>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F5D45" w:rsidRPr="00486A1C">
        <w:rPr>
          <w:rFonts w:ascii="Arial" w:hAnsi="Arial" w:cs="Arial"/>
        </w:rPr>
        <w:t xml:space="preserve">Российской Федерации и нормативных правовых актов Бийского района  </w:t>
      </w:r>
      <w:r w:rsidRPr="00486A1C">
        <w:rPr>
          <w:rFonts w:ascii="Arial" w:hAnsi="Arial" w:cs="Arial"/>
        </w:rPr>
        <w:t>осуществляется привлечение виновных лиц к ответственности в соответствии с законодательством Российской Федерации.</w:t>
      </w:r>
    </w:p>
    <w:p w:rsidR="00666E71" w:rsidRPr="00486A1C" w:rsidRDefault="00A14804">
      <w:pPr>
        <w:pStyle w:val="a3"/>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0" w:lineRule="atLeast"/>
        <w:ind w:left="0" w:right="2" w:firstLine="709"/>
        <w:jc w:val="both"/>
        <w:rPr>
          <w:rFonts w:ascii="Arial" w:hAnsi="Arial" w:cs="Arial"/>
          <w:sz w:val="24"/>
          <w:szCs w:val="24"/>
        </w:rPr>
      </w:pPr>
      <w:r w:rsidRPr="00486A1C">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8F5D45" w:rsidRPr="00486A1C">
        <w:rPr>
          <w:rFonts w:ascii="Arial" w:hAnsi="Arial" w:cs="Arial"/>
          <w:sz w:val="24"/>
          <w:szCs w:val="24"/>
        </w:rPr>
        <w:t>инструкциях</w:t>
      </w:r>
      <w:r w:rsidRPr="00486A1C">
        <w:rPr>
          <w:rFonts w:ascii="Arial" w:hAnsi="Arial" w:cs="Arial"/>
          <w:sz w:val="24"/>
          <w:szCs w:val="24"/>
        </w:rPr>
        <w:t xml:space="preserve"> в соответствии с требованиями законодательства.</w:t>
      </w:r>
    </w:p>
    <w:p w:rsidR="00666E71" w:rsidRPr="00486A1C" w:rsidRDefault="00666E71">
      <w:pPr>
        <w:pStyle w:val="a3"/>
        <w:spacing w:line="20" w:lineRule="atLeast"/>
        <w:ind w:left="0" w:right="2" w:firstLine="709"/>
        <w:jc w:val="both"/>
        <w:rPr>
          <w:rFonts w:ascii="Arial" w:hAnsi="Arial" w:cs="Arial"/>
          <w:sz w:val="24"/>
          <w:szCs w:val="24"/>
        </w:rPr>
      </w:pPr>
    </w:p>
    <w:p w:rsidR="00666E71" w:rsidRPr="00486A1C" w:rsidRDefault="00A14804" w:rsidP="00CE15D6">
      <w:pPr>
        <w:pStyle w:val="1"/>
        <w:numPr>
          <w:ilvl w:val="0"/>
          <w:numId w:val="33"/>
        </w:numPr>
        <w:spacing w:line="20" w:lineRule="atLeast"/>
        <w:ind w:left="0" w:right="2" w:firstLine="0"/>
        <w:rPr>
          <w:rFonts w:ascii="Arial" w:hAnsi="Arial" w:cs="Arial"/>
          <w:sz w:val="24"/>
          <w:szCs w:val="24"/>
        </w:rPr>
      </w:pPr>
      <w:bookmarkStart w:id="31" w:name="_Toc110269052"/>
      <w:r w:rsidRPr="00486A1C">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1"/>
    </w:p>
    <w:p w:rsidR="00666E71" w:rsidRPr="00486A1C" w:rsidRDefault="00A14804">
      <w:pPr>
        <w:pStyle w:val="-11BulletListFooterTextnumbered-141BulletNumberNumBullet1Paragraphedeliste1lp1"/>
        <w:numPr>
          <w:ilvl w:val="1"/>
          <w:numId w:val="33"/>
        </w:numPr>
        <w:tabs>
          <w:tab w:val="left" w:pos="0"/>
        </w:tabs>
        <w:spacing w:line="20" w:lineRule="atLeast"/>
        <w:ind w:left="0" w:right="2" w:firstLine="709"/>
        <w:jc w:val="both"/>
        <w:rPr>
          <w:rFonts w:ascii="Arial" w:hAnsi="Arial" w:cs="Arial"/>
        </w:rPr>
      </w:pPr>
      <w:r w:rsidRPr="00486A1C">
        <w:rPr>
          <w:rFonts w:ascii="Arial" w:hAnsi="Arial" w:cs="Arial"/>
        </w:rPr>
        <w:t xml:space="preserve">Граждане, их объединения и организации имеют право осуществлять контроль за предоставлением Муниципальной услуги путем получения </w:t>
      </w:r>
      <w:r w:rsidRPr="00486A1C">
        <w:rPr>
          <w:rFonts w:ascii="Arial" w:hAnsi="Arial" w:cs="Arial"/>
        </w:rPr>
        <w:lastRenderedPageBreak/>
        <w:t>информации о ходе предоставления Муниципальной услуги, в том числе о сроках завершения административных процедур (действий).</w:t>
      </w:r>
    </w:p>
    <w:p w:rsidR="00666E71" w:rsidRPr="00486A1C" w:rsidRDefault="00A14804">
      <w:pPr>
        <w:pStyle w:val="a3"/>
        <w:spacing w:line="20" w:lineRule="atLeast"/>
        <w:ind w:left="0" w:right="2" w:firstLine="709"/>
        <w:jc w:val="both"/>
        <w:rPr>
          <w:rFonts w:ascii="Arial" w:hAnsi="Arial" w:cs="Arial"/>
          <w:sz w:val="24"/>
          <w:szCs w:val="24"/>
        </w:rPr>
      </w:pPr>
      <w:r w:rsidRPr="00486A1C">
        <w:rPr>
          <w:rFonts w:ascii="Arial" w:hAnsi="Arial" w:cs="Arial"/>
          <w:sz w:val="24"/>
          <w:szCs w:val="24"/>
        </w:rPr>
        <w:t xml:space="preserve">Граждане, их объединения и организации также имеют право: </w:t>
      </w:r>
    </w:p>
    <w:p w:rsidR="00666E71" w:rsidRPr="00486A1C" w:rsidRDefault="0042113B">
      <w:pPr>
        <w:pStyle w:val="a3"/>
        <w:spacing w:line="20" w:lineRule="atLeast"/>
        <w:ind w:left="0" w:right="2" w:firstLine="709"/>
        <w:jc w:val="both"/>
        <w:rPr>
          <w:rFonts w:ascii="Arial" w:hAnsi="Arial" w:cs="Arial"/>
          <w:sz w:val="24"/>
          <w:szCs w:val="24"/>
        </w:rPr>
      </w:pPr>
      <w:r w:rsidRPr="00486A1C">
        <w:rPr>
          <w:rFonts w:ascii="Arial" w:hAnsi="Arial" w:cs="Arial"/>
          <w:sz w:val="24"/>
          <w:szCs w:val="24"/>
        </w:rPr>
        <w:t>24.1.</w:t>
      </w:r>
      <w:r w:rsidR="00A14804" w:rsidRPr="00486A1C">
        <w:rPr>
          <w:rFonts w:ascii="Arial" w:hAnsi="Arial" w:cs="Arial"/>
          <w:sz w:val="24"/>
          <w:szCs w:val="24"/>
        </w:rPr>
        <w:t>1</w:t>
      </w:r>
      <w:r w:rsidRPr="00486A1C">
        <w:rPr>
          <w:rFonts w:ascii="Arial" w:hAnsi="Arial" w:cs="Arial"/>
          <w:sz w:val="24"/>
          <w:szCs w:val="24"/>
        </w:rPr>
        <w:t>.</w:t>
      </w:r>
      <w:r w:rsidR="00A14804" w:rsidRPr="00486A1C">
        <w:rPr>
          <w:rFonts w:ascii="Arial" w:hAnsi="Arial" w:cs="Arial"/>
          <w:sz w:val="24"/>
          <w:szCs w:val="24"/>
        </w:rPr>
        <w:t> направлять замечания и предложения по улучшению доступности и качества предоставления Муниципальной услуги;</w:t>
      </w:r>
    </w:p>
    <w:p w:rsidR="00666E71" w:rsidRPr="00486A1C" w:rsidRDefault="0042113B">
      <w:pPr>
        <w:pStyle w:val="a3"/>
        <w:spacing w:line="20" w:lineRule="atLeast"/>
        <w:ind w:left="0" w:right="2" w:firstLine="709"/>
        <w:jc w:val="both"/>
        <w:rPr>
          <w:rFonts w:ascii="Arial" w:hAnsi="Arial" w:cs="Arial"/>
          <w:sz w:val="24"/>
          <w:szCs w:val="24"/>
        </w:rPr>
      </w:pPr>
      <w:r w:rsidRPr="00486A1C">
        <w:rPr>
          <w:rFonts w:ascii="Arial" w:hAnsi="Arial" w:cs="Arial"/>
          <w:sz w:val="24"/>
          <w:szCs w:val="24"/>
        </w:rPr>
        <w:t>24.1.</w:t>
      </w:r>
      <w:r w:rsidR="00A14804" w:rsidRPr="00486A1C">
        <w:rPr>
          <w:rFonts w:ascii="Arial" w:hAnsi="Arial" w:cs="Arial"/>
          <w:sz w:val="24"/>
          <w:szCs w:val="24"/>
        </w:rPr>
        <w:t>2</w:t>
      </w:r>
      <w:r w:rsidRPr="00486A1C">
        <w:rPr>
          <w:rFonts w:ascii="Arial" w:hAnsi="Arial" w:cs="Arial"/>
          <w:sz w:val="24"/>
          <w:szCs w:val="24"/>
        </w:rPr>
        <w:t>.</w:t>
      </w:r>
      <w:r w:rsidR="00A14804" w:rsidRPr="00486A1C">
        <w:rPr>
          <w:rFonts w:ascii="Arial" w:hAnsi="Arial" w:cs="Arial"/>
          <w:sz w:val="24"/>
          <w:szCs w:val="24"/>
        </w:rPr>
        <w:t> вносить предложения о мерах по устранению нарушений настоящего Административного регламента.</w:t>
      </w:r>
    </w:p>
    <w:p w:rsidR="00666E71" w:rsidRPr="00486A1C" w:rsidRDefault="00A14804">
      <w:pPr>
        <w:pStyle w:val="-11BulletListFooterTextnumbered-141BulletNumberNumBullet1Paragraphedeliste1lp1"/>
        <w:numPr>
          <w:ilvl w:val="1"/>
          <w:numId w:val="33"/>
        </w:numPr>
        <w:tabs>
          <w:tab w:val="left" w:pos="0"/>
        </w:tabs>
        <w:spacing w:line="20" w:lineRule="atLeast"/>
        <w:ind w:left="0" w:right="2" w:firstLine="709"/>
        <w:jc w:val="both"/>
        <w:rPr>
          <w:rFonts w:ascii="Arial" w:hAnsi="Arial" w:cs="Arial"/>
        </w:rPr>
      </w:pPr>
      <w:r w:rsidRPr="00486A1C">
        <w:rPr>
          <w:rFonts w:ascii="Arial" w:hAnsi="Arial" w:cs="Arial"/>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66E71" w:rsidRPr="00486A1C" w:rsidRDefault="00A14804">
      <w:pPr>
        <w:pStyle w:val="-11BulletListFooterTextnumbered-141BulletNumberNumBullet1Paragraphedeliste1lp1"/>
        <w:numPr>
          <w:ilvl w:val="1"/>
          <w:numId w:val="33"/>
        </w:numPr>
        <w:tabs>
          <w:tab w:val="left" w:pos="0"/>
        </w:tabs>
        <w:spacing w:line="20" w:lineRule="atLeast"/>
        <w:ind w:left="0" w:right="2" w:firstLine="709"/>
        <w:jc w:val="both"/>
        <w:rPr>
          <w:rFonts w:ascii="Arial" w:hAnsi="Arial" w:cs="Arial"/>
        </w:rPr>
      </w:pPr>
      <w:r w:rsidRPr="00486A1C">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66E71" w:rsidRPr="00486A1C" w:rsidRDefault="00666E71">
      <w:pPr>
        <w:pStyle w:val="a3"/>
        <w:spacing w:line="20" w:lineRule="atLeast"/>
        <w:ind w:left="0" w:right="2" w:firstLine="709"/>
        <w:jc w:val="both"/>
        <w:rPr>
          <w:rFonts w:ascii="Arial" w:hAnsi="Arial" w:cs="Arial"/>
          <w:sz w:val="24"/>
          <w:szCs w:val="24"/>
        </w:rPr>
      </w:pPr>
    </w:p>
    <w:p w:rsidR="00666E71" w:rsidRPr="00486A1C" w:rsidRDefault="00A14804" w:rsidP="00CE15D6">
      <w:pPr>
        <w:pStyle w:val="1"/>
        <w:spacing w:line="20" w:lineRule="atLeast"/>
        <w:ind w:left="0" w:right="2" w:firstLine="0"/>
        <w:rPr>
          <w:rFonts w:ascii="Arial" w:hAnsi="Arial" w:cs="Arial"/>
          <w:sz w:val="24"/>
          <w:szCs w:val="24"/>
        </w:rPr>
      </w:pPr>
      <w:bookmarkStart w:id="32" w:name="_Toc110269053"/>
      <w:r w:rsidRPr="00486A1C">
        <w:rPr>
          <w:rFonts w:ascii="Arial" w:hAnsi="Arial" w:cs="Arial"/>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32"/>
    </w:p>
    <w:p w:rsidR="00666E71" w:rsidRPr="00486A1C" w:rsidRDefault="00666E71">
      <w:pPr>
        <w:pStyle w:val="1"/>
        <w:spacing w:line="20" w:lineRule="atLeast"/>
        <w:ind w:left="0" w:right="2"/>
        <w:contextualSpacing/>
        <w:jc w:val="both"/>
        <w:rPr>
          <w:rFonts w:ascii="Arial" w:hAnsi="Arial" w:cs="Arial"/>
          <w:sz w:val="24"/>
          <w:szCs w:val="24"/>
        </w:rPr>
      </w:pPr>
    </w:p>
    <w:p w:rsidR="00666E71" w:rsidRPr="00486A1C" w:rsidRDefault="00A14804" w:rsidP="00CE15D6">
      <w:pPr>
        <w:pStyle w:val="a3"/>
        <w:numPr>
          <w:ilvl w:val="0"/>
          <w:numId w:val="33"/>
        </w:numPr>
        <w:tabs>
          <w:tab w:val="left" w:pos="0"/>
        </w:tabs>
        <w:spacing w:line="20" w:lineRule="atLeast"/>
        <w:ind w:left="0" w:right="2" w:firstLine="0"/>
        <w:contextualSpacing/>
        <w:jc w:val="center"/>
        <w:outlineLvl w:val="1"/>
        <w:rPr>
          <w:rFonts w:ascii="Arial" w:hAnsi="Arial" w:cs="Arial"/>
          <w:b/>
          <w:bCs/>
          <w:sz w:val="24"/>
          <w:szCs w:val="24"/>
        </w:rPr>
      </w:pPr>
      <w:bookmarkStart w:id="33" w:name="_Toc110269054"/>
      <w:r w:rsidRPr="00486A1C">
        <w:rPr>
          <w:rFonts w:ascii="Arial" w:hAnsi="Arial" w:cs="Arial"/>
          <w:b/>
          <w:bCs/>
          <w:sz w:val="24"/>
          <w:szCs w:val="24"/>
        </w:rPr>
        <w:t>Право Заявителя на обжалование</w:t>
      </w:r>
      <w:bookmarkEnd w:id="33"/>
    </w:p>
    <w:p w:rsidR="00666E71" w:rsidRPr="00486A1C" w:rsidRDefault="00A14804">
      <w:pPr>
        <w:pStyle w:val="-11BulletListFooterTextnumbered-141BulletNumberNumBullet1Paragraphedeliste1lp1"/>
        <w:tabs>
          <w:tab w:val="left" w:pos="1346"/>
          <w:tab w:val="left" w:pos="4266"/>
          <w:tab w:val="left" w:pos="6977"/>
          <w:tab w:val="left" w:pos="7637"/>
        </w:tabs>
        <w:spacing w:line="20" w:lineRule="atLeast"/>
        <w:ind w:left="0" w:right="2"/>
        <w:jc w:val="both"/>
        <w:rPr>
          <w:rFonts w:ascii="Arial" w:hAnsi="Arial" w:cs="Arial"/>
        </w:rPr>
      </w:pPr>
      <w:r w:rsidRPr="00486A1C">
        <w:rPr>
          <w:rFonts w:ascii="Arial" w:hAnsi="Arial" w:cs="Arial"/>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666E71" w:rsidRPr="00486A1C" w:rsidRDefault="00666E71">
      <w:pPr>
        <w:pStyle w:val="a3"/>
        <w:spacing w:line="20" w:lineRule="atLeast"/>
        <w:ind w:left="0" w:right="2" w:firstLine="709"/>
        <w:jc w:val="both"/>
        <w:rPr>
          <w:rFonts w:ascii="Arial" w:hAnsi="Arial" w:cs="Arial"/>
          <w:sz w:val="24"/>
          <w:szCs w:val="24"/>
        </w:rPr>
      </w:pPr>
    </w:p>
    <w:p w:rsidR="00666E71" w:rsidRPr="00486A1C" w:rsidRDefault="00A14804" w:rsidP="00CE15D6">
      <w:pPr>
        <w:pStyle w:val="1"/>
        <w:numPr>
          <w:ilvl w:val="0"/>
          <w:numId w:val="33"/>
        </w:numPr>
        <w:spacing w:line="20" w:lineRule="atLeast"/>
        <w:ind w:left="0" w:right="2" w:firstLine="0"/>
        <w:rPr>
          <w:rFonts w:ascii="Arial" w:hAnsi="Arial" w:cs="Arial"/>
          <w:sz w:val="24"/>
          <w:szCs w:val="24"/>
        </w:rPr>
      </w:pPr>
      <w:bookmarkStart w:id="34" w:name="_Toc110269055"/>
      <w:r w:rsidRPr="00486A1C">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4"/>
    </w:p>
    <w:p w:rsidR="00666E71" w:rsidRPr="00486A1C" w:rsidRDefault="00A14804">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rFonts w:ascii="Arial" w:hAnsi="Arial" w:cs="Arial"/>
        </w:rPr>
      </w:pPr>
      <w:r w:rsidRPr="00486A1C">
        <w:rPr>
          <w:rFonts w:ascii="Arial" w:hAnsi="Arial" w:cs="Arial"/>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66E71" w:rsidRPr="00486A1C" w:rsidRDefault="0017747E">
      <w:pPr>
        <w:pStyle w:val="a3"/>
        <w:tabs>
          <w:tab w:val="left" w:pos="1636"/>
          <w:tab w:val="left" w:pos="2947"/>
          <w:tab w:val="left" w:pos="3380"/>
          <w:tab w:val="left" w:pos="8561"/>
        </w:tabs>
        <w:spacing w:line="20" w:lineRule="atLeast"/>
        <w:ind w:left="0" w:right="2" w:firstLine="709"/>
        <w:jc w:val="both"/>
        <w:rPr>
          <w:rFonts w:ascii="Arial" w:hAnsi="Arial" w:cs="Arial"/>
          <w:sz w:val="24"/>
          <w:szCs w:val="24"/>
        </w:rPr>
      </w:pPr>
      <w:r w:rsidRPr="00486A1C">
        <w:rPr>
          <w:rFonts w:ascii="Arial" w:hAnsi="Arial" w:cs="Arial"/>
          <w:sz w:val="24"/>
          <w:szCs w:val="24"/>
        </w:rPr>
        <w:t>26.1.</w:t>
      </w:r>
      <w:r w:rsidR="00A14804" w:rsidRPr="00486A1C">
        <w:rPr>
          <w:rFonts w:ascii="Arial" w:hAnsi="Arial" w:cs="Arial"/>
          <w:sz w:val="24"/>
          <w:szCs w:val="24"/>
        </w:rPr>
        <w:t>1</w:t>
      </w:r>
      <w:r w:rsidRPr="00486A1C">
        <w:rPr>
          <w:rFonts w:ascii="Arial" w:hAnsi="Arial" w:cs="Arial"/>
          <w:sz w:val="24"/>
          <w:szCs w:val="24"/>
        </w:rPr>
        <w:t>.</w:t>
      </w:r>
      <w:r w:rsidR="00A14804" w:rsidRPr="00486A1C">
        <w:rPr>
          <w:rFonts w:ascii="Arial" w:hAnsi="Arial" w:cs="Arial"/>
          <w:sz w:val="24"/>
          <w:szCs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66E71" w:rsidRPr="00486A1C" w:rsidRDefault="0017747E">
      <w:pPr>
        <w:pStyle w:val="a3"/>
        <w:tabs>
          <w:tab w:val="left" w:pos="1316"/>
          <w:tab w:val="left" w:pos="3266"/>
          <w:tab w:val="left" w:pos="4195"/>
          <w:tab w:val="left" w:pos="4728"/>
          <w:tab w:val="left" w:pos="6016"/>
        </w:tabs>
        <w:spacing w:line="20" w:lineRule="atLeast"/>
        <w:ind w:left="0" w:right="2" w:firstLine="709"/>
        <w:jc w:val="both"/>
        <w:rPr>
          <w:rFonts w:ascii="Arial" w:hAnsi="Arial" w:cs="Arial"/>
          <w:sz w:val="24"/>
          <w:szCs w:val="24"/>
        </w:rPr>
      </w:pPr>
      <w:r w:rsidRPr="00486A1C">
        <w:rPr>
          <w:rFonts w:ascii="Arial" w:hAnsi="Arial" w:cs="Arial"/>
          <w:sz w:val="24"/>
          <w:szCs w:val="24"/>
        </w:rPr>
        <w:t>26.1.</w:t>
      </w:r>
      <w:r w:rsidR="00A14804" w:rsidRPr="00486A1C">
        <w:rPr>
          <w:rFonts w:ascii="Arial" w:hAnsi="Arial" w:cs="Arial"/>
          <w:sz w:val="24"/>
          <w:szCs w:val="24"/>
        </w:rPr>
        <w:t>2</w:t>
      </w:r>
      <w:r w:rsidRPr="00486A1C">
        <w:rPr>
          <w:rFonts w:ascii="Arial" w:hAnsi="Arial" w:cs="Arial"/>
          <w:sz w:val="24"/>
          <w:szCs w:val="24"/>
        </w:rPr>
        <w:t>.</w:t>
      </w:r>
      <w:r w:rsidR="00A14804" w:rsidRPr="00486A1C">
        <w:rPr>
          <w:rFonts w:ascii="Arial" w:hAnsi="Arial" w:cs="Arial"/>
          <w:sz w:val="24"/>
          <w:szCs w:val="24"/>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66E71" w:rsidRPr="00486A1C" w:rsidRDefault="0017747E">
      <w:pPr>
        <w:pStyle w:val="a3"/>
        <w:spacing w:line="20" w:lineRule="atLeast"/>
        <w:ind w:left="0" w:right="2" w:firstLine="709"/>
        <w:jc w:val="both"/>
        <w:rPr>
          <w:rFonts w:ascii="Arial" w:hAnsi="Arial" w:cs="Arial"/>
          <w:sz w:val="24"/>
          <w:szCs w:val="24"/>
        </w:rPr>
      </w:pPr>
      <w:r w:rsidRPr="00486A1C">
        <w:rPr>
          <w:rFonts w:ascii="Arial" w:hAnsi="Arial" w:cs="Arial"/>
          <w:sz w:val="24"/>
          <w:szCs w:val="24"/>
        </w:rPr>
        <w:t>26.1.</w:t>
      </w:r>
      <w:r w:rsidR="00A14804" w:rsidRPr="00486A1C">
        <w:rPr>
          <w:rFonts w:ascii="Arial" w:hAnsi="Arial" w:cs="Arial"/>
          <w:sz w:val="24"/>
          <w:szCs w:val="24"/>
        </w:rPr>
        <w:t>3</w:t>
      </w:r>
      <w:r w:rsidRPr="00486A1C">
        <w:rPr>
          <w:rFonts w:ascii="Arial" w:hAnsi="Arial" w:cs="Arial"/>
          <w:sz w:val="24"/>
          <w:szCs w:val="24"/>
        </w:rPr>
        <w:t>.</w:t>
      </w:r>
      <w:r w:rsidR="00A14804" w:rsidRPr="00486A1C">
        <w:rPr>
          <w:rFonts w:ascii="Arial" w:hAnsi="Arial" w:cs="Arial"/>
          <w:sz w:val="24"/>
          <w:szCs w:val="24"/>
        </w:rPr>
        <w:t> к руководителю МФЦ – на решения и действия (бездействие)работника МФЦ;</w:t>
      </w:r>
    </w:p>
    <w:p w:rsidR="00666E71" w:rsidRPr="00486A1C" w:rsidRDefault="0017747E">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rFonts w:ascii="Arial" w:hAnsi="Arial" w:cs="Arial"/>
        </w:rPr>
      </w:pPr>
      <w:r w:rsidRPr="00486A1C">
        <w:rPr>
          <w:rFonts w:ascii="Arial" w:hAnsi="Arial" w:cs="Arial"/>
        </w:rPr>
        <w:t>26.1.4.</w:t>
      </w:r>
      <w:r w:rsidR="00A14804" w:rsidRPr="00486A1C">
        <w:rPr>
          <w:rFonts w:ascii="Arial" w:hAnsi="Arial" w:cs="Arial"/>
        </w:rPr>
        <w:t> к учредителю МФЦ – на решение и действия (бездействие) МФЦ.</w:t>
      </w:r>
    </w:p>
    <w:p w:rsidR="00666E71" w:rsidRPr="00486A1C" w:rsidRDefault="00A14804">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rFonts w:ascii="Arial" w:hAnsi="Arial" w:cs="Arial"/>
        </w:rPr>
      </w:pPr>
      <w:r w:rsidRPr="00486A1C">
        <w:rPr>
          <w:rFonts w:ascii="Arial" w:hAnsi="Arial" w:cs="Arial"/>
        </w:rPr>
        <w:t>В Уполномоченном органе, МФЦ, у учредителя МФЦ определяются уполномоченные на рассмотрение жалоб должностные лица.</w:t>
      </w:r>
    </w:p>
    <w:p w:rsidR="00666E71" w:rsidRPr="00486A1C" w:rsidRDefault="00666E71">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rFonts w:ascii="Arial" w:hAnsi="Arial" w:cs="Arial"/>
        </w:rPr>
      </w:pPr>
    </w:p>
    <w:p w:rsidR="00666E71" w:rsidRPr="00486A1C" w:rsidRDefault="00A14804" w:rsidP="00CE15D6">
      <w:pPr>
        <w:pStyle w:val="1"/>
        <w:numPr>
          <w:ilvl w:val="0"/>
          <w:numId w:val="33"/>
        </w:numPr>
        <w:spacing w:line="20" w:lineRule="atLeast"/>
        <w:ind w:left="0" w:right="2" w:firstLine="0"/>
        <w:rPr>
          <w:rFonts w:ascii="Arial" w:hAnsi="Arial" w:cs="Arial"/>
          <w:sz w:val="24"/>
          <w:szCs w:val="24"/>
        </w:rPr>
      </w:pPr>
      <w:bookmarkStart w:id="35" w:name="_Toc110269056"/>
      <w:r w:rsidRPr="00486A1C">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5"/>
    </w:p>
    <w:p w:rsidR="00666E71" w:rsidRPr="00486A1C" w:rsidRDefault="00A14804">
      <w:pPr>
        <w:pStyle w:val="-11BulletListFooterTextnumbered-141BulletNumberNumBullet1Paragraphedeliste1lp1"/>
        <w:numPr>
          <w:ilvl w:val="1"/>
          <w:numId w:val="33"/>
        </w:numPr>
        <w:tabs>
          <w:tab w:val="left" w:pos="1346"/>
          <w:tab w:val="left" w:pos="2775"/>
          <w:tab w:val="left" w:pos="4131"/>
          <w:tab w:val="left" w:pos="4693"/>
          <w:tab w:val="left" w:pos="5934"/>
          <w:tab w:val="left" w:pos="8255"/>
        </w:tabs>
        <w:spacing w:line="20" w:lineRule="atLeast"/>
        <w:ind w:left="0" w:right="2" w:firstLine="709"/>
        <w:jc w:val="both"/>
        <w:rPr>
          <w:rFonts w:ascii="Arial" w:hAnsi="Arial" w:cs="Arial"/>
        </w:rPr>
      </w:pPr>
      <w:r w:rsidRPr="00486A1C">
        <w:rPr>
          <w:rFonts w:ascii="Arial" w:hAnsi="Arial" w:cs="Arial"/>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
    <w:p w:rsidR="00666E71" w:rsidRPr="00486A1C" w:rsidRDefault="00666E71">
      <w:pPr>
        <w:pStyle w:val="a3"/>
        <w:spacing w:line="20" w:lineRule="atLeast"/>
        <w:ind w:left="0" w:right="2" w:firstLine="709"/>
        <w:jc w:val="both"/>
        <w:rPr>
          <w:rFonts w:ascii="Arial" w:hAnsi="Arial" w:cs="Arial"/>
          <w:sz w:val="24"/>
          <w:szCs w:val="24"/>
        </w:rPr>
      </w:pPr>
    </w:p>
    <w:p w:rsidR="00666E71" w:rsidRPr="00486A1C" w:rsidRDefault="00A14804" w:rsidP="00CE15D6">
      <w:pPr>
        <w:pStyle w:val="1"/>
        <w:numPr>
          <w:ilvl w:val="0"/>
          <w:numId w:val="33"/>
        </w:numPr>
        <w:spacing w:line="20" w:lineRule="atLeast"/>
        <w:ind w:left="0" w:right="2" w:firstLine="0"/>
        <w:rPr>
          <w:rFonts w:ascii="Arial" w:hAnsi="Arial" w:cs="Arial"/>
          <w:bCs/>
          <w:sz w:val="24"/>
          <w:szCs w:val="24"/>
        </w:rPr>
      </w:pPr>
      <w:bookmarkStart w:id="36" w:name="_Toc110269057"/>
      <w:r w:rsidRPr="00486A1C">
        <w:rPr>
          <w:rFonts w:ascii="Arial" w:hAnsi="Arial" w:cs="Arial"/>
          <w:sz w:val="24"/>
          <w:szCs w:val="24"/>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36"/>
    </w:p>
    <w:p w:rsidR="00666E71" w:rsidRPr="00486A1C" w:rsidRDefault="00A14804">
      <w:pPr>
        <w:pStyle w:val="-11BulletListFooterTextnumbered-141BulletNumberNumBullet1Paragraphedeliste1lp1"/>
        <w:numPr>
          <w:ilvl w:val="1"/>
          <w:numId w:val="33"/>
        </w:numPr>
        <w:tabs>
          <w:tab w:val="left" w:pos="1346"/>
          <w:tab w:val="left" w:pos="4300"/>
          <w:tab w:val="left" w:pos="7688"/>
        </w:tabs>
        <w:spacing w:line="20" w:lineRule="atLeast"/>
        <w:ind w:left="0" w:right="2" w:firstLine="709"/>
        <w:jc w:val="both"/>
        <w:rPr>
          <w:rFonts w:ascii="Arial" w:hAnsi="Arial" w:cs="Arial"/>
        </w:rPr>
      </w:pPr>
      <w:r w:rsidRPr="00486A1C">
        <w:rPr>
          <w:rFonts w:ascii="Arial" w:hAnsi="Arial" w:cs="Arial"/>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66E71" w:rsidRPr="00486A1C" w:rsidRDefault="00137DA2">
      <w:pPr>
        <w:pStyle w:val="a3"/>
        <w:spacing w:line="20" w:lineRule="atLeast"/>
        <w:ind w:left="0" w:right="2" w:firstLine="709"/>
        <w:jc w:val="both"/>
        <w:rPr>
          <w:rFonts w:ascii="Arial" w:hAnsi="Arial" w:cs="Arial"/>
          <w:sz w:val="24"/>
          <w:szCs w:val="24"/>
        </w:rPr>
      </w:pPr>
      <w:r w:rsidRPr="00486A1C">
        <w:rPr>
          <w:rFonts w:ascii="Arial" w:hAnsi="Arial" w:cs="Arial"/>
          <w:sz w:val="24"/>
          <w:szCs w:val="24"/>
        </w:rPr>
        <w:t>28.1.</w:t>
      </w:r>
      <w:r w:rsidR="00A14804" w:rsidRPr="00486A1C">
        <w:rPr>
          <w:rFonts w:ascii="Arial" w:hAnsi="Arial" w:cs="Arial"/>
          <w:sz w:val="24"/>
          <w:szCs w:val="24"/>
        </w:rPr>
        <w:t>1</w:t>
      </w:r>
      <w:r w:rsidRPr="00486A1C">
        <w:rPr>
          <w:rFonts w:ascii="Arial" w:hAnsi="Arial" w:cs="Arial"/>
          <w:sz w:val="24"/>
          <w:szCs w:val="24"/>
        </w:rPr>
        <w:t>.</w:t>
      </w:r>
      <w:r w:rsidR="00A14804" w:rsidRPr="00486A1C">
        <w:rPr>
          <w:rFonts w:ascii="Arial" w:hAnsi="Arial" w:cs="Arial"/>
          <w:sz w:val="24"/>
          <w:szCs w:val="24"/>
        </w:rPr>
        <w:t> Федеральным законом № 210-ФЗ;</w:t>
      </w:r>
    </w:p>
    <w:p w:rsidR="00666E71" w:rsidRPr="00486A1C" w:rsidRDefault="00137DA2">
      <w:pPr>
        <w:pStyle w:val="a3"/>
        <w:tabs>
          <w:tab w:val="left" w:pos="3232"/>
          <w:tab w:val="left" w:pos="3601"/>
          <w:tab w:val="left" w:pos="5552"/>
          <w:tab w:val="left" w:pos="6583"/>
          <w:tab w:val="left" w:pos="7091"/>
          <w:tab w:val="left" w:pos="8328"/>
          <w:tab w:val="left" w:pos="8697"/>
        </w:tabs>
        <w:spacing w:line="20" w:lineRule="atLeast"/>
        <w:ind w:left="0" w:right="2" w:firstLine="709"/>
        <w:jc w:val="both"/>
        <w:rPr>
          <w:rFonts w:ascii="Arial" w:hAnsi="Arial" w:cs="Arial"/>
          <w:i/>
          <w:iCs/>
          <w:sz w:val="24"/>
          <w:szCs w:val="24"/>
        </w:rPr>
      </w:pPr>
      <w:r w:rsidRPr="00486A1C">
        <w:rPr>
          <w:rFonts w:ascii="Arial" w:hAnsi="Arial" w:cs="Arial"/>
          <w:sz w:val="24"/>
          <w:szCs w:val="24"/>
        </w:rPr>
        <w:t>28.1.</w:t>
      </w:r>
      <w:r w:rsidR="00A14804" w:rsidRPr="00486A1C">
        <w:rPr>
          <w:rFonts w:ascii="Arial" w:hAnsi="Arial" w:cs="Arial"/>
          <w:sz w:val="24"/>
          <w:szCs w:val="24"/>
        </w:rPr>
        <w:t>2</w:t>
      </w:r>
      <w:r w:rsidRPr="00486A1C">
        <w:rPr>
          <w:rFonts w:ascii="Arial" w:hAnsi="Arial" w:cs="Arial"/>
          <w:sz w:val="24"/>
          <w:szCs w:val="24"/>
        </w:rPr>
        <w:t>.</w:t>
      </w:r>
      <w:r w:rsidR="00A14804" w:rsidRPr="00486A1C">
        <w:rPr>
          <w:rFonts w:ascii="Arial" w:hAnsi="Arial" w:cs="Arial"/>
          <w:sz w:val="24"/>
          <w:szCs w:val="24"/>
        </w:rPr>
        <w:t> </w:t>
      </w:r>
      <w:r w:rsidR="00F01C89" w:rsidRPr="00486A1C">
        <w:rPr>
          <w:rFonts w:ascii="Arial" w:hAnsi="Arial" w:cs="Arial"/>
          <w:sz w:val="24"/>
          <w:szCs w:val="24"/>
        </w:rPr>
        <w:t>постановлением Правительства Российской Федерации № 1198;</w:t>
      </w:r>
    </w:p>
    <w:p w:rsidR="00F01C89" w:rsidRPr="00486A1C" w:rsidRDefault="00137DA2" w:rsidP="00F01C89">
      <w:pPr>
        <w:pStyle w:val="a3"/>
        <w:tabs>
          <w:tab w:val="left" w:pos="980"/>
          <w:tab w:val="left" w:pos="2050"/>
          <w:tab w:val="left" w:pos="2635"/>
          <w:tab w:val="left" w:pos="4419"/>
          <w:tab w:val="left" w:pos="6680"/>
          <w:tab w:val="left" w:pos="9014"/>
        </w:tabs>
        <w:spacing w:line="20" w:lineRule="atLeast"/>
        <w:ind w:left="0" w:right="2" w:firstLine="709"/>
        <w:jc w:val="both"/>
        <w:rPr>
          <w:rFonts w:ascii="Arial" w:hAnsi="Arial" w:cs="Arial"/>
          <w:sz w:val="24"/>
          <w:szCs w:val="24"/>
        </w:rPr>
      </w:pPr>
      <w:r w:rsidRPr="00486A1C">
        <w:rPr>
          <w:rFonts w:ascii="Arial" w:hAnsi="Arial" w:cs="Arial"/>
          <w:sz w:val="24"/>
          <w:szCs w:val="24"/>
        </w:rPr>
        <w:t>28.1.</w:t>
      </w:r>
      <w:r w:rsidR="00A14804" w:rsidRPr="00486A1C">
        <w:rPr>
          <w:rFonts w:ascii="Arial" w:hAnsi="Arial" w:cs="Arial"/>
          <w:sz w:val="24"/>
          <w:szCs w:val="24"/>
        </w:rPr>
        <w:t>3</w:t>
      </w:r>
      <w:r w:rsidRPr="00486A1C">
        <w:rPr>
          <w:rFonts w:ascii="Arial" w:hAnsi="Arial" w:cs="Arial"/>
          <w:sz w:val="24"/>
          <w:szCs w:val="24"/>
        </w:rPr>
        <w:t>.</w:t>
      </w:r>
      <w:r w:rsidR="00A14804" w:rsidRPr="00486A1C">
        <w:rPr>
          <w:rFonts w:ascii="Arial" w:hAnsi="Arial" w:cs="Arial"/>
          <w:sz w:val="24"/>
          <w:szCs w:val="24"/>
        </w:rPr>
        <w:t> </w:t>
      </w:r>
      <w:r w:rsidR="00F01C89" w:rsidRPr="00486A1C">
        <w:rPr>
          <w:rFonts w:ascii="Arial" w:hAnsi="Arial" w:cs="Arial"/>
          <w:sz w:val="24"/>
          <w:szCs w:val="24"/>
        </w:rPr>
        <w:t xml:space="preserve">постановлением Администрации </w:t>
      </w:r>
      <w:r w:rsidR="00CE15D6">
        <w:rPr>
          <w:rFonts w:ascii="Arial" w:hAnsi="Arial" w:cs="Arial"/>
          <w:sz w:val="24"/>
          <w:szCs w:val="24"/>
        </w:rPr>
        <w:t>Светлоозёрского</w:t>
      </w:r>
      <w:r w:rsidR="00F01C89" w:rsidRPr="00486A1C">
        <w:rPr>
          <w:rFonts w:ascii="Arial" w:hAnsi="Arial" w:cs="Arial"/>
          <w:sz w:val="24"/>
          <w:szCs w:val="24"/>
        </w:rPr>
        <w:t xml:space="preserve"> сельсовета Бийского района Алтайского края от </w:t>
      </w:r>
      <w:r w:rsidR="00CE15D6">
        <w:rPr>
          <w:rFonts w:ascii="Arial" w:hAnsi="Arial" w:cs="Arial"/>
          <w:sz w:val="24"/>
          <w:szCs w:val="24"/>
        </w:rPr>
        <w:t>25.05.2023 года № 18</w:t>
      </w:r>
      <w:r w:rsidR="00F01C89" w:rsidRPr="00486A1C">
        <w:rPr>
          <w:rFonts w:ascii="Arial" w:hAnsi="Arial" w:cs="Arial"/>
          <w:sz w:val="24"/>
          <w:szCs w:val="24"/>
        </w:rPr>
        <w:t xml:space="preserve"> «Об утверждении Правил подачи и рассмотрения жалоб на решения и действия (бездействие) </w:t>
      </w:r>
      <w:bookmarkStart w:id="37" w:name="_GoBack"/>
      <w:bookmarkEnd w:id="37"/>
      <w:r w:rsidR="00F01C89" w:rsidRPr="00486A1C">
        <w:rPr>
          <w:rFonts w:ascii="Arial" w:hAnsi="Arial" w:cs="Arial"/>
          <w:sz w:val="24"/>
          <w:szCs w:val="24"/>
        </w:rPr>
        <w:t xml:space="preserve">Администрации </w:t>
      </w:r>
      <w:r w:rsidR="00CE15D6">
        <w:rPr>
          <w:rFonts w:ascii="Arial" w:hAnsi="Arial" w:cs="Arial"/>
          <w:sz w:val="24"/>
          <w:szCs w:val="24"/>
        </w:rPr>
        <w:t>Светлоозёрского</w:t>
      </w:r>
      <w:r w:rsidR="00F01C89" w:rsidRPr="00486A1C">
        <w:rPr>
          <w:rFonts w:ascii="Arial" w:hAnsi="Arial" w:cs="Arial"/>
          <w:sz w:val="24"/>
          <w:szCs w:val="24"/>
        </w:rPr>
        <w:t xml:space="preserve"> сельсовета и ее должностных лиц, муниципальных служащих».</w:t>
      </w:r>
    </w:p>
    <w:p w:rsidR="00666E71" w:rsidRPr="00486A1C" w:rsidRDefault="00666E71">
      <w:pPr>
        <w:pStyle w:val="1"/>
        <w:spacing w:line="20" w:lineRule="atLeast"/>
        <w:ind w:left="0" w:right="2"/>
        <w:rPr>
          <w:rFonts w:ascii="Arial" w:hAnsi="Arial" w:cs="Arial"/>
          <w:sz w:val="24"/>
          <w:szCs w:val="24"/>
        </w:rPr>
      </w:pPr>
      <w:bookmarkStart w:id="38" w:name="_Toc110269058"/>
    </w:p>
    <w:p w:rsidR="00666E71" w:rsidRPr="00486A1C" w:rsidRDefault="00A14804" w:rsidP="00CE15D6">
      <w:pPr>
        <w:pStyle w:val="1"/>
        <w:spacing w:line="20" w:lineRule="atLeast"/>
        <w:ind w:left="0" w:right="2" w:firstLine="0"/>
        <w:rPr>
          <w:rFonts w:ascii="Arial" w:hAnsi="Arial" w:cs="Arial"/>
          <w:bCs/>
          <w:sz w:val="24"/>
          <w:szCs w:val="24"/>
        </w:rPr>
      </w:pPr>
      <w:r w:rsidRPr="00486A1C">
        <w:rPr>
          <w:rFonts w:ascii="Arial" w:hAnsi="Arial" w:cs="Arial"/>
          <w:sz w:val="24"/>
          <w:szCs w:val="24"/>
        </w:rPr>
        <w:t>Раздел VI. Особенности выполнения административных процедур (действий) в МФЦ предоставления государственных и муниципальных услуг</w:t>
      </w:r>
      <w:bookmarkEnd w:id="38"/>
    </w:p>
    <w:p w:rsidR="00666E71" w:rsidRPr="00486A1C" w:rsidRDefault="00666E71">
      <w:pPr>
        <w:pStyle w:val="a3"/>
        <w:spacing w:line="20" w:lineRule="atLeast"/>
        <w:ind w:left="0" w:right="2" w:firstLine="709"/>
        <w:jc w:val="both"/>
        <w:rPr>
          <w:rFonts w:ascii="Arial" w:hAnsi="Arial" w:cs="Arial"/>
          <w:b/>
          <w:bCs/>
          <w:sz w:val="24"/>
          <w:szCs w:val="24"/>
        </w:rPr>
      </w:pPr>
    </w:p>
    <w:p w:rsidR="00666E71" w:rsidRPr="00486A1C" w:rsidRDefault="00A14804" w:rsidP="00CE15D6">
      <w:pPr>
        <w:pStyle w:val="1"/>
        <w:numPr>
          <w:ilvl w:val="0"/>
          <w:numId w:val="33"/>
        </w:numPr>
        <w:spacing w:line="20" w:lineRule="atLeast"/>
        <w:ind w:left="0" w:right="2" w:firstLine="0"/>
        <w:rPr>
          <w:rFonts w:ascii="Arial" w:hAnsi="Arial" w:cs="Arial"/>
          <w:bCs/>
          <w:sz w:val="24"/>
          <w:szCs w:val="24"/>
        </w:rPr>
      </w:pPr>
      <w:bookmarkStart w:id="39" w:name="_Toc110269059"/>
      <w:r w:rsidRPr="00486A1C">
        <w:rPr>
          <w:rFonts w:ascii="Arial" w:hAnsi="Arial" w:cs="Arial"/>
          <w:sz w:val="24"/>
          <w:szCs w:val="24"/>
        </w:rPr>
        <w:t xml:space="preserve">Исчерпывающий перечень административных процедур (действий) при предоставлении Муниципальной услуги, выполняемых </w:t>
      </w:r>
      <w:bookmarkEnd w:id="39"/>
      <w:r w:rsidRPr="00486A1C">
        <w:rPr>
          <w:rFonts w:ascii="Arial" w:hAnsi="Arial" w:cs="Arial"/>
          <w:sz w:val="24"/>
          <w:szCs w:val="24"/>
        </w:rPr>
        <w:t>МФЦ</w:t>
      </w:r>
    </w:p>
    <w:p w:rsidR="00666E71" w:rsidRPr="00486A1C" w:rsidRDefault="00A14804">
      <w:pPr>
        <w:pStyle w:val="a3"/>
        <w:spacing w:line="20" w:lineRule="atLeast"/>
        <w:ind w:left="0" w:right="2" w:firstLine="709"/>
        <w:jc w:val="both"/>
        <w:rPr>
          <w:rFonts w:ascii="Arial" w:hAnsi="Arial" w:cs="Arial"/>
          <w:sz w:val="24"/>
          <w:szCs w:val="24"/>
        </w:rPr>
      </w:pPr>
      <w:r w:rsidRPr="00486A1C">
        <w:rPr>
          <w:rFonts w:ascii="Arial" w:hAnsi="Arial" w:cs="Arial"/>
          <w:sz w:val="24"/>
          <w:szCs w:val="24"/>
        </w:rPr>
        <w:t>29.1 МФЦ осуществляет:</w:t>
      </w:r>
    </w:p>
    <w:p w:rsidR="00666E71" w:rsidRPr="00486A1C" w:rsidRDefault="003C7BFC">
      <w:pPr>
        <w:pStyle w:val="a3"/>
        <w:spacing w:line="20" w:lineRule="atLeast"/>
        <w:ind w:left="0" w:right="2" w:firstLine="709"/>
        <w:jc w:val="both"/>
        <w:rPr>
          <w:rFonts w:ascii="Arial" w:hAnsi="Arial" w:cs="Arial"/>
          <w:sz w:val="24"/>
          <w:szCs w:val="24"/>
        </w:rPr>
      </w:pPr>
      <w:r w:rsidRPr="00486A1C">
        <w:rPr>
          <w:rFonts w:ascii="Arial" w:hAnsi="Arial" w:cs="Arial"/>
          <w:sz w:val="24"/>
          <w:szCs w:val="24"/>
        </w:rPr>
        <w:t>29.1.</w:t>
      </w:r>
      <w:r w:rsidR="00A14804" w:rsidRPr="00486A1C">
        <w:rPr>
          <w:rFonts w:ascii="Arial" w:hAnsi="Arial" w:cs="Arial"/>
          <w:sz w:val="24"/>
          <w:szCs w:val="24"/>
        </w:rPr>
        <w:t>1</w:t>
      </w:r>
      <w:r w:rsidRPr="00486A1C">
        <w:rPr>
          <w:rFonts w:ascii="Arial" w:hAnsi="Arial" w:cs="Arial"/>
          <w:sz w:val="24"/>
          <w:szCs w:val="24"/>
        </w:rPr>
        <w:t>.</w:t>
      </w:r>
      <w:r w:rsidR="00A14804" w:rsidRPr="00486A1C">
        <w:rPr>
          <w:rFonts w:ascii="Arial" w:hAnsi="Arial" w:cs="Arial"/>
          <w:sz w:val="24"/>
          <w:szCs w:val="24"/>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00A14804" w:rsidRPr="00486A1C">
        <w:rPr>
          <w:rFonts w:ascii="Arial" w:hAnsi="Arial" w:cs="Arial"/>
          <w:spacing w:val="-9"/>
          <w:sz w:val="24"/>
          <w:szCs w:val="24"/>
        </w:rPr>
        <w:t xml:space="preserve"> </w:t>
      </w:r>
      <w:r w:rsidR="00A14804" w:rsidRPr="00486A1C">
        <w:rPr>
          <w:rFonts w:ascii="Arial" w:hAnsi="Arial" w:cs="Arial"/>
          <w:sz w:val="24"/>
          <w:szCs w:val="24"/>
        </w:rPr>
        <w:t>в</w:t>
      </w:r>
      <w:r w:rsidR="00A14804" w:rsidRPr="00486A1C">
        <w:rPr>
          <w:rFonts w:ascii="Arial" w:hAnsi="Arial" w:cs="Arial"/>
          <w:spacing w:val="-10"/>
          <w:sz w:val="24"/>
          <w:szCs w:val="24"/>
        </w:rPr>
        <w:t xml:space="preserve"> </w:t>
      </w:r>
      <w:r w:rsidR="00A14804" w:rsidRPr="00486A1C">
        <w:rPr>
          <w:rFonts w:ascii="Arial" w:hAnsi="Arial" w:cs="Arial"/>
          <w:sz w:val="24"/>
          <w:szCs w:val="24"/>
        </w:rPr>
        <w:t>МФЦ;</w:t>
      </w:r>
    </w:p>
    <w:p w:rsidR="00666E71" w:rsidRPr="00486A1C" w:rsidRDefault="003C7BFC">
      <w:pPr>
        <w:pStyle w:val="a3"/>
        <w:tabs>
          <w:tab w:val="left" w:pos="2001"/>
          <w:tab w:val="left" w:pos="2307"/>
          <w:tab w:val="left" w:pos="4062"/>
          <w:tab w:val="left" w:pos="5422"/>
          <w:tab w:val="left" w:pos="5790"/>
          <w:tab w:val="left" w:pos="5853"/>
          <w:tab w:val="left" w:pos="8259"/>
          <w:tab w:val="left" w:pos="8821"/>
          <w:tab w:val="left" w:pos="9743"/>
        </w:tabs>
        <w:spacing w:line="20" w:lineRule="atLeast"/>
        <w:ind w:left="0" w:right="2" w:firstLine="709"/>
        <w:jc w:val="both"/>
        <w:rPr>
          <w:rFonts w:ascii="Arial" w:hAnsi="Arial" w:cs="Arial"/>
          <w:sz w:val="24"/>
          <w:szCs w:val="24"/>
        </w:rPr>
      </w:pPr>
      <w:r w:rsidRPr="00486A1C">
        <w:rPr>
          <w:rFonts w:ascii="Arial" w:hAnsi="Arial" w:cs="Arial"/>
          <w:sz w:val="24"/>
          <w:szCs w:val="24"/>
        </w:rPr>
        <w:t>29.1.</w:t>
      </w:r>
      <w:r w:rsidR="00A14804" w:rsidRPr="00486A1C">
        <w:rPr>
          <w:rFonts w:ascii="Arial" w:hAnsi="Arial" w:cs="Arial"/>
          <w:sz w:val="24"/>
          <w:szCs w:val="24"/>
        </w:rPr>
        <w:t>2</w:t>
      </w:r>
      <w:r w:rsidRPr="00486A1C">
        <w:rPr>
          <w:rFonts w:ascii="Arial" w:hAnsi="Arial" w:cs="Arial"/>
          <w:sz w:val="24"/>
          <w:szCs w:val="24"/>
        </w:rPr>
        <w:t>.</w:t>
      </w:r>
      <w:r w:rsidR="00A14804" w:rsidRPr="00486A1C">
        <w:rPr>
          <w:rFonts w:ascii="Arial" w:hAnsi="Arial" w:cs="Arial"/>
          <w:sz w:val="24"/>
          <w:szCs w:val="24"/>
        </w:rPr>
        <w:t xml:space="preserve"> выдачу Заявителю результата предоставления </w:t>
      </w:r>
      <w:r w:rsidR="00A14804" w:rsidRPr="00486A1C">
        <w:rPr>
          <w:rFonts w:ascii="Arial" w:hAnsi="Arial" w:cs="Arial"/>
          <w:spacing w:val="-1"/>
          <w:sz w:val="24"/>
          <w:szCs w:val="24"/>
        </w:rPr>
        <w:t>Муниципальной</w:t>
      </w:r>
      <w:r w:rsidR="00A14804" w:rsidRPr="00486A1C">
        <w:rPr>
          <w:rFonts w:ascii="Arial" w:hAnsi="Arial" w:cs="Arial"/>
          <w:sz w:val="24"/>
          <w:szCs w:val="24"/>
        </w:rPr>
        <w:t xml:space="preserve"> услуги, на</w:t>
      </w:r>
      <w:r w:rsidR="00A14804" w:rsidRPr="00486A1C">
        <w:rPr>
          <w:rFonts w:ascii="Arial" w:hAnsi="Arial" w:cs="Arial"/>
          <w:spacing w:val="1"/>
          <w:sz w:val="24"/>
          <w:szCs w:val="24"/>
        </w:rPr>
        <w:t xml:space="preserve"> </w:t>
      </w:r>
      <w:r w:rsidR="00A14804" w:rsidRPr="00486A1C">
        <w:rPr>
          <w:rFonts w:ascii="Arial" w:hAnsi="Arial" w:cs="Arial"/>
          <w:sz w:val="24"/>
          <w:szCs w:val="24"/>
        </w:rPr>
        <w:t>бумажном</w:t>
      </w:r>
      <w:r w:rsidR="00A14804" w:rsidRPr="00486A1C">
        <w:rPr>
          <w:rFonts w:ascii="Arial" w:hAnsi="Arial" w:cs="Arial"/>
          <w:spacing w:val="1"/>
          <w:sz w:val="24"/>
          <w:szCs w:val="24"/>
        </w:rPr>
        <w:t xml:space="preserve"> </w:t>
      </w:r>
      <w:r w:rsidR="00A14804" w:rsidRPr="00486A1C">
        <w:rPr>
          <w:rFonts w:ascii="Arial" w:hAnsi="Arial" w:cs="Arial"/>
          <w:sz w:val="24"/>
          <w:szCs w:val="24"/>
        </w:rPr>
        <w:t>носителе, подтверждающих</w:t>
      </w:r>
      <w:r w:rsidR="00A14804" w:rsidRPr="00486A1C">
        <w:rPr>
          <w:rFonts w:ascii="Arial" w:hAnsi="Arial" w:cs="Arial"/>
          <w:spacing w:val="1"/>
          <w:sz w:val="24"/>
          <w:szCs w:val="24"/>
        </w:rPr>
        <w:t xml:space="preserve"> </w:t>
      </w:r>
      <w:r w:rsidR="00A14804" w:rsidRPr="00486A1C">
        <w:rPr>
          <w:rFonts w:ascii="Arial" w:hAnsi="Arial" w:cs="Arial"/>
          <w:sz w:val="24"/>
          <w:szCs w:val="24"/>
        </w:rPr>
        <w:t>содержание</w:t>
      </w:r>
      <w:r w:rsidR="00A14804" w:rsidRPr="00486A1C">
        <w:rPr>
          <w:rFonts w:ascii="Arial" w:hAnsi="Arial" w:cs="Arial"/>
          <w:spacing w:val="1"/>
          <w:sz w:val="24"/>
          <w:szCs w:val="24"/>
        </w:rPr>
        <w:t xml:space="preserve"> </w:t>
      </w:r>
      <w:r w:rsidR="00A14804" w:rsidRPr="00486A1C">
        <w:rPr>
          <w:rFonts w:ascii="Arial" w:hAnsi="Arial" w:cs="Arial"/>
          <w:sz w:val="24"/>
          <w:szCs w:val="24"/>
        </w:rPr>
        <w:t>электронных документов, направленных в МФЦ по</w:t>
      </w:r>
      <w:r w:rsidR="00A14804" w:rsidRPr="00486A1C">
        <w:rPr>
          <w:rFonts w:ascii="Arial" w:hAnsi="Arial" w:cs="Arial"/>
          <w:spacing w:val="1"/>
          <w:sz w:val="24"/>
          <w:szCs w:val="24"/>
        </w:rPr>
        <w:t xml:space="preserve"> </w:t>
      </w:r>
      <w:r w:rsidR="00A14804" w:rsidRPr="00486A1C">
        <w:rPr>
          <w:rFonts w:ascii="Arial" w:hAnsi="Arial" w:cs="Arial"/>
          <w:sz w:val="24"/>
          <w:szCs w:val="24"/>
        </w:rPr>
        <w:t>результатам</w:t>
      </w:r>
      <w:r w:rsidR="00A14804" w:rsidRPr="00486A1C">
        <w:rPr>
          <w:rFonts w:ascii="Arial" w:hAnsi="Arial" w:cs="Arial"/>
          <w:spacing w:val="6"/>
          <w:sz w:val="24"/>
          <w:szCs w:val="24"/>
        </w:rPr>
        <w:t xml:space="preserve"> </w:t>
      </w:r>
      <w:r w:rsidR="00A14804" w:rsidRPr="00486A1C">
        <w:rPr>
          <w:rFonts w:ascii="Arial" w:hAnsi="Arial" w:cs="Arial"/>
          <w:sz w:val="24"/>
          <w:szCs w:val="24"/>
        </w:rPr>
        <w:t>предоставления</w:t>
      </w:r>
      <w:r w:rsidR="00A14804" w:rsidRPr="00486A1C">
        <w:rPr>
          <w:rFonts w:ascii="Arial" w:hAnsi="Arial" w:cs="Arial"/>
          <w:spacing w:val="5"/>
          <w:sz w:val="24"/>
          <w:szCs w:val="24"/>
        </w:rPr>
        <w:t xml:space="preserve"> </w:t>
      </w:r>
      <w:r w:rsidR="00A14804" w:rsidRPr="00486A1C">
        <w:rPr>
          <w:rFonts w:ascii="Arial" w:hAnsi="Arial" w:cs="Arial"/>
          <w:sz w:val="24"/>
          <w:szCs w:val="24"/>
        </w:rPr>
        <w:t>Муниципальной услуги, а</w:t>
      </w:r>
      <w:r w:rsidR="00A14804" w:rsidRPr="00486A1C">
        <w:rPr>
          <w:rFonts w:ascii="Arial" w:hAnsi="Arial" w:cs="Arial"/>
          <w:spacing w:val="5"/>
          <w:sz w:val="24"/>
          <w:szCs w:val="24"/>
        </w:rPr>
        <w:t xml:space="preserve"> </w:t>
      </w:r>
      <w:r w:rsidR="00A14804" w:rsidRPr="00486A1C">
        <w:rPr>
          <w:rFonts w:ascii="Arial" w:hAnsi="Arial" w:cs="Arial"/>
          <w:sz w:val="24"/>
          <w:szCs w:val="24"/>
        </w:rPr>
        <w:t>также</w:t>
      </w:r>
      <w:r w:rsidR="00A14804" w:rsidRPr="00486A1C">
        <w:rPr>
          <w:rFonts w:ascii="Arial" w:hAnsi="Arial" w:cs="Arial"/>
          <w:spacing w:val="1"/>
          <w:sz w:val="24"/>
          <w:szCs w:val="24"/>
        </w:rPr>
        <w:t xml:space="preserve"> </w:t>
      </w:r>
      <w:r w:rsidR="00A14804" w:rsidRPr="00486A1C">
        <w:rPr>
          <w:rFonts w:ascii="Arial" w:hAnsi="Arial" w:cs="Arial"/>
          <w:sz w:val="24"/>
          <w:szCs w:val="24"/>
        </w:rPr>
        <w:t>выдача</w:t>
      </w:r>
      <w:r w:rsidR="00A14804" w:rsidRPr="00486A1C">
        <w:rPr>
          <w:rFonts w:ascii="Arial" w:hAnsi="Arial" w:cs="Arial"/>
          <w:spacing w:val="23"/>
          <w:sz w:val="24"/>
          <w:szCs w:val="24"/>
        </w:rPr>
        <w:t xml:space="preserve"> </w:t>
      </w:r>
      <w:r w:rsidR="00A14804" w:rsidRPr="00486A1C">
        <w:rPr>
          <w:rFonts w:ascii="Arial" w:hAnsi="Arial" w:cs="Arial"/>
          <w:sz w:val="24"/>
          <w:szCs w:val="24"/>
        </w:rPr>
        <w:t>документов, включая</w:t>
      </w:r>
      <w:r w:rsidR="00A14804" w:rsidRPr="00486A1C">
        <w:rPr>
          <w:rFonts w:ascii="Arial" w:hAnsi="Arial" w:cs="Arial"/>
          <w:spacing w:val="23"/>
          <w:sz w:val="24"/>
          <w:szCs w:val="24"/>
        </w:rPr>
        <w:t xml:space="preserve"> </w:t>
      </w:r>
      <w:r w:rsidR="00A14804" w:rsidRPr="00486A1C">
        <w:rPr>
          <w:rFonts w:ascii="Arial" w:hAnsi="Arial" w:cs="Arial"/>
          <w:sz w:val="24"/>
          <w:szCs w:val="24"/>
        </w:rPr>
        <w:t>составление</w:t>
      </w:r>
      <w:r w:rsidR="00A14804" w:rsidRPr="00486A1C">
        <w:rPr>
          <w:rFonts w:ascii="Arial" w:hAnsi="Arial" w:cs="Arial"/>
          <w:spacing w:val="23"/>
          <w:sz w:val="24"/>
          <w:szCs w:val="24"/>
        </w:rPr>
        <w:t xml:space="preserve"> </w:t>
      </w:r>
      <w:r w:rsidR="00A14804" w:rsidRPr="00486A1C">
        <w:rPr>
          <w:rFonts w:ascii="Arial" w:hAnsi="Arial" w:cs="Arial"/>
          <w:sz w:val="24"/>
          <w:szCs w:val="24"/>
        </w:rPr>
        <w:t>на</w:t>
      </w:r>
      <w:r w:rsidR="00A14804" w:rsidRPr="00486A1C">
        <w:rPr>
          <w:rFonts w:ascii="Arial" w:hAnsi="Arial" w:cs="Arial"/>
          <w:spacing w:val="23"/>
          <w:sz w:val="24"/>
          <w:szCs w:val="24"/>
        </w:rPr>
        <w:t xml:space="preserve"> </w:t>
      </w:r>
      <w:r w:rsidR="00A14804" w:rsidRPr="00486A1C">
        <w:rPr>
          <w:rFonts w:ascii="Arial" w:hAnsi="Arial" w:cs="Arial"/>
          <w:sz w:val="24"/>
          <w:szCs w:val="24"/>
        </w:rPr>
        <w:t>бумажном</w:t>
      </w:r>
      <w:r w:rsidR="00A14804" w:rsidRPr="00486A1C">
        <w:rPr>
          <w:rFonts w:ascii="Arial" w:hAnsi="Arial" w:cs="Arial"/>
          <w:spacing w:val="23"/>
          <w:sz w:val="24"/>
          <w:szCs w:val="24"/>
        </w:rPr>
        <w:t xml:space="preserve"> </w:t>
      </w:r>
      <w:r w:rsidR="00A14804" w:rsidRPr="00486A1C">
        <w:rPr>
          <w:rFonts w:ascii="Arial" w:hAnsi="Arial" w:cs="Arial"/>
          <w:sz w:val="24"/>
          <w:szCs w:val="24"/>
        </w:rPr>
        <w:t>носителе</w:t>
      </w:r>
      <w:r w:rsidR="00A14804" w:rsidRPr="00486A1C">
        <w:rPr>
          <w:rFonts w:ascii="Arial" w:hAnsi="Arial" w:cs="Arial"/>
          <w:spacing w:val="23"/>
          <w:sz w:val="24"/>
          <w:szCs w:val="24"/>
        </w:rPr>
        <w:t xml:space="preserve"> </w:t>
      </w:r>
      <w:r w:rsidR="00A14804" w:rsidRPr="00486A1C">
        <w:rPr>
          <w:rFonts w:ascii="Arial" w:hAnsi="Arial" w:cs="Arial"/>
          <w:sz w:val="24"/>
          <w:szCs w:val="24"/>
        </w:rPr>
        <w:t>и</w:t>
      </w:r>
      <w:r w:rsidR="00A14804" w:rsidRPr="00486A1C">
        <w:rPr>
          <w:rFonts w:ascii="Arial" w:hAnsi="Arial" w:cs="Arial"/>
          <w:spacing w:val="23"/>
          <w:sz w:val="24"/>
          <w:szCs w:val="24"/>
        </w:rPr>
        <w:t xml:space="preserve"> </w:t>
      </w:r>
      <w:r w:rsidR="00A14804" w:rsidRPr="00486A1C">
        <w:rPr>
          <w:rFonts w:ascii="Arial" w:hAnsi="Arial" w:cs="Arial"/>
          <w:sz w:val="24"/>
          <w:szCs w:val="24"/>
        </w:rPr>
        <w:t>заверение</w:t>
      </w:r>
      <w:r w:rsidR="00A14804" w:rsidRPr="00486A1C">
        <w:rPr>
          <w:rFonts w:ascii="Arial" w:hAnsi="Arial" w:cs="Arial"/>
          <w:spacing w:val="1"/>
          <w:sz w:val="24"/>
          <w:szCs w:val="24"/>
        </w:rPr>
        <w:t xml:space="preserve"> </w:t>
      </w:r>
      <w:r w:rsidR="00A14804" w:rsidRPr="00486A1C">
        <w:rPr>
          <w:rFonts w:ascii="Arial" w:hAnsi="Arial" w:cs="Arial"/>
          <w:sz w:val="24"/>
          <w:szCs w:val="24"/>
        </w:rPr>
        <w:t>выписок</w:t>
      </w:r>
      <w:r w:rsidR="00A14804" w:rsidRPr="00486A1C">
        <w:rPr>
          <w:rFonts w:ascii="Arial" w:hAnsi="Arial" w:cs="Arial"/>
          <w:spacing w:val="17"/>
          <w:sz w:val="24"/>
          <w:szCs w:val="24"/>
        </w:rPr>
        <w:t xml:space="preserve"> </w:t>
      </w:r>
      <w:r w:rsidR="00A14804" w:rsidRPr="00486A1C">
        <w:rPr>
          <w:rFonts w:ascii="Arial" w:hAnsi="Arial" w:cs="Arial"/>
          <w:sz w:val="24"/>
          <w:szCs w:val="24"/>
        </w:rPr>
        <w:t>из</w:t>
      </w:r>
      <w:r w:rsidR="00A14804" w:rsidRPr="00486A1C">
        <w:rPr>
          <w:rFonts w:ascii="Arial" w:hAnsi="Arial" w:cs="Arial"/>
          <w:spacing w:val="18"/>
          <w:sz w:val="24"/>
          <w:szCs w:val="24"/>
        </w:rPr>
        <w:t xml:space="preserve"> </w:t>
      </w:r>
      <w:r w:rsidR="00A14804" w:rsidRPr="00486A1C">
        <w:rPr>
          <w:rFonts w:ascii="Arial" w:hAnsi="Arial" w:cs="Arial"/>
          <w:sz w:val="24"/>
          <w:szCs w:val="24"/>
        </w:rPr>
        <w:t>информационных</w:t>
      </w:r>
      <w:r w:rsidR="00A14804" w:rsidRPr="00486A1C">
        <w:rPr>
          <w:rFonts w:ascii="Arial" w:hAnsi="Arial" w:cs="Arial"/>
          <w:spacing w:val="18"/>
          <w:sz w:val="24"/>
          <w:szCs w:val="24"/>
        </w:rPr>
        <w:t xml:space="preserve"> </w:t>
      </w:r>
      <w:r w:rsidR="00A14804" w:rsidRPr="00486A1C">
        <w:rPr>
          <w:rFonts w:ascii="Arial" w:hAnsi="Arial" w:cs="Arial"/>
          <w:sz w:val="24"/>
          <w:szCs w:val="24"/>
        </w:rPr>
        <w:t>систем</w:t>
      </w:r>
      <w:r w:rsidR="00A14804" w:rsidRPr="00486A1C">
        <w:rPr>
          <w:rFonts w:ascii="Arial" w:hAnsi="Arial" w:cs="Arial"/>
          <w:spacing w:val="18"/>
          <w:sz w:val="24"/>
          <w:szCs w:val="24"/>
        </w:rPr>
        <w:t xml:space="preserve"> </w:t>
      </w:r>
      <w:r w:rsidR="00A14804" w:rsidRPr="00486A1C">
        <w:rPr>
          <w:rFonts w:ascii="Arial" w:hAnsi="Arial" w:cs="Arial"/>
          <w:sz w:val="24"/>
          <w:szCs w:val="24"/>
        </w:rPr>
        <w:t>органов, предоставляющих</w:t>
      </w:r>
      <w:r w:rsidR="00A14804" w:rsidRPr="00486A1C">
        <w:rPr>
          <w:rFonts w:ascii="Arial" w:hAnsi="Arial" w:cs="Arial"/>
          <w:spacing w:val="18"/>
          <w:sz w:val="24"/>
          <w:szCs w:val="24"/>
        </w:rPr>
        <w:t xml:space="preserve"> </w:t>
      </w:r>
      <w:r w:rsidR="008A14C3" w:rsidRPr="00486A1C">
        <w:rPr>
          <w:rFonts w:ascii="Arial" w:hAnsi="Arial" w:cs="Arial"/>
          <w:sz w:val="24"/>
          <w:szCs w:val="24"/>
        </w:rPr>
        <w:t xml:space="preserve">муниципальные </w:t>
      </w:r>
      <w:r w:rsidR="00A14804" w:rsidRPr="00486A1C">
        <w:rPr>
          <w:rFonts w:ascii="Arial" w:hAnsi="Arial" w:cs="Arial"/>
          <w:sz w:val="24"/>
          <w:szCs w:val="24"/>
        </w:rPr>
        <w:t>услуг</w:t>
      </w:r>
      <w:r w:rsidR="008A14C3" w:rsidRPr="00486A1C">
        <w:rPr>
          <w:rFonts w:ascii="Arial" w:hAnsi="Arial" w:cs="Arial"/>
          <w:sz w:val="24"/>
          <w:szCs w:val="24"/>
        </w:rPr>
        <w:t>и</w:t>
      </w:r>
      <w:r w:rsidR="00A14804" w:rsidRPr="00486A1C">
        <w:rPr>
          <w:rFonts w:ascii="Arial" w:hAnsi="Arial" w:cs="Arial"/>
          <w:sz w:val="24"/>
          <w:szCs w:val="24"/>
        </w:rPr>
        <w:t>;</w:t>
      </w:r>
    </w:p>
    <w:p w:rsidR="00666E71" w:rsidRPr="00486A1C" w:rsidRDefault="003C7BFC" w:rsidP="003C7BFC">
      <w:pPr>
        <w:pStyle w:val="a3"/>
        <w:spacing w:line="20" w:lineRule="atLeast"/>
        <w:ind w:left="0" w:right="2" w:firstLine="709"/>
        <w:jc w:val="both"/>
        <w:rPr>
          <w:rFonts w:ascii="Arial" w:hAnsi="Arial" w:cs="Arial"/>
          <w:sz w:val="24"/>
          <w:szCs w:val="24"/>
        </w:rPr>
      </w:pPr>
      <w:r w:rsidRPr="00486A1C">
        <w:rPr>
          <w:rFonts w:ascii="Arial" w:hAnsi="Arial" w:cs="Arial"/>
          <w:sz w:val="24"/>
          <w:szCs w:val="24"/>
        </w:rPr>
        <w:t>29.1.</w:t>
      </w:r>
      <w:r w:rsidR="00A14804" w:rsidRPr="00486A1C">
        <w:rPr>
          <w:rFonts w:ascii="Arial" w:hAnsi="Arial" w:cs="Arial"/>
          <w:sz w:val="24"/>
          <w:szCs w:val="24"/>
        </w:rPr>
        <w:t>3</w:t>
      </w:r>
      <w:r w:rsidRPr="00486A1C">
        <w:rPr>
          <w:rFonts w:ascii="Arial" w:hAnsi="Arial" w:cs="Arial"/>
          <w:sz w:val="24"/>
          <w:szCs w:val="24"/>
        </w:rPr>
        <w:t>.</w:t>
      </w:r>
      <w:r w:rsidR="00A14804" w:rsidRPr="00486A1C">
        <w:rPr>
          <w:rFonts w:ascii="Arial" w:hAnsi="Arial" w:cs="Arial"/>
          <w:sz w:val="24"/>
          <w:szCs w:val="24"/>
        </w:rPr>
        <w:t> иные</w:t>
      </w:r>
      <w:r w:rsidR="00A14804" w:rsidRPr="00486A1C">
        <w:rPr>
          <w:rFonts w:ascii="Arial" w:hAnsi="Arial" w:cs="Arial"/>
          <w:spacing w:val="-5"/>
          <w:sz w:val="24"/>
          <w:szCs w:val="24"/>
        </w:rPr>
        <w:t xml:space="preserve"> </w:t>
      </w:r>
      <w:r w:rsidR="00A14804" w:rsidRPr="00486A1C">
        <w:rPr>
          <w:rFonts w:ascii="Arial" w:hAnsi="Arial" w:cs="Arial"/>
          <w:sz w:val="24"/>
          <w:szCs w:val="24"/>
        </w:rPr>
        <w:t>процедуры</w:t>
      </w:r>
      <w:r w:rsidR="00A14804" w:rsidRPr="00486A1C">
        <w:rPr>
          <w:rFonts w:ascii="Arial" w:hAnsi="Arial" w:cs="Arial"/>
          <w:spacing w:val="-4"/>
          <w:sz w:val="24"/>
          <w:szCs w:val="24"/>
        </w:rPr>
        <w:t xml:space="preserve"> </w:t>
      </w:r>
      <w:r w:rsidR="00A14804" w:rsidRPr="00486A1C">
        <w:rPr>
          <w:rFonts w:ascii="Arial" w:hAnsi="Arial" w:cs="Arial"/>
          <w:sz w:val="24"/>
          <w:szCs w:val="24"/>
        </w:rPr>
        <w:t>и</w:t>
      </w:r>
      <w:r w:rsidR="00A14804" w:rsidRPr="00486A1C">
        <w:rPr>
          <w:rFonts w:ascii="Arial" w:hAnsi="Arial" w:cs="Arial"/>
          <w:spacing w:val="-4"/>
          <w:sz w:val="24"/>
          <w:szCs w:val="24"/>
        </w:rPr>
        <w:t xml:space="preserve"> </w:t>
      </w:r>
      <w:r w:rsidR="00A14804" w:rsidRPr="00486A1C">
        <w:rPr>
          <w:rFonts w:ascii="Arial" w:hAnsi="Arial" w:cs="Arial"/>
          <w:sz w:val="24"/>
          <w:szCs w:val="24"/>
        </w:rPr>
        <w:t>действия, предусмотренные</w:t>
      </w:r>
      <w:r w:rsidR="00A14804" w:rsidRPr="00486A1C">
        <w:rPr>
          <w:rFonts w:ascii="Arial" w:hAnsi="Arial" w:cs="Arial"/>
          <w:spacing w:val="-4"/>
          <w:sz w:val="24"/>
          <w:szCs w:val="24"/>
        </w:rPr>
        <w:t xml:space="preserve"> </w:t>
      </w:r>
      <w:r w:rsidR="00A14804" w:rsidRPr="00486A1C">
        <w:rPr>
          <w:rFonts w:ascii="Arial" w:hAnsi="Arial" w:cs="Arial"/>
          <w:sz w:val="24"/>
          <w:szCs w:val="24"/>
        </w:rPr>
        <w:t>Федеральным</w:t>
      </w:r>
      <w:r w:rsidR="00A14804" w:rsidRPr="00486A1C">
        <w:rPr>
          <w:rFonts w:ascii="Arial" w:hAnsi="Arial" w:cs="Arial"/>
          <w:spacing w:val="-4"/>
          <w:sz w:val="24"/>
          <w:szCs w:val="24"/>
        </w:rPr>
        <w:t xml:space="preserve"> </w:t>
      </w:r>
      <w:r w:rsidR="00A14804" w:rsidRPr="00486A1C">
        <w:rPr>
          <w:rFonts w:ascii="Arial" w:hAnsi="Arial" w:cs="Arial"/>
          <w:sz w:val="24"/>
          <w:szCs w:val="24"/>
        </w:rPr>
        <w:t>законом</w:t>
      </w:r>
      <w:r w:rsidR="00A14804" w:rsidRPr="00486A1C">
        <w:rPr>
          <w:rFonts w:ascii="Arial" w:hAnsi="Arial" w:cs="Arial"/>
          <w:spacing w:val="-4"/>
          <w:sz w:val="24"/>
          <w:szCs w:val="24"/>
        </w:rPr>
        <w:t xml:space="preserve"> </w:t>
      </w:r>
      <w:r w:rsidR="00A14804" w:rsidRPr="00486A1C">
        <w:rPr>
          <w:rFonts w:ascii="Arial" w:hAnsi="Arial" w:cs="Arial"/>
          <w:sz w:val="24"/>
          <w:szCs w:val="24"/>
        </w:rPr>
        <w:t>№ 210-ФЗ.</w:t>
      </w:r>
    </w:p>
    <w:p w:rsidR="00666E71" w:rsidRPr="00486A1C" w:rsidRDefault="00A14804">
      <w:pPr>
        <w:pStyle w:val="a3"/>
        <w:spacing w:line="20" w:lineRule="atLeast"/>
        <w:ind w:left="0" w:right="2" w:firstLine="709"/>
        <w:jc w:val="both"/>
        <w:rPr>
          <w:rFonts w:ascii="Arial" w:hAnsi="Arial" w:cs="Arial"/>
          <w:sz w:val="24"/>
          <w:szCs w:val="24"/>
        </w:rPr>
      </w:pPr>
      <w:r w:rsidRPr="00486A1C">
        <w:rPr>
          <w:rFonts w:ascii="Arial" w:hAnsi="Arial" w:cs="Arial"/>
          <w:sz w:val="24"/>
          <w:szCs w:val="24"/>
        </w:rPr>
        <w:t>В</w:t>
      </w:r>
      <w:r w:rsidRPr="00486A1C">
        <w:rPr>
          <w:rFonts w:ascii="Arial" w:hAnsi="Arial" w:cs="Arial"/>
          <w:spacing w:val="31"/>
          <w:sz w:val="24"/>
          <w:szCs w:val="24"/>
        </w:rPr>
        <w:t xml:space="preserve"> </w:t>
      </w:r>
      <w:r w:rsidRPr="00486A1C">
        <w:rPr>
          <w:rFonts w:ascii="Arial" w:hAnsi="Arial" w:cs="Arial"/>
          <w:sz w:val="24"/>
          <w:szCs w:val="24"/>
        </w:rPr>
        <w:t>соответствии</w:t>
      </w:r>
      <w:r w:rsidRPr="00486A1C">
        <w:rPr>
          <w:rFonts w:ascii="Arial" w:hAnsi="Arial" w:cs="Arial"/>
          <w:spacing w:val="31"/>
          <w:sz w:val="24"/>
          <w:szCs w:val="24"/>
        </w:rPr>
        <w:t xml:space="preserve"> </w:t>
      </w:r>
      <w:r w:rsidRPr="00486A1C">
        <w:rPr>
          <w:rFonts w:ascii="Arial" w:hAnsi="Arial" w:cs="Arial"/>
          <w:sz w:val="24"/>
          <w:szCs w:val="24"/>
        </w:rPr>
        <w:t>с</w:t>
      </w:r>
      <w:r w:rsidRPr="00486A1C">
        <w:rPr>
          <w:rFonts w:ascii="Arial" w:hAnsi="Arial" w:cs="Arial"/>
          <w:spacing w:val="31"/>
          <w:sz w:val="24"/>
          <w:szCs w:val="24"/>
        </w:rPr>
        <w:t xml:space="preserve"> </w:t>
      </w:r>
      <w:r w:rsidRPr="00486A1C">
        <w:rPr>
          <w:rFonts w:ascii="Arial" w:hAnsi="Arial" w:cs="Arial"/>
          <w:sz w:val="24"/>
          <w:szCs w:val="24"/>
        </w:rPr>
        <w:t>частью 1.1 статьи 16 Федерального</w:t>
      </w:r>
      <w:r w:rsidRPr="00486A1C">
        <w:rPr>
          <w:rFonts w:ascii="Arial" w:hAnsi="Arial" w:cs="Arial"/>
          <w:spacing w:val="32"/>
          <w:sz w:val="24"/>
          <w:szCs w:val="24"/>
        </w:rPr>
        <w:t xml:space="preserve"> </w:t>
      </w:r>
      <w:r w:rsidRPr="00486A1C">
        <w:rPr>
          <w:rFonts w:ascii="Arial" w:hAnsi="Arial" w:cs="Arial"/>
          <w:sz w:val="24"/>
          <w:szCs w:val="24"/>
        </w:rPr>
        <w:t>закона</w:t>
      </w:r>
      <w:r w:rsidRPr="00486A1C">
        <w:rPr>
          <w:rFonts w:ascii="Arial" w:hAnsi="Arial" w:cs="Arial"/>
          <w:spacing w:val="31"/>
          <w:sz w:val="24"/>
          <w:szCs w:val="24"/>
        </w:rPr>
        <w:t xml:space="preserve"> </w:t>
      </w:r>
      <w:r w:rsidRPr="00486A1C">
        <w:rPr>
          <w:rFonts w:ascii="Arial" w:hAnsi="Arial" w:cs="Arial"/>
          <w:sz w:val="24"/>
          <w:szCs w:val="24"/>
        </w:rPr>
        <w:t>№ 210-ФЗ</w:t>
      </w:r>
      <w:r w:rsidRPr="00486A1C">
        <w:rPr>
          <w:rFonts w:ascii="Arial" w:hAnsi="Arial" w:cs="Arial"/>
          <w:spacing w:val="31"/>
          <w:sz w:val="24"/>
          <w:szCs w:val="24"/>
        </w:rPr>
        <w:t xml:space="preserve"> </w:t>
      </w:r>
      <w:r w:rsidRPr="00486A1C">
        <w:rPr>
          <w:rFonts w:ascii="Arial" w:hAnsi="Arial" w:cs="Arial"/>
          <w:sz w:val="24"/>
          <w:szCs w:val="24"/>
        </w:rPr>
        <w:t>для реализации</w:t>
      </w:r>
      <w:r w:rsidRPr="00486A1C">
        <w:rPr>
          <w:rFonts w:ascii="Arial" w:hAnsi="Arial" w:cs="Arial"/>
          <w:spacing w:val="1"/>
          <w:sz w:val="24"/>
          <w:szCs w:val="24"/>
        </w:rPr>
        <w:t xml:space="preserve"> </w:t>
      </w:r>
      <w:r w:rsidRPr="00486A1C">
        <w:rPr>
          <w:rFonts w:ascii="Arial" w:hAnsi="Arial" w:cs="Arial"/>
          <w:sz w:val="24"/>
          <w:szCs w:val="24"/>
        </w:rPr>
        <w:t>своих</w:t>
      </w:r>
      <w:r w:rsidRPr="00486A1C">
        <w:rPr>
          <w:rFonts w:ascii="Arial" w:hAnsi="Arial" w:cs="Arial"/>
          <w:spacing w:val="1"/>
          <w:sz w:val="24"/>
          <w:szCs w:val="24"/>
        </w:rPr>
        <w:t xml:space="preserve"> </w:t>
      </w:r>
      <w:r w:rsidRPr="00486A1C">
        <w:rPr>
          <w:rFonts w:ascii="Arial" w:hAnsi="Arial" w:cs="Arial"/>
          <w:sz w:val="24"/>
          <w:szCs w:val="24"/>
        </w:rPr>
        <w:t>функций</w:t>
      </w:r>
      <w:r w:rsidRPr="00486A1C">
        <w:rPr>
          <w:rFonts w:ascii="Arial" w:hAnsi="Arial" w:cs="Arial"/>
          <w:spacing w:val="1"/>
          <w:sz w:val="24"/>
          <w:szCs w:val="24"/>
        </w:rPr>
        <w:t xml:space="preserve"> </w:t>
      </w:r>
      <w:r w:rsidRPr="00486A1C">
        <w:rPr>
          <w:rFonts w:ascii="Arial" w:hAnsi="Arial" w:cs="Arial"/>
          <w:sz w:val="24"/>
          <w:szCs w:val="24"/>
        </w:rPr>
        <w:t>МФЦ</w:t>
      </w:r>
      <w:r w:rsidRPr="00486A1C">
        <w:rPr>
          <w:rFonts w:ascii="Arial" w:hAnsi="Arial" w:cs="Arial"/>
          <w:spacing w:val="1"/>
          <w:sz w:val="24"/>
          <w:szCs w:val="24"/>
        </w:rPr>
        <w:t xml:space="preserve"> </w:t>
      </w:r>
      <w:r w:rsidRPr="00486A1C">
        <w:rPr>
          <w:rFonts w:ascii="Arial" w:hAnsi="Arial" w:cs="Arial"/>
          <w:sz w:val="24"/>
          <w:szCs w:val="24"/>
        </w:rPr>
        <w:t>вправе</w:t>
      </w:r>
      <w:r w:rsidRPr="00486A1C">
        <w:rPr>
          <w:rFonts w:ascii="Arial" w:hAnsi="Arial" w:cs="Arial"/>
          <w:spacing w:val="2"/>
          <w:sz w:val="24"/>
          <w:szCs w:val="24"/>
        </w:rPr>
        <w:t xml:space="preserve"> </w:t>
      </w:r>
      <w:r w:rsidRPr="00486A1C">
        <w:rPr>
          <w:rFonts w:ascii="Arial" w:hAnsi="Arial" w:cs="Arial"/>
          <w:sz w:val="24"/>
          <w:szCs w:val="24"/>
        </w:rPr>
        <w:t>привлекать</w:t>
      </w:r>
      <w:r w:rsidRPr="00486A1C">
        <w:rPr>
          <w:rFonts w:ascii="Arial" w:hAnsi="Arial" w:cs="Arial"/>
          <w:spacing w:val="1"/>
          <w:sz w:val="24"/>
          <w:szCs w:val="24"/>
        </w:rPr>
        <w:t xml:space="preserve"> </w:t>
      </w:r>
      <w:r w:rsidRPr="00486A1C">
        <w:rPr>
          <w:rFonts w:ascii="Arial" w:hAnsi="Arial" w:cs="Arial"/>
          <w:sz w:val="24"/>
          <w:szCs w:val="24"/>
        </w:rPr>
        <w:t>иные</w:t>
      </w:r>
      <w:r w:rsidRPr="00486A1C">
        <w:rPr>
          <w:rFonts w:ascii="Arial" w:hAnsi="Arial" w:cs="Arial"/>
          <w:spacing w:val="-67"/>
          <w:sz w:val="24"/>
          <w:szCs w:val="24"/>
        </w:rPr>
        <w:t xml:space="preserve"> </w:t>
      </w:r>
      <w:r w:rsidR="008A14C3" w:rsidRPr="00486A1C">
        <w:rPr>
          <w:rFonts w:ascii="Arial" w:hAnsi="Arial" w:cs="Arial"/>
          <w:spacing w:val="-67"/>
          <w:sz w:val="24"/>
          <w:szCs w:val="24"/>
        </w:rPr>
        <w:t xml:space="preserve">  </w:t>
      </w:r>
      <w:r w:rsidRPr="00486A1C">
        <w:rPr>
          <w:rFonts w:ascii="Arial" w:hAnsi="Arial" w:cs="Arial"/>
          <w:sz w:val="24"/>
          <w:szCs w:val="24"/>
        </w:rPr>
        <w:t>организации.</w:t>
      </w:r>
    </w:p>
    <w:p w:rsidR="00666E71" w:rsidRPr="00486A1C" w:rsidRDefault="00666E71">
      <w:pPr>
        <w:pStyle w:val="a3"/>
        <w:spacing w:line="20" w:lineRule="atLeast"/>
        <w:ind w:left="0" w:right="2" w:firstLine="709"/>
        <w:rPr>
          <w:rFonts w:ascii="Arial" w:hAnsi="Arial" w:cs="Arial"/>
          <w:sz w:val="24"/>
          <w:szCs w:val="24"/>
        </w:rPr>
      </w:pPr>
    </w:p>
    <w:p w:rsidR="00666E71" w:rsidRPr="00486A1C" w:rsidRDefault="00A14804" w:rsidP="003B3954">
      <w:pPr>
        <w:pStyle w:val="1"/>
        <w:numPr>
          <w:ilvl w:val="0"/>
          <w:numId w:val="33"/>
        </w:numPr>
        <w:spacing w:line="20" w:lineRule="atLeast"/>
        <w:ind w:left="0" w:right="2" w:firstLine="0"/>
        <w:rPr>
          <w:rFonts w:ascii="Arial" w:hAnsi="Arial" w:cs="Arial"/>
          <w:sz w:val="24"/>
          <w:szCs w:val="24"/>
        </w:rPr>
      </w:pPr>
      <w:bookmarkStart w:id="40" w:name="_Toc110269060"/>
      <w:r w:rsidRPr="00486A1C">
        <w:rPr>
          <w:rFonts w:ascii="Arial" w:hAnsi="Arial" w:cs="Arial"/>
          <w:sz w:val="24"/>
          <w:szCs w:val="24"/>
        </w:rPr>
        <w:t>Информирование</w:t>
      </w:r>
      <w:r w:rsidRPr="00486A1C">
        <w:rPr>
          <w:rFonts w:ascii="Arial" w:hAnsi="Arial" w:cs="Arial"/>
          <w:spacing w:val="-11"/>
          <w:sz w:val="24"/>
          <w:szCs w:val="24"/>
        </w:rPr>
        <w:t xml:space="preserve"> </w:t>
      </w:r>
      <w:r w:rsidRPr="00486A1C">
        <w:rPr>
          <w:rFonts w:ascii="Arial" w:hAnsi="Arial" w:cs="Arial"/>
          <w:sz w:val="24"/>
          <w:szCs w:val="24"/>
        </w:rPr>
        <w:t>Заявителей</w:t>
      </w:r>
      <w:bookmarkEnd w:id="40"/>
    </w:p>
    <w:p w:rsidR="00666E71" w:rsidRPr="00486A1C" w:rsidRDefault="00A14804">
      <w:pPr>
        <w:pStyle w:val="-11BulletListFooterTextnumbered-141BulletNumberNumBullet1Paragraphedeliste1lp1"/>
        <w:numPr>
          <w:ilvl w:val="1"/>
          <w:numId w:val="33"/>
        </w:numPr>
        <w:tabs>
          <w:tab w:val="left" w:pos="1346"/>
          <w:tab w:val="left" w:pos="3834"/>
          <w:tab w:val="left" w:pos="5385"/>
          <w:tab w:val="left" w:pos="8745"/>
        </w:tabs>
        <w:spacing w:line="20" w:lineRule="atLeast"/>
        <w:ind w:left="0" w:right="2" w:firstLine="709"/>
        <w:jc w:val="both"/>
        <w:rPr>
          <w:rFonts w:ascii="Arial" w:hAnsi="Arial" w:cs="Arial"/>
        </w:rPr>
      </w:pPr>
      <w:r w:rsidRPr="00486A1C">
        <w:rPr>
          <w:rFonts w:ascii="Arial" w:hAnsi="Arial" w:cs="Arial"/>
        </w:rPr>
        <w:t xml:space="preserve">Информирование Заявителя МФЦ </w:t>
      </w:r>
      <w:r w:rsidRPr="00486A1C">
        <w:rPr>
          <w:rFonts w:ascii="Arial" w:hAnsi="Arial" w:cs="Arial"/>
          <w:spacing w:val="-67"/>
        </w:rPr>
        <w:t xml:space="preserve"> </w:t>
      </w:r>
      <w:r w:rsidRPr="00486A1C">
        <w:rPr>
          <w:rFonts w:ascii="Arial" w:hAnsi="Arial" w:cs="Arial"/>
        </w:rPr>
        <w:t>осуществляется</w:t>
      </w:r>
      <w:r w:rsidRPr="00486A1C">
        <w:rPr>
          <w:rFonts w:ascii="Arial" w:hAnsi="Arial" w:cs="Arial"/>
          <w:spacing w:val="-1"/>
        </w:rPr>
        <w:t xml:space="preserve"> </w:t>
      </w:r>
      <w:r w:rsidRPr="00486A1C">
        <w:rPr>
          <w:rFonts w:ascii="Arial" w:hAnsi="Arial" w:cs="Arial"/>
        </w:rPr>
        <w:t>следующими</w:t>
      </w:r>
      <w:r w:rsidRPr="00486A1C">
        <w:rPr>
          <w:rFonts w:ascii="Arial" w:hAnsi="Arial" w:cs="Arial"/>
          <w:spacing w:val="-1"/>
        </w:rPr>
        <w:t xml:space="preserve"> </w:t>
      </w:r>
      <w:r w:rsidRPr="00486A1C">
        <w:rPr>
          <w:rFonts w:ascii="Arial" w:hAnsi="Arial" w:cs="Arial"/>
        </w:rPr>
        <w:t>способами:</w:t>
      </w:r>
    </w:p>
    <w:p w:rsidR="00666E71" w:rsidRPr="00486A1C" w:rsidRDefault="003C7BFC">
      <w:pPr>
        <w:pStyle w:val="a3"/>
        <w:spacing w:line="20" w:lineRule="atLeast"/>
        <w:ind w:left="0" w:right="2" w:firstLine="709"/>
        <w:jc w:val="both"/>
        <w:rPr>
          <w:rFonts w:ascii="Arial" w:hAnsi="Arial" w:cs="Arial"/>
          <w:sz w:val="24"/>
          <w:szCs w:val="24"/>
        </w:rPr>
      </w:pPr>
      <w:r w:rsidRPr="00486A1C">
        <w:rPr>
          <w:rFonts w:ascii="Arial" w:hAnsi="Arial" w:cs="Arial"/>
          <w:sz w:val="24"/>
          <w:szCs w:val="24"/>
        </w:rPr>
        <w:t>30.1.</w:t>
      </w:r>
      <w:r w:rsidR="00A14804" w:rsidRPr="00486A1C">
        <w:rPr>
          <w:rFonts w:ascii="Arial" w:hAnsi="Arial" w:cs="Arial"/>
          <w:sz w:val="24"/>
          <w:szCs w:val="24"/>
        </w:rPr>
        <w:t>1</w:t>
      </w:r>
      <w:r w:rsidRPr="00486A1C">
        <w:rPr>
          <w:rFonts w:ascii="Arial" w:hAnsi="Arial" w:cs="Arial"/>
          <w:sz w:val="24"/>
          <w:szCs w:val="24"/>
        </w:rPr>
        <w:t>.</w:t>
      </w:r>
      <w:r w:rsidR="00A14804" w:rsidRPr="00486A1C">
        <w:rPr>
          <w:rFonts w:ascii="Arial" w:hAnsi="Arial" w:cs="Arial"/>
          <w:sz w:val="24"/>
          <w:szCs w:val="24"/>
        </w:rPr>
        <w:t> посредством</w:t>
      </w:r>
      <w:r w:rsidR="00A14804" w:rsidRPr="00486A1C">
        <w:rPr>
          <w:rFonts w:ascii="Arial" w:hAnsi="Arial" w:cs="Arial"/>
          <w:spacing w:val="1"/>
          <w:sz w:val="24"/>
          <w:szCs w:val="24"/>
        </w:rPr>
        <w:t xml:space="preserve"> </w:t>
      </w:r>
      <w:r w:rsidR="00A14804" w:rsidRPr="00486A1C">
        <w:rPr>
          <w:rFonts w:ascii="Arial" w:hAnsi="Arial" w:cs="Arial"/>
          <w:sz w:val="24"/>
          <w:szCs w:val="24"/>
        </w:rPr>
        <w:t>привлечения</w:t>
      </w:r>
      <w:r w:rsidR="00A14804" w:rsidRPr="00486A1C">
        <w:rPr>
          <w:rFonts w:ascii="Arial" w:hAnsi="Arial" w:cs="Arial"/>
          <w:spacing w:val="1"/>
          <w:sz w:val="24"/>
          <w:szCs w:val="24"/>
        </w:rPr>
        <w:t xml:space="preserve"> </w:t>
      </w:r>
      <w:r w:rsidR="00A14804" w:rsidRPr="00486A1C">
        <w:rPr>
          <w:rFonts w:ascii="Arial" w:hAnsi="Arial" w:cs="Arial"/>
          <w:sz w:val="24"/>
          <w:szCs w:val="24"/>
        </w:rPr>
        <w:t>средств</w:t>
      </w:r>
      <w:r w:rsidR="00A14804" w:rsidRPr="00486A1C">
        <w:rPr>
          <w:rFonts w:ascii="Arial" w:hAnsi="Arial" w:cs="Arial"/>
          <w:spacing w:val="1"/>
          <w:sz w:val="24"/>
          <w:szCs w:val="24"/>
        </w:rPr>
        <w:t xml:space="preserve"> </w:t>
      </w:r>
      <w:r w:rsidR="00A14804" w:rsidRPr="00486A1C">
        <w:rPr>
          <w:rFonts w:ascii="Arial" w:hAnsi="Arial" w:cs="Arial"/>
          <w:sz w:val="24"/>
          <w:szCs w:val="24"/>
        </w:rPr>
        <w:t>массовой</w:t>
      </w:r>
      <w:r w:rsidR="00A14804" w:rsidRPr="00486A1C">
        <w:rPr>
          <w:rFonts w:ascii="Arial" w:hAnsi="Arial" w:cs="Arial"/>
          <w:spacing w:val="1"/>
          <w:sz w:val="24"/>
          <w:szCs w:val="24"/>
        </w:rPr>
        <w:t xml:space="preserve"> </w:t>
      </w:r>
      <w:r w:rsidR="00A14804" w:rsidRPr="00486A1C">
        <w:rPr>
          <w:rFonts w:ascii="Arial" w:hAnsi="Arial" w:cs="Arial"/>
          <w:sz w:val="24"/>
          <w:szCs w:val="24"/>
        </w:rPr>
        <w:t>информации, а</w:t>
      </w:r>
      <w:r w:rsidR="00A14804" w:rsidRPr="00486A1C">
        <w:rPr>
          <w:rFonts w:ascii="Arial" w:hAnsi="Arial" w:cs="Arial"/>
          <w:spacing w:val="1"/>
          <w:sz w:val="24"/>
          <w:szCs w:val="24"/>
        </w:rPr>
        <w:t xml:space="preserve"> </w:t>
      </w:r>
      <w:r w:rsidR="00A14804" w:rsidRPr="00486A1C">
        <w:rPr>
          <w:rFonts w:ascii="Arial" w:hAnsi="Arial" w:cs="Arial"/>
          <w:sz w:val="24"/>
          <w:szCs w:val="24"/>
        </w:rPr>
        <w:t>также</w:t>
      </w:r>
      <w:r w:rsidR="00A14804" w:rsidRPr="00486A1C">
        <w:rPr>
          <w:rFonts w:ascii="Arial" w:hAnsi="Arial" w:cs="Arial"/>
          <w:spacing w:val="1"/>
          <w:sz w:val="24"/>
          <w:szCs w:val="24"/>
        </w:rPr>
        <w:t xml:space="preserve"> </w:t>
      </w:r>
      <w:r w:rsidR="00A14804" w:rsidRPr="00486A1C">
        <w:rPr>
          <w:rFonts w:ascii="Arial" w:hAnsi="Arial" w:cs="Arial"/>
          <w:sz w:val="24"/>
          <w:szCs w:val="24"/>
        </w:rPr>
        <w:t>путем</w:t>
      </w:r>
      <w:r w:rsidR="00A14804" w:rsidRPr="00486A1C">
        <w:rPr>
          <w:rFonts w:ascii="Arial" w:hAnsi="Arial" w:cs="Arial"/>
          <w:spacing w:val="1"/>
          <w:sz w:val="24"/>
          <w:szCs w:val="24"/>
        </w:rPr>
        <w:t xml:space="preserve"> </w:t>
      </w:r>
      <w:r w:rsidR="00A14804" w:rsidRPr="00486A1C">
        <w:rPr>
          <w:rFonts w:ascii="Arial" w:hAnsi="Arial" w:cs="Arial"/>
          <w:sz w:val="24"/>
          <w:szCs w:val="24"/>
        </w:rPr>
        <w:t>размещения</w:t>
      </w:r>
      <w:r w:rsidR="00A14804" w:rsidRPr="00486A1C">
        <w:rPr>
          <w:rFonts w:ascii="Arial" w:hAnsi="Arial" w:cs="Arial"/>
          <w:spacing w:val="27"/>
          <w:sz w:val="24"/>
          <w:szCs w:val="24"/>
        </w:rPr>
        <w:t xml:space="preserve"> </w:t>
      </w:r>
      <w:r w:rsidR="00A14804" w:rsidRPr="00486A1C">
        <w:rPr>
          <w:rFonts w:ascii="Arial" w:hAnsi="Arial" w:cs="Arial"/>
          <w:sz w:val="24"/>
          <w:szCs w:val="24"/>
        </w:rPr>
        <w:t>информации</w:t>
      </w:r>
      <w:r w:rsidR="00A14804" w:rsidRPr="00486A1C">
        <w:rPr>
          <w:rFonts w:ascii="Arial" w:hAnsi="Arial" w:cs="Arial"/>
          <w:spacing w:val="27"/>
          <w:sz w:val="24"/>
          <w:szCs w:val="24"/>
        </w:rPr>
        <w:t xml:space="preserve"> </w:t>
      </w:r>
      <w:r w:rsidR="00A14804" w:rsidRPr="00486A1C">
        <w:rPr>
          <w:rFonts w:ascii="Arial" w:hAnsi="Arial" w:cs="Arial"/>
          <w:sz w:val="24"/>
          <w:szCs w:val="24"/>
        </w:rPr>
        <w:t>на</w:t>
      </w:r>
      <w:r w:rsidR="00A14804" w:rsidRPr="00486A1C">
        <w:rPr>
          <w:rFonts w:ascii="Arial" w:hAnsi="Arial" w:cs="Arial"/>
          <w:spacing w:val="27"/>
          <w:sz w:val="24"/>
          <w:szCs w:val="24"/>
        </w:rPr>
        <w:t xml:space="preserve"> </w:t>
      </w:r>
      <w:r w:rsidR="00A14804" w:rsidRPr="00486A1C">
        <w:rPr>
          <w:rFonts w:ascii="Arial" w:hAnsi="Arial" w:cs="Arial"/>
          <w:sz w:val="24"/>
          <w:szCs w:val="24"/>
        </w:rPr>
        <w:t>официальных</w:t>
      </w:r>
      <w:r w:rsidR="00A14804" w:rsidRPr="00486A1C">
        <w:rPr>
          <w:rFonts w:ascii="Arial" w:hAnsi="Arial" w:cs="Arial"/>
          <w:spacing w:val="27"/>
          <w:sz w:val="24"/>
          <w:szCs w:val="24"/>
        </w:rPr>
        <w:t xml:space="preserve"> </w:t>
      </w:r>
      <w:r w:rsidR="00A14804" w:rsidRPr="00486A1C">
        <w:rPr>
          <w:rFonts w:ascii="Arial" w:hAnsi="Arial" w:cs="Arial"/>
          <w:sz w:val="24"/>
          <w:szCs w:val="24"/>
        </w:rPr>
        <w:t>сайтах</w:t>
      </w:r>
      <w:r w:rsidR="00A14804" w:rsidRPr="00486A1C">
        <w:rPr>
          <w:rFonts w:ascii="Arial" w:hAnsi="Arial" w:cs="Arial"/>
          <w:spacing w:val="27"/>
          <w:sz w:val="24"/>
          <w:szCs w:val="24"/>
        </w:rPr>
        <w:t xml:space="preserve"> </w:t>
      </w:r>
      <w:r w:rsidR="00A14804" w:rsidRPr="00486A1C">
        <w:rPr>
          <w:rFonts w:ascii="Arial" w:hAnsi="Arial" w:cs="Arial"/>
          <w:sz w:val="24"/>
          <w:szCs w:val="24"/>
        </w:rPr>
        <w:t>и</w:t>
      </w:r>
      <w:r w:rsidR="00A14804" w:rsidRPr="00486A1C">
        <w:rPr>
          <w:rFonts w:ascii="Arial" w:hAnsi="Arial" w:cs="Arial"/>
          <w:spacing w:val="27"/>
          <w:sz w:val="24"/>
          <w:szCs w:val="24"/>
        </w:rPr>
        <w:t xml:space="preserve"> </w:t>
      </w:r>
      <w:r w:rsidR="00A14804" w:rsidRPr="00486A1C">
        <w:rPr>
          <w:rFonts w:ascii="Arial" w:hAnsi="Arial" w:cs="Arial"/>
          <w:sz w:val="24"/>
          <w:szCs w:val="24"/>
        </w:rPr>
        <w:t>информационных</w:t>
      </w:r>
      <w:r w:rsidR="00A14804" w:rsidRPr="00486A1C">
        <w:rPr>
          <w:rFonts w:ascii="Arial" w:hAnsi="Arial" w:cs="Arial"/>
          <w:spacing w:val="27"/>
          <w:sz w:val="24"/>
          <w:szCs w:val="24"/>
        </w:rPr>
        <w:t xml:space="preserve"> </w:t>
      </w:r>
      <w:r w:rsidR="00A14804" w:rsidRPr="00486A1C">
        <w:rPr>
          <w:rFonts w:ascii="Arial" w:hAnsi="Arial" w:cs="Arial"/>
          <w:sz w:val="24"/>
          <w:szCs w:val="24"/>
        </w:rPr>
        <w:t>стендах</w:t>
      </w:r>
      <w:r w:rsidR="00A14804" w:rsidRPr="00486A1C">
        <w:rPr>
          <w:rFonts w:ascii="Arial" w:hAnsi="Arial" w:cs="Arial"/>
          <w:spacing w:val="-67"/>
          <w:sz w:val="24"/>
          <w:szCs w:val="24"/>
        </w:rPr>
        <w:t xml:space="preserve"> </w:t>
      </w:r>
      <w:r w:rsidR="00A14804" w:rsidRPr="00486A1C">
        <w:rPr>
          <w:rFonts w:ascii="Arial" w:hAnsi="Arial" w:cs="Arial"/>
          <w:sz w:val="24"/>
          <w:szCs w:val="24"/>
        </w:rPr>
        <w:t>МФЦ;</w:t>
      </w:r>
    </w:p>
    <w:p w:rsidR="00666E71" w:rsidRPr="00486A1C" w:rsidRDefault="003C7BFC">
      <w:pPr>
        <w:pStyle w:val="a3"/>
        <w:spacing w:line="20" w:lineRule="atLeast"/>
        <w:ind w:left="0" w:right="2" w:firstLine="709"/>
        <w:jc w:val="both"/>
        <w:rPr>
          <w:rFonts w:ascii="Arial" w:hAnsi="Arial" w:cs="Arial"/>
          <w:sz w:val="24"/>
          <w:szCs w:val="24"/>
        </w:rPr>
      </w:pPr>
      <w:r w:rsidRPr="00486A1C">
        <w:rPr>
          <w:rFonts w:ascii="Arial" w:hAnsi="Arial" w:cs="Arial"/>
          <w:sz w:val="24"/>
          <w:szCs w:val="24"/>
        </w:rPr>
        <w:t>30.1.</w:t>
      </w:r>
      <w:r w:rsidR="00A14804" w:rsidRPr="00486A1C">
        <w:rPr>
          <w:rFonts w:ascii="Arial" w:hAnsi="Arial" w:cs="Arial"/>
          <w:sz w:val="24"/>
          <w:szCs w:val="24"/>
        </w:rPr>
        <w:t>2</w:t>
      </w:r>
      <w:r w:rsidRPr="00486A1C">
        <w:rPr>
          <w:rFonts w:ascii="Arial" w:hAnsi="Arial" w:cs="Arial"/>
          <w:sz w:val="24"/>
          <w:szCs w:val="24"/>
        </w:rPr>
        <w:t>.</w:t>
      </w:r>
      <w:r w:rsidR="00A14804" w:rsidRPr="00486A1C">
        <w:rPr>
          <w:rFonts w:ascii="Arial" w:hAnsi="Arial" w:cs="Arial"/>
          <w:sz w:val="24"/>
          <w:szCs w:val="24"/>
        </w:rPr>
        <w:t> при</w:t>
      </w:r>
      <w:r w:rsidR="00A14804" w:rsidRPr="00486A1C">
        <w:rPr>
          <w:rFonts w:ascii="Arial" w:hAnsi="Arial" w:cs="Arial"/>
          <w:spacing w:val="41"/>
          <w:sz w:val="24"/>
          <w:szCs w:val="24"/>
        </w:rPr>
        <w:t xml:space="preserve"> </w:t>
      </w:r>
      <w:r w:rsidR="00A14804" w:rsidRPr="00486A1C">
        <w:rPr>
          <w:rFonts w:ascii="Arial" w:hAnsi="Arial" w:cs="Arial"/>
          <w:sz w:val="24"/>
          <w:szCs w:val="24"/>
        </w:rPr>
        <w:t>обращении</w:t>
      </w:r>
      <w:r w:rsidR="00A14804" w:rsidRPr="00486A1C">
        <w:rPr>
          <w:rFonts w:ascii="Arial" w:hAnsi="Arial" w:cs="Arial"/>
          <w:spacing w:val="41"/>
          <w:sz w:val="24"/>
          <w:szCs w:val="24"/>
        </w:rPr>
        <w:t xml:space="preserve"> </w:t>
      </w:r>
      <w:r w:rsidR="00A14804" w:rsidRPr="00486A1C">
        <w:rPr>
          <w:rFonts w:ascii="Arial" w:hAnsi="Arial" w:cs="Arial"/>
          <w:sz w:val="24"/>
          <w:szCs w:val="24"/>
        </w:rPr>
        <w:t>Заявителя</w:t>
      </w:r>
      <w:r w:rsidR="00A14804" w:rsidRPr="00486A1C">
        <w:rPr>
          <w:rFonts w:ascii="Arial" w:hAnsi="Arial" w:cs="Arial"/>
          <w:spacing w:val="41"/>
          <w:sz w:val="24"/>
          <w:szCs w:val="24"/>
        </w:rPr>
        <w:t xml:space="preserve"> </w:t>
      </w:r>
      <w:r w:rsidR="00A14804" w:rsidRPr="00486A1C">
        <w:rPr>
          <w:rFonts w:ascii="Arial" w:hAnsi="Arial" w:cs="Arial"/>
          <w:sz w:val="24"/>
          <w:szCs w:val="24"/>
        </w:rPr>
        <w:t>в</w:t>
      </w:r>
      <w:r w:rsidR="00A14804" w:rsidRPr="00486A1C">
        <w:rPr>
          <w:rFonts w:ascii="Arial" w:hAnsi="Arial" w:cs="Arial"/>
          <w:spacing w:val="41"/>
          <w:sz w:val="24"/>
          <w:szCs w:val="24"/>
        </w:rPr>
        <w:t xml:space="preserve"> </w:t>
      </w:r>
      <w:r w:rsidR="00A14804" w:rsidRPr="00486A1C">
        <w:rPr>
          <w:rFonts w:ascii="Arial" w:hAnsi="Arial" w:cs="Arial"/>
          <w:sz w:val="24"/>
          <w:szCs w:val="24"/>
        </w:rPr>
        <w:t>МФЦ</w:t>
      </w:r>
      <w:r w:rsidR="00A14804" w:rsidRPr="00486A1C">
        <w:rPr>
          <w:rFonts w:ascii="Arial" w:hAnsi="Arial" w:cs="Arial"/>
          <w:spacing w:val="41"/>
          <w:sz w:val="24"/>
          <w:szCs w:val="24"/>
        </w:rPr>
        <w:t xml:space="preserve"> </w:t>
      </w:r>
      <w:r w:rsidR="00A14804" w:rsidRPr="00486A1C">
        <w:rPr>
          <w:rFonts w:ascii="Arial" w:hAnsi="Arial" w:cs="Arial"/>
          <w:sz w:val="24"/>
          <w:szCs w:val="24"/>
        </w:rPr>
        <w:t>лично, по</w:t>
      </w:r>
      <w:r w:rsidR="00A14804" w:rsidRPr="00486A1C">
        <w:rPr>
          <w:rFonts w:ascii="Arial" w:hAnsi="Arial" w:cs="Arial"/>
          <w:spacing w:val="-67"/>
          <w:sz w:val="24"/>
          <w:szCs w:val="24"/>
        </w:rPr>
        <w:t xml:space="preserve"> </w:t>
      </w:r>
      <w:r w:rsidR="00A14804" w:rsidRPr="00486A1C">
        <w:rPr>
          <w:rFonts w:ascii="Arial" w:hAnsi="Arial" w:cs="Arial"/>
          <w:sz w:val="24"/>
          <w:szCs w:val="24"/>
        </w:rPr>
        <w:t>телефону, посредством</w:t>
      </w:r>
      <w:r w:rsidR="00A14804" w:rsidRPr="00486A1C">
        <w:rPr>
          <w:rFonts w:ascii="Arial" w:hAnsi="Arial" w:cs="Arial"/>
          <w:spacing w:val="-3"/>
          <w:sz w:val="24"/>
          <w:szCs w:val="24"/>
        </w:rPr>
        <w:t xml:space="preserve"> </w:t>
      </w:r>
      <w:r w:rsidR="00A14804" w:rsidRPr="00486A1C">
        <w:rPr>
          <w:rFonts w:ascii="Arial" w:hAnsi="Arial" w:cs="Arial"/>
          <w:sz w:val="24"/>
          <w:szCs w:val="24"/>
        </w:rPr>
        <w:t>почтовых</w:t>
      </w:r>
      <w:r w:rsidR="00A14804" w:rsidRPr="00486A1C">
        <w:rPr>
          <w:rFonts w:ascii="Arial" w:hAnsi="Arial" w:cs="Arial"/>
          <w:spacing w:val="-3"/>
          <w:sz w:val="24"/>
          <w:szCs w:val="24"/>
        </w:rPr>
        <w:t xml:space="preserve"> </w:t>
      </w:r>
      <w:r w:rsidR="00A14804" w:rsidRPr="00486A1C">
        <w:rPr>
          <w:rFonts w:ascii="Arial" w:hAnsi="Arial" w:cs="Arial"/>
          <w:sz w:val="24"/>
          <w:szCs w:val="24"/>
        </w:rPr>
        <w:t>отправлений, либо</w:t>
      </w:r>
      <w:r w:rsidR="00A14804" w:rsidRPr="00486A1C">
        <w:rPr>
          <w:rFonts w:ascii="Arial" w:hAnsi="Arial" w:cs="Arial"/>
          <w:spacing w:val="-2"/>
          <w:sz w:val="24"/>
          <w:szCs w:val="24"/>
        </w:rPr>
        <w:t xml:space="preserve"> </w:t>
      </w:r>
      <w:r w:rsidR="00A14804" w:rsidRPr="00486A1C">
        <w:rPr>
          <w:rFonts w:ascii="Arial" w:hAnsi="Arial" w:cs="Arial"/>
          <w:sz w:val="24"/>
          <w:szCs w:val="24"/>
        </w:rPr>
        <w:t>по</w:t>
      </w:r>
      <w:r w:rsidR="00A14804" w:rsidRPr="00486A1C">
        <w:rPr>
          <w:rFonts w:ascii="Arial" w:hAnsi="Arial" w:cs="Arial"/>
          <w:spacing w:val="-3"/>
          <w:sz w:val="24"/>
          <w:szCs w:val="24"/>
        </w:rPr>
        <w:t xml:space="preserve"> </w:t>
      </w:r>
      <w:r w:rsidR="00A14804" w:rsidRPr="00486A1C">
        <w:rPr>
          <w:rFonts w:ascii="Arial" w:hAnsi="Arial" w:cs="Arial"/>
          <w:sz w:val="24"/>
          <w:szCs w:val="24"/>
        </w:rPr>
        <w:t>электронной</w:t>
      </w:r>
      <w:r w:rsidR="00A14804" w:rsidRPr="00486A1C">
        <w:rPr>
          <w:rFonts w:ascii="Arial" w:hAnsi="Arial" w:cs="Arial"/>
          <w:spacing w:val="-3"/>
          <w:sz w:val="24"/>
          <w:szCs w:val="24"/>
        </w:rPr>
        <w:t xml:space="preserve"> </w:t>
      </w:r>
      <w:r w:rsidR="00A14804" w:rsidRPr="00486A1C">
        <w:rPr>
          <w:rFonts w:ascii="Arial" w:hAnsi="Arial" w:cs="Arial"/>
          <w:sz w:val="24"/>
          <w:szCs w:val="24"/>
        </w:rPr>
        <w:t>почте.</w:t>
      </w:r>
    </w:p>
    <w:p w:rsidR="00666E71" w:rsidRPr="00486A1C" w:rsidRDefault="00A14804">
      <w:pPr>
        <w:pStyle w:val="a3"/>
        <w:spacing w:line="20" w:lineRule="atLeast"/>
        <w:ind w:left="0" w:right="2" w:firstLine="709"/>
        <w:jc w:val="both"/>
        <w:rPr>
          <w:rFonts w:ascii="Arial" w:hAnsi="Arial" w:cs="Arial"/>
          <w:sz w:val="24"/>
          <w:szCs w:val="24"/>
        </w:rPr>
      </w:pPr>
      <w:r w:rsidRPr="00486A1C">
        <w:rPr>
          <w:rFonts w:ascii="Arial" w:hAnsi="Arial" w:cs="Arial"/>
          <w:sz w:val="24"/>
          <w:szCs w:val="24"/>
        </w:rPr>
        <w:t>При</w:t>
      </w:r>
      <w:r w:rsidRPr="00486A1C">
        <w:rPr>
          <w:rFonts w:ascii="Arial" w:hAnsi="Arial" w:cs="Arial"/>
          <w:spacing w:val="42"/>
          <w:sz w:val="24"/>
          <w:szCs w:val="24"/>
        </w:rPr>
        <w:t xml:space="preserve"> </w:t>
      </w:r>
      <w:r w:rsidRPr="00486A1C">
        <w:rPr>
          <w:rFonts w:ascii="Arial" w:hAnsi="Arial" w:cs="Arial"/>
          <w:sz w:val="24"/>
          <w:szCs w:val="24"/>
        </w:rPr>
        <w:t>личном</w:t>
      </w:r>
      <w:r w:rsidRPr="00486A1C">
        <w:rPr>
          <w:rFonts w:ascii="Arial" w:hAnsi="Arial" w:cs="Arial"/>
          <w:spacing w:val="44"/>
          <w:sz w:val="24"/>
          <w:szCs w:val="24"/>
        </w:rPr>
        <w:t xml:space="preserve"> </w:t>
      </w:r>
      <w:r w:rsidRPr="00486A1C">
        <w:rPr>
          <w:rFonts w:ascii="Arial" w:hAnsi="Arial" w:cs="Arial"/>
          <w:sz w:val="24"/>
          <w:szCs w:val="24"/>
        </w:rPr>
        <w:t>обращении</w:t>
      </w:r>
      <w:r w:rsidRPr="00486A1C">
        <w:rPr>
          <w:rFonts w:ascii="Arial" w:hAnsi="Arial" w:cs="Arial"/>
          <w:spacing w:val="42"/>
          <w:sz w:val="24"/>
          <w:szCs w:val="24"/>
        </w:rPr>
        <w:t xml:space="preserve"> </w:t>
      </w:r>
      <w:r w:rsidRPr="00486A1C">
        <w:rPr>
          <w:rFonts w:ascii="Arial" w:hAnsi="Arial" w:cs="Arial"/>
          <w:sz w:val="24"/>
          <w:szCs w:val="24"/>
        </w:rPr>
        <w:t>работник</w:t>
      </w:r>
      <w:r w:rsidRPr="00486A1C">
        <w:rPr>
          <w:rFonts w:ascii="Arial" w:hAnsi="Arial" w:cs="Arial"/>
          <w:spacing w:val="43"/>
          <w:sz w:val="24"/>
          <w:szCs w:val="24"/>
        </w:rPr>
        <w:t xml:space="preserve"> </w:t>
      </w:r>
      <w:r w:rsidRPr="00486A1C">
        <w:rPr>
          <w:rFonts w:ascii="Arial" w:hAnsi="Arial" w:cs="Arial"/>
          <w:sz w:val="24"/>
          <w:szCs w:val="24"/>
        </w:rPr>
        <w:t>МФЦ</w:t>
      </w:r>
      <w:r w:rsidRPr="00486A1C">
        <w:rPr>
          <w:rFonts w:ascii="Arial" w:hAnsi="Arial" w:cs="Arial"/>
          <w:spacing w:val="42"/>
          <w:sz w:val="24"/>
          <w:szCs w:val="24"/>
        </w:rPr>
        <w:t xml:space="preserve"> </w:t>
      </w:r>
      <w:r w:rsidRPr="00486A1C">
        <w:rPr>
          <w:rFonts w:ascii="Arial" w:hAnsi="Arial" w:cs="Arial"/>
          <w:sz w:val="24"/>
          <w:szCs w:val="24"/>
        </w:rPr>
        <w:t>подробно</w:t>
      </w:r>
      <w:r w:rsidRPr="00486A1C">
        <w:rPr>
          <w:rFonts w:ascii="Arial" w:hAnsi="Arial" w:cs="Arial"/>
          <w:spacing w:val="-67"/>
          <w:sz w:val="24"/>
          <w:szCs w:val="24"/>
        </w:rPr>
        <w:t xml:space="preserve"> </w:t>
      </w:r>
      <w:r w:rsidRPr="00486A1C">
        <w:rPr>
          <w:rFonts w:ascii="Arial" w:hAnsi="Arial" w:cs="Arial"/>
          <w:sz w:val="24"/>
          <w:szCs w:val="24"/>
        </w:rPr>
        <w:t>информирует</w:t>
      </w:r>
      <w:r w:rsidRPr="00486A1C">
        <w:rPr>
          <w:rFonts w:ascii="Arial" w:hAnsi="Arial" w:cs="Arial"/>
          <w:spacing w:val="40"/>
          <w:sz w:val="24"/>
          <w:szCs w:val="24"/>
        </w:rPr>
        <w:t xml:space="preserve"> </w:t>
      </w:r>
      <w:r w:rsidRPr="00486A1C">
        <w:rPr>
          <w:rFonts w:ascii="Arial" w:hAnsi="Arial" w:cs="Arial"/>
          <w:sz w:val="24"/>
          <w:szCs w:val="24"/>
        </w:rPr>
        <w:t>Заявителей</w:t>
      </w:r>
      <w:r w:rsidRPr="00486A1C">
        <w:rPr>
          <w:rFonts w:ascii="Arial" w:hAnsi="Arial" w:cs="Arial"/>
          <w:spacing w:val="41"/>
          <w:sz w:val="24"/>
          <w:szCs w:val="24"/>
        </w:rPr>
        <w:t xml:space="preserve"> </w:t>
      </w:r>
      <w:r w:rsidRPr="00486A1C">
        <w:rPr>
          <w:rFonts w:ascii="Arial" w:hAnsi="Arial" w:cs="Arial"/>
          <w:sz w:val="24"/>
          <w:szCs w:val="24"/>
        </w:rPr>
        <w:t>по</w:t>
      </w:r>
      <w:r w:rsidRPr="00486A1C">
        <w:rPr>
          <w:rFonts w:ascii="Arial" w:hAnsi="Arial" w:cs="Arial"/>
          <w:spacing w:val="41"/>
          <w:sz w:val="24"/>
          <w:szCs w:val="24"/>
        </w:rPr>
        <w:t xml:space="preserve"> </w:t>
      </w:r>
      <w:r w:rsidRPr="00486A1C">
        <w:rPr>
          <w:rFonts w:ascii="Arial" w:hAnsi="Arial" w:cs="Arial"/>
          <w:sz w:val="24"/>
          <w:szCs w:val="24"/>
        </w:rPr>
        <w:t>интересующим</w:t>
      </w:r>
      <w:r w:rsidRPr="00486A1C">
        <w:rPr>
          <w:rFonts w:ascii="Arial" w:hAnsi="Arial" w:cs="Arial"/>
          <w:spacing w:val="40"/>
          <w:sz w:val="24"/>
          <w:szCs w:val="24"/>
        </w:rPr>
        <w:t xml:space="preserve"> </w:t>
      </w:r>
      <w:r w:rsidRPr="00486A1C">
        <w:rPr>
          <w:rFonts w:ascii="Arial" w:hAnsi="Arial" w:cs="Arial"/>
          <w:sz w:val="24"/>
          <w:szCs w:val="24"/>
        </w:rPr>
        <w:t>их</w:t>
      </w:r>
      <w:r w:rsidRPr="00486A1C">
        <w:rPr>
          <w:rFonts w:ascii="Arial" w:hAnsi="Arial" w:cs="Arial"/>
          <w:spacing w:val="42"/>
          <w:sz w:val="24"/>
          <w:szCs w:val="24"/>
        </w:rPr>
        <w:t xml:space="preserve"> </w:t>
      </w:r>
      <w:r w:rsidRPr="00486A1C">
        <w:rPr>
          <w:rFonts w:ascii="Arial" w:hAnsi="Arial" w:cs="Arial"/>
          <w:sz w:val="24"/>
          <w:szCs w:val="24"/>
        </w:rPr>
        <w:t>вопросам</w:t>
      </w:r>
      <w:r w:rsidRPr="00486A1C">
        <w:rPr>
          <w:rFonts w:ascii="Arial" w:hAnsi="Arial" w:cs="Arial"/>
          <w:spacing w:val="40"/>
          <w:sz w:val="24"/>
          <w:szCs w:val="24"/>
        </w:rPr>
        <w:t xml:space="preserve"> </w:t>
      </w:r>
      <w:r w:rsidRPr="00486A1C">
        <w:rPr>
          <w:rFonts w:ascii="Arial" w:hAnsi="Arial" w:cs="Arial"/>
          <w:sz w:val="24"/>
          <w:szCs w:val="24"/>
        </w:rPr>
        <w:t>в</w:t>
      </w:r>
      <w:r w:rsidRPr="00486A1C">
        <w:rPr>
          <w:rFonts w:ascii="Arial" w:hAnsi="Arial" w:cs="Arial"/>
          <w:spacing w:val="42"/>
          <w:sz w:val="24"/>
          <w:szCs w:val="24"/>
        </w:rPr>
        <w:t xml:space="preserve"> </w:t>
      </w:r>
      <w:r w:rsidRPr="00486A1C">
        <w:rPr>
          <w:rFonts w:ascii="Arial" w:hAnsi="Arial" w:cs="Arial"/>
          <w:sz w:val="24"/>
          <w:szCs w:val="24"/>
        </w:rPr>
        <w:t>вежливой</w:t>
      </w:r>
      <w:r w:rsidRPr="00486A1C">
        <w:rPr>
          <w:rFonts w:ascii="Arial" w:hAnsi="Arial" w:cs="Arial"/>
          <w:spacing w:val="40"/>
          <w:sz w:val="24"/>
          <w:szCs w:val="24"/>
        </w:rPr>
        <w:t xml:space="preserve"> </w:t>
      </w:r>
      <w:r w:rsidRPr="00486A1C">
        <w:rPr>
          <w:rFonts w:ascii="Arial" w:hAnsi="Arial" w:cs="Arial"/>
          <w:sz w:val="24"/>
          <w:szCs w:val="24"/>
        </w:rPr>
        <w:t>корректной</w:t>
      </w:r>
      <w:r w:rsidRPr="00486A1C">
        <w:rPr>
          <w:rFonts w:ascii="Arial" w:hAnsi="Arial" w:cs="Arial"/>
          <w:spacing w:val="-67"/>
          <w:sz w:val="24"/>
          <w:szCs w:val="24"/>
        </w:rPr>
        <w:t xml:space="preserve"> </w:t>
      </w:r>
      <w:r w:rsidRPr="00486A1C">
        <w:rPr>
          <w:rFonts w:ascii="Arial" w:hAnsi="Arial" w:cs="Arial"/>
          <w:sz w:val="24"/>
          <w:szCs w:val="24"/>
        </w:rPr>
        <w:t>форме</w:t>
      </w:r>
      <w:r w:rsidRPr="00486A1C">
        <w:rPr>
          <w:rFonts w:ascii="Arial" w:hAnsi="Arial" w:cs="Arial"/>
          <w:spacing w:val="33"/>
          <w:sz w:val="24"/>
          <w:szCs w:val="24"/>
        </w:rPr>
        <w:t xml:space="preserve"> </w:t>
      </w:r>
      <w:r w:rsidRPr="00486A1C">
        <w:rPr>
          <w:rFonts w:ascii="Arial" w:hAnsi="Arial" w:cs="Arial"/>
          <w:sz w:val="24"/>
          <w:szCs w:val="24"/>
        </w:rPr>
        <w:t>с</w:t>
      </w:r>
      <w:r w:rsidRPr="00486A1C">
        <w:rPr>
          <w:rFonts w:ascii="Arial" w:hAnsi="Arial" w:cs="Arial"/>
          <w:spacing w:val="33"/>
          <w:sz w:val="24"/>
          <w:szCs w:val="24"/>
        </w:rPr>
        <w:t xml:space="preserve"> </w:t>
      </w:r>
      <w:r w:rsidRPr="00486A1C">
        <w:rPr>
          <w:rFonts w:ascii="Arial" w:hAnsi="Arial" w:cs="Arial"/>
          <w:sz w:val="24"/>
          <w:szCs w:val="24"/>
        </w:rPr>
        <w:t>использованием</w:t>
      </w:r>
      <w:r w:rsidRPr="00486A1C">
        <w:rPr>
          <w:rFonts w:ascii="Arial" w:hAnsi="Arial" w:cs="Arial"/>
          <w:spacing w:val="32"/>
          <w:sz w:val="24"/>
          <w:szCs w:val="24"/>
        </w:rPr>
        <w:t xml:space="preserve"> </w:t>
      </w:r>
      <w:r w:rsidRPr="00486A1C">
        <w:rPr>
          <w:rFonts w:ascii="Arial" w:hAnsi="Arial" w:cs="Arial"/>
          <w:sz w:val="24"/>
          <w:szCs w:val="24"/>
        </w:rPr>
        <w:t>официально-делового</w:t>
      </w:r>
      <w:r w:rsidRPr="00486A1C">
        <w:rPr>
          <w:rFonts w:ascii="Arial" w:hAnsi="Arial" w:cs="Arial"/>
          <w:spacing w:val="33"/>
          <w:sz w:val="24"/>
          <w:szCs w:val="24"/>
        </w:rPr>
        <w:t xml:space="preserve"> </w:t>
      </w:r>
      <w:r w:rsidRPr="00486A1C">
        <w:rPr>
          <w:rFonts w:ascii="Arial" w:hAnsi="Arial" w:cs="Arial"/>
          <w:sz w:val="24"/>
          <w:szCs w:val="24"/>
        </w:rPr>
        <w:t>стиля</w:t>
      </w:r>
      <w:r w:rsidRPr="00486A1C">
        <w:rPr>
          <w:rFonts w:ascii="Arial" w:hAnsi="Arial" w:cs="Arial"/>
          <w:spacing w:val="33"/>
          <w:sz w:val="24"/>
          <w:szCs w:val="24"/>
        </w:rPr>
        <w:t xml:space="preserve"> </w:t>
      </w:r>
      <w:r w:rsidRPr="00486A1C">
        <w:rPr>
          <w:rFonts w:ascii="Arial" w:hAnsi="Arial" w:cs="Arial"/>
          <w:sz w:val="24"/>
          <w:szCs w:val="24"/>
        </w:rPr>
        <w:t>речи. Рекомендуемое</w:t>
      </w:r>
      <w:r w:rsidRPr="00486A1C">
        <w:rPr>
          <w:rFonts w:ascii="Arial" w:hAnsi="Arial" w:cs="Arial"/>
          <w:spacing w:val="33"/>
          <w:sz w:val="24"/>
          <w:szCs w:val="24"/>
        </w:rPr>
        <w:t xml:space="preserve"> </w:t>
      </w:r>
      <w:r w:rsidRPr="00486A1C">
        <w:rPr>
          <w:rFonts w:ascii="Arial" w:hAnsi="Arial" w:cs="Arial"/>
          <w:sz w:val="24"/>
          <w:szCs w:val="24"/>
        </w:rPr>
        <w:t>время</w:t>
      </w:r>
      <w:r w:rsidRPr="00486A1C">
        <w:rPr>
          <w:rFonts w:ascii="Arial" w:hAnsi="Arial" w:cs="Arial"/>
          <w:spacing w:val="1"/>
          <w:sz w:val="24"/>
          <w:szCs w:val="24"/>
        </w:rPr>
        <w:t xml:space="preserve"> </w:t>
      </w:r>
      <w:r w:rsidRPr="00486A1C">
        <w:rPr>
          <w:rFonts w:ascii="Arial" w:hAnsi="Arial" w:cs="Arial"/>
          <w:sz w:val="24"/>
          <w:szCs w:val="24"/>
        </w:rPr>
        <w:t>предоставления</w:t>
      </w:r>
      <w:r w:rsidRPr="00486A1C">
        <w:rPr>
          <w:rFonts w:ascii="Arial" w:hAnsi="Arial" w:cs="Arial"/>
          <w:spacing w:val="1"/>
          <w:sz w:val="24"/>
          <w:szCs w:val="24"/>
        </w:rPr>
        <w:t xml:space="preserve"> </w:t>
      </w:r>
      <w:r w:rsidRPr="00486A1C">
        <w:rPr>
          <w:rFonts w:ascii="Arial" w:hAnsi="Arial" w:cs="Arial"/>
          <w:sz w:val="24"/>
          <w:szCs w:val="24"/>
        </w:rPr>
        <w:t>консультации – не</w:t>
      </w:r>
      <w:r w:rsidRPr="00486A1C">
        <w:rPr>
          <w:rFonts w:ascii="Arial" w:hAnsi="Arial" w:cs="Arial"/>
          <w:spacing w:val="1"/>
          <w:sz w:val="24"/>
          <w:szCs w:val="24"/>
        </w:rPr>
        <w:t xml:space="preserve"> </w:t>
      </w:r>
      <w:r w:rsidRPr="00486A1C">
        <w:rPr>
          <w:rFonts w:ascii="Arial" w:hAnsi="Arial" w:cs="Arial"/>
          <w:sz w:val="24"/>
          <w:szCs w:val="24"/>
        </w:rPr>
        <w:t>более 15 минут, время</w:t>
      </w:r>
      <w:r w:rsidRPr="00486A1C">
        <w:rPr>
          <w:rFonts w:ascii="Arial" w:hAnsi="Arial" w:cs="Arial"/>
          <w:spacing w:val="1"/>
          <w:sz w:val="24"/>
          <w:szCs w:val="24"/>
        </w:rPr>
        <w:t xml:space="preserve"> </w:t>
      </w:r>
      <w:r w:rsidRPr="00486A1C">
        <w:rPr>
          <w:rFonts w:ascii="Arial" w:hAnsi="Arial" w:cs="Arial"/>
          <w:sz w:val="24"/>
          <w:szCs w:val="24"/>
        </w:rPr>
        <w:t>ожидания</w:t>
      </w:r>
      <w:r w:rsidRPr="00486A1C">
        <w:rPr>
          <w:rFonts w:ascii="Arial" w:hAnsi="Arial" w:cs="Arial"/>
          <w:spacing w:val="1"/>
          <w:sz w:val="24"/>
          <w:szCs w:val="24"/>
        </w:rPr>
        <w:t xml:space="preserve"> </w:t>
      </w:r>
      <w:r w:rsidRPr="00486A1C">
        <w:rPr>
          <w:rFonts w:ascii="Arial" w:hAnsi="Arial" w:cs="Arial"/>
          <w:sz w:val="24"/>
          <w:szCs w:val="24"/>
        </w:rPr>
        <w:t>в</w:t>
      </w:r>
      <w:r w:rsidRPr="00486A1C">
        <w:rPr>
          <w:rFonts w:ascii="Arial" w:hAnsi="Arial" w:cs="Arial"/>
          <w:spacing w:val="1"/>
          <w:sz w:val="24"/>
          <w:szCs w:val="24"/>
        </w:rPr>
        <w:t xml:space="preserve"> </w:t>
      </w:r>
      <w:r w:rsidRPr="00486A1C">
        <w:rPr>
          <w:rFonts w:ascii="Arial" w:hAnsi="Arial" w:cs="Arial"/>
          <w:sz w:val="24"/>
          <w:szCs w:val="24"/>
        </w:rPr>
        <w:t>очереди</w:t>
      </w:r>
      <w:r w:rsidRPr="00486A1C">
        <w:rPr>
          <w:rFonts w:ascii="Arial" w:hAnsi="Arial" w:cs="Arial"/>
          <w:spacing w:val="1"/>
          <w:sz w:val="24"/>
          <w:szCs w:val="24"/>
        </w:rPr>
        <w:t xml:space="preserve"> </w:t>
      </w:r>
      <w:r w:rsidRPr="00486A1C">
        <w:rPr>
          <w:rFonts w:ascii="Arial" w:hAnsi="Arial" w:cs="Arial"/>
          <w:sz w:val="24"/>
          <w:szCs w:val="24"/>
        </w:rPr>
        <w:t>в</w:t>
      </w:r>
      <w:r w:rsidRPr="00486A1C">
        <w:rPr>
          <w:rFonts w:ascii="Arial" w:hAnsi="Arial" w:cs="Arial"/>
          <w:spacing w:val="1"/>
          <w:sz w:val="24"/>
          <w:szCs w:val="24"/>
        </w:rPr>
        <w:t xml:space="preserve"> </w:t>
      </w:r>
      <w:r w:rsidRPr="00486A1C">
        <w:rPr>
          <w:rFonts w:ascii="Arial" w:hAnsi="Arial" w:cs="Arial"/>
          <w:sz w:val="24"/>
          <w:szCs w:val="24"/>
        </w:rPr>
        <w:t>секторе</w:t>
      </w:r>
      <w:r w:rsidRPr="00486A1C">
        <w:rPr>
          <w:rFonts w:ascii="Arial" w:hAnsi="Arial" w:cs="Arial"/>
          <w:spacing w:val="3"/>
          <w:sz w:val="24"/>
          <w:szCs w:val="24"/>
        </w:rPr>
        <w:t xml:space="preserve"> </w:t>
      </w:r>
      <w:r w:rsidRPr="00486A1C">
        <w:rPr>
          <w:rFonts w:ascii="Arial" w:hAnsi="Arial" w:cs="Arial"/>
          <w:sz w:val="24"/>
          <w:szCs w:val="24"/>
        </w:rPr>
        <w:t>информирования</w:t>
      </w:r>
      <w:r w:rsidRPr="00486A1C">
        <w:rPr>
          <w:rFonts w:ascii="Arial" w:hAnsi="Arial" w:cs="Arial"/>
          <w:spacing w:val="3"/>
          <w:sz w:val="24"/>
          <w:szCs w:val="24"/>
        </w:rPr>
        <w:t xml:space="preserve"> </w:t>
      </w:r>
      <w:r w:rsidRPr="00486A1C">
        <w:rPr>
          <w:rFonts w:ascii="Arial" w:hAnsi="Arial" w:cs="Arial"/>
          <w:sz w:val="24"/>
          <w:szCs w:val="24"/>
        </w:rPr>
        <w:t>для</w:t>
      </w:r>
      <w:r w:rsidRPr="00486A1C">
        <w:rPr>
          <w:rFonts w:ascii="Arial" w:hAnsi="Arial" w:cs="Arial"/>
          <w:spacing w:val="3"/>
          <w:sz w:val="24"/>
          <w:szCs w:val="24"/>
        </w:rPr>
        <w:t xml:space="preserve"> </w:t>
      </w:r>
      <w:r w:rsidRPr="00486A1C">
        <w:rPr>
          <w:rFonts w:ascii="Arial" w:hAnsi="Arial" w:cs="Arial"/>
          <w:sz w:val="24"/>
          <w:szCs w:val="24"/>
        </w:rPr>
        <w:t>получения</w:t>
      </w:r>
      <w:r w:rsidRPr="00486A1C">
        <w:rPr>
          <w:rFonts w:ascii="Arial" w:hAnsi="Arial" w:cs="Arial"/>
          <w:spacing w:val="3"/>
          <w:sz w:val="24"/>
          <w:szCs w:val="24"/>
        </w:rPr>
        <w:t xml:space="preserve"> </w:t>
      </w:r>
      <w:r w:rsidRPr="00486A1C">
        <w:rPr>
          <w:rFonts w:ascii="Arial" w:hAnsi="Arial" w:cs="Arial"/>
          <w:sz w:val="24"/>
          <w:szCs w:val="24"/>
        </w:rPr>
        <w:t>информации</w:t>
      </w:r>
      <w:r w:rsidRPr="00486A1C">
        <w:rPr>
          <w:rFonts w:ascii="Arial" w:hAnsi="Arial" w:cs="Arial"/>
          <w:spacing w:val="3"/>
          <w:sz w:val="24"/>
          <w:szCs w:val="24"/>
        </w:rPr>
        <w:t xml:space="preserve"> </w:t>
      </w:r>
      <w:r w:rsidRPr="00486A1C">
        <w:rPr>
          <w:rFonts w:ascii="Arial" w:hAnsi="Arial" w:cs="Arial"/>
          <w:sz w:val="24"/>
          <w:szCs w:val="24"/>
        </w:rPr>
        <w:t>о</w:t>
      </w:r>
      <w:r w:rsidRPr="00486A1C">
        <w:rPr>
          <w:rFonts w:ascii="Arial" w:hAnsi="Arial" w:cs="Arial"/>
          <w:spacing w:val="3"/>
          <w:sz w:val="24"/>
          <w:szCs w:val="24"/>
        </w:rPr>
        <w:t xml:space="preserve"> </w:t>
      </w:r>
      <w:r w:rsidRPr="00486A1C">
        <w:rPr>
          <w:rFonts w:ascii="Arial" w:hAnsi="Arial" w:cs="Arial"/>
          <w:sz w:val="24"/>
          <w:szCs w:val="24"/>
        </w:rPr>
        <w:t>муниципальных</w:t>
      </w:r>
      <w:r w:rsidRPr="00486A1C">
        <w:rPr>
          <w:rFonts w:ascii="Arial" w:hAnsi="Arial" w:cs="Arial"/>
          <w:spacing w:val="3"/>
          <w:sz w:val="24"/>
          <w:szCs w:val="24"/>
        </w:rPr>
        <w:t xml:space="preserve"> </w:t>
      </w:r>
      <w:r w:rsidRPr="00486A1C">
        <w:rPr>
          <w:rFonts w:ascii="Arial" w:hAnsi="Arial" w:cs="Arial"/>
          <w:sz w:val="24"/>
          <w:szCs w:val="24"/>
        </w:rPr>
        <w:t>услугах</w:t>
      </w:r>
      <w:r w:rsidRPr="00486A1C">
        <w:rPr>
          <w:rFonts w:ascii="Arial" w:hAnsi="Arial" w:cs="Arial"/>
          <w:spacing w:val="3"/>
          <w:sz w:val="24"/>
          <w:szCs w:val="24"/>
        </w:rPr>
        <w:t xml:space="preserve"> </w:t>
      </w:r>
      <w:r w:rsidRPr="00486A1C">
        <w:rPr>
          <w:rFonts w:ascii="Arial" w:hAnsi="Arial" w:cs="Arial"/>
          <w:sz w:val="24"/>
          <w:szCs w:val="24"/>
        </w:rPr>
        <w:t>не</w:t>
      </w:r>
      <w:r w:rsidRPr="00486A1C">
        <w:rPr>
          <w:rFonts w:ascii="Arial" w:hAnsi="Arial" w:cs="Arial"/>
          <w:spacing w:val="-67"/>
          <w:sz w:val="24"/>
          <w:szCs w:val="24"/>
        </w:rPr>
        <w:t xml:space="preserve"> </w:t>
      </w:r>
      <w:r w:rsidRPr="00486A1C">
        <w:rPr>
          <w:rFonts w:ascii="Arial" w:hAnsi="Arial" w:cs="Arial"/>
          <w:sz w:val="24"/>
          <w:szCs w:val="24"/>
        </w:rPr>
        <w:t>может</w:t>
      </w:r>
      <w:r w:rsidRPr="00486A1C">
        <w:rPr>
          <w:rFonts w:ascii="Arial" w:hAnsi="Arial" w:cs="Arial"/>
          <w:spacing w:val="-2"/>
          <w:sz w:val="24"/>
          <w:szCs w:val="24"/>
        </w:rPr>
        <w:t xml:space="preserve"> </w:t>
      </w:r>
      <w:r w:rsidRPr="00486A1C">
        <w:rPr>
          <w:rFonts w:ascii="Arial" w:hAnsi="Arial" w:cs="Arial"/>
          <w:sz w:val="24"/>
          <w:szCs w:val="24"/>
        </w:rPr>
        <w:t>превышать 15 минут.</w:t>
      </w:r>
    </w:p>
    <w:p w:rsidR="00666E71" w:rsidRPr="00486A1C" w:rsidRDefault="00A14804">
      <w:pPr>
        <w:pStyle w:val="a3"/>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line="20" w:lineRule="atLeast"/>
        <w:ind w:left="0" w:right="2" w:firstLine="709"/>
        <w:jc w:val="both"/>
        <w:rPr>
          <w:rFonts w:ascii="Arial" w:hAnsi="Arial" w:cs="Arial"/>
          <w:sz w:val="24"/>
          <w:szCs w:val="24"/>
        </w:rPr>
      </w:pPr>
      <w:r w:rsidRPr="00486A1C">
        <w:rPr>
          <w:rFonts w:ascii="Arial" w:hAnsi="Arial" w:cs="Arial"/>
          <w:sz w:val="24"/>
          <w:szCs w:val="24"/>
        </w:rPr>
        <w:t xml:space="preserve">Ответ на телефонный звонок должен начинаться с информации </w:t>
      </w:r>
      <w:r w:rsidRPr="00486A1C">
        <w:rPr>
          <w:rFonts w:ascii="Arial" w:hAnsi="Arial" w:cs="Arial"/>
          <w:spacing w:val="-1"/>
          <w:sz w:val="24"/>
          <w:szCs w:val="24"/>
        </w:rPr>
        <w:t>о</w:t>
      </w:r>
      <w:r w:rsidRPr="00486A1C">
        <w:rPr>
          <w:rFonts w:ascii="Arial" w:hAnsi="Arial" w:cs="Arial"/>
          <w:spacing w:val="-67"/>
          <w:sz w:val="24"/>
          <w:szCs w:val="24"/>
        </w:rPr>
        <w:t xml:space="preserve"> </w:t>
      </w:r>
      <w:r w:rsidRPr="00486A1C">
        <w:rPr>
          <w:rFonts w:ascii="Arial" w:hAnsi="Arial" w:cs="Arial"/>
          <w:sz w:val="24"/>
          <w:szCs w:val="24"/>
        </w:rPr>
        <w:t>наименовании</w:t>
      </w:r>
      <w:r w:rsidRPr="00486A1C">
        <w:rPr>
          <w:rFonts w:ascii="Arial" w:hAnsi="Arial" w:cs="Arial"/>
          <w:spacing w:val="11"/>
          <w:sz w:val="24"/>
          <w:szCs w:val="24"/>
        </w:rPr>
        <w:t xml:space="preserve"> </w:t>
      </w:r>
      <w:r w:rsidRPr="00486A1C">
        <w:rPr>
          <w:rFonts w:ascii="Arial" w:hAnsi="Arial" w:cs="Arial"/>
          <w:sz w:val="24"/>
          <w:szCs w:val="24"/>
        </w:rPr>
        <w:t>организации, фамилии, имени, отчестве</w:t>
      </w:r>
      <w:r w:rsidRPr="00486A1C">
        <w:rPr>
          <w:rFonts w:ascii="Arial" w:hAnsi="Arial" w:cs="Arial"/>
          <w:spacing w:val="12"/>
          <w:sz w:val="24"/>
          <w:szCs w:val="24"/>
        </w:rPr>
        <w:t xml:space="preserve"> </w:t>
      </w:r>
      <w:r w:rsidRPr="00486A1C">
        <w:rPr>
          <w:rFonts w:ascii="Arial" w:hAnsi="Arial" w:cs="Arial"/>
          <w:sz w:val="24"/>
          <w:szCs w:val="24"/>
        </w:rPr>
        <w:t>и</w:t>
      </w:r>
      <w:r w:rsidRPr="00486A1C">
        <w:rPr>
          <w:rFonts w:ascii="Arial" w:hAnsi="Arial" w:cs="Arial"/>
          <w:spacing w:val="12"/>
          <w:sz w:val="24"/>
          <w:szCs w:val="24"/>
        </w:rPr>
        <w:t xml:space="preserve"> </w:t>
      </w:r>
      <w:r w:rsidRPr="00486A1C">
        <w:rPr>
          <w:rFonts w:ascii="Arial" w:hAnsi="Arial" w:cs="Arial"/>
          <w:sz w:val="24"/>
          <w:szCs w:val="24"/>
        </w:rPr>
        <w:t>должности</w:t>
      </w:r>
      <w:r w:rsidRPr="00486A1C">
        <w:rPr>
          <w:rFonts w:ascii="Arial" w:hAnsi="Arial" w:cs="Arial"/>
          <w:spacing w:val="12"/>
          <w:sz w:val="24"/>
          <w:szCs w:val="24"/>
        </w:rPr>
        <w:t xml:space="preserve"> </w:t>
      </w:r>
      <w:r w:rsidRPr="00486A1C">
        <w:rPr>
          <w:rFonts w:ascii="Arial" w:hAnsi="Arial" w:cs="Arial"/>
          <w:sz w:val="24"/>
          <w:szCs w:val="24"/>
        </w:rPr>
        <w:t>работника</w:t>
      </w:r>
      <w:r w:rsidRPr="00486A1C">
        <w:rPr>
          <w:rFonts w:ascii="Arial" w:hAnsi="Arial" w:cs="Arial"/>
          <w:spacing w:val="1"/>
          <w:sz w:val="24"/>
          <w:szCs w:val="24"/>
        </w:rPr>
        <w:t xml:space="preserve"> </w:t>
      </w:r>
      <w:r w:rsidRPr="00486A1C">
        <w:rPr>
          <w:rFonts w:ascii="Arial" w:hAnsi="Arial" w:cs="Arial"/>
          <w:sz w:val="24"/>
          <w:szCs w:val="24"/>
        </w:rPr>
        <w:t>МФЦ, принявшего</w:t>
      </w:r>
      <w:r w:rsidRPr="00486A1C">
        <w:rPr>
          <w:rFonts w:ascii="Arial" w:hAnsi="Arial" w:cs="Arial"/>
          <w:spacing w:val="1"/>
          <w:sz w:val="24"/>
          <w:szCs w:val="24"/>
        </w:rPr>
        <w:t xml:space="preserve"> </w:t>
      </w:r>
      <w:r w:rsidRPr="00486A1C">
        <w:rPr>
          <w:rFonts w:ascii="Arial" w:hAnsi="Arial" w:cs="Arial"/>
          <w:sz w:val="24"/>
          <w:szCs w:val="24"/>
        </w:rPr>
        <w:t>телефонный</w:t>
      </w:r>
      <w:r w:rsidRPr="00486A1C">
        <w:rPr>
          <w:rFonts w:ascii="Arial" w:hAnsi="Arial" w:cs="Arial"/>
          <w:spacing w:val="1"/>
          <w:sz w:val="24"/>
          <w:szCs w:val="24"/>
        </w:rPr>
        <w:t xml:space="preserve"> </w:t>
      </w:r>
      <w:r w:rsidRPr="00486A1C">
        <w:rPr>
          <w:rFonts w:ascii="Arial" w:hAnsi="Arial" w:cs="Arial"/>
          <w:sz w:val="24"/>
          <w:szCs w:val="24"/>
        </w:rPr>
        <w:t>звонок. Индивидуальное</w:t>
      </w:r>
      <w:r w:rsidRPr="00486A1C">
        <w:rPr>
          <w:rFonts w:ascii="Arial" w:hAnsi="Arial" w:cs="Arial"/>
          <w:spacing w:val="1"/>
          <w:sz w:val="24"/>
          <w:szCs w:val="24"/>
        </w:rPr>
        <w:t xml:space="preserve"> </w:t>
      </w:r>
      <w:r w:rsidRPr="00486A1C">
        <w:rPr>
          <w:rFonts w:ascii="Arial" w:hAnsi="Arial" w:cs="Arial"/>
          <w:sz w:val="24"/>
          <w:szCs w:val="24"/>
        </w:rPr>
        <w:t>устное консультирование при обращении Заявителя по телефону работник МФЦ</w:t>
      </w:r>
      <w:r w:rsidRPr="00486A1C">
        <w:rPr>
          <w:rFonts w:ascii="Arial" w:hAnsi="Arial" w:cs="Arial"/>
          <w:spacing w:val="-2"/>
          <w:sz w:val="24"/>
          <w:szCs w:val="24"/>
        </w:rPr>
        <w:t xml:space="preserve"> </w:t>
      </w:r>
      <w:r w:rsidRPr="00486A1C">
        <w:rPr>
          <w:rFonts w:ascii="Arial" w:hAnsi="Arial" w:cs="Arial"/>
          <w:sz w:val="24"/>
          <w:szCs w:val="24"/>
        </w:rPr>
        <w:t>осуществляет</w:t>
      </w:r>
      <w:r w:rsidRPr="00486A1C">
        <w:rPr>
          <w:rFonts w:ascii="Arial" w:hAnsi="Arial" w:cs="Arial"/>
          <w:spacing w:val="-1"/>
          <w:sz w:val="24"/>
          <w:szCs w:val="24"/>
        </w:rPr>
        <w:t xml:space="preserve"> </w:t>
      </w:r>
      <w:r w:rsidRPr="00486A1C">
        <w:rPr>
          <w:rFonts w:ascii="Arial" w:hAnsi="Arial" w:cs="Arial"/>
          <w:sz w:val="24"/>
          <w:szCs w:val="24"/>
        </w:rPr>
        <w:t>не</w:t>
      </w:r>
      <w:r w:rsidRPr="00486A1C">
        <w:rPr>
          <w:rFonts w:ascii="Arial" w:hAnsi="Arial" w:cs="Arial"/>
          <w:spacing w:val="-2"/>
          <w:sz w:val="24"/>
          <w:szCs w:val="24"/>
        </w:rPr>
        <w:t xml:space="preserve"> </w:t>
      </w:r>
      <w:r w:rsidRPr="00486A1C">
        <w:rPr>
          <w:rFonts w:ascii="Arial" w:hAnsi="Arial" w:cs="Arial"/>
          <w:sz w:val="24"/>
          <w:szCs w:val="24"/>
        </w:rPr>
        <w:t xml:space="preserve">более10 </w:t>
      </w:r>
      <w:r w:rsidRPr="00486A1C">
        <w:rPr>
          <w:rFonts w:ascii="Arial" w:hAnsi="Arial" w:cs="Arial"/>
          <w:sz w:val="24"/>
          <w:szCs w:val="24"/>
        </w:rPr>
        <w:lastRenderedPageBreak/>
        <w:t>минут;</w:t>
      </w:r>
    </w:p>
    <w:p w:rsidR="00666E71" w:rsidRPr="00486A1C" w:rsidRDefault="00A14804">
      <w:pPr>
        <w:pStyle w:val="a3"/>
        <w:spacing w:line="20" w:lineRule="atLeast"/>
        <w:ind w:left="0" w:right="2" w:firstLine="709"/>
        <w:jc w:val="both"/>
        <w:rPr>
          <w:rFonts w:ascii="Arial" w:hAnsi="Arial" w:cs="Arial"/>
          <w:sz w:val="24"/>
          <w:szCs w:val="24"/>
        </w:rPr>
      </w:pPr>
      <w:r w:rsidRPr="00486A1C">
        <w:rPr>
          <w:rFonts w:ascii="Arial" w:hAnsi="Arial" w:cs="Arial"/>
          <w:sz w:val="24"/>
          <w:szCs w:val="24"/>
        </w:rPr>
        <w:t>В</w:t>
      </w:r>
      <w:r w:rsidRPr="00486A1C">
        <w:rPr>
          <w:rFonts w:ascii="Arial" w:hAnsi="Arial" w:cs="Arial"/>
          <w:spacing w:val="21"/>
          <w:sz w:val="24"/>
          <w:szCs w:val="24"/>
        </w:rPr>
        <w:t xml:space="preserve"> </w:t>
      </w:r>
      <w:r w:rsidRPr="00486A1C">
        <w:rPr>
          <w:rFonts w:ascii="Arial" w:hAnsi="Arial" w:cs="Arial"/>
          <w:sz w:val="24"/>
          <w:szCs w:val="24"/>
        </w:rPr>
        <w:t>случае</w:t>
      </w:r>
      <w:r w:rsidRPr="00486A1C">
        <w:rPr>
          <w:rFonts w:ascii="Arial" w:hAnsi="Arial" w:cs="Arial"/>
          <w:spacing w:val="21"/>
          <w:sz w:val="24"/>
          <w:szCs w:val="24"/>
        </w:rPr>
        <w:t xml:space="preserve"> </w:t>
      </w:r>
      <w:r w:rsidRPr="00486A1C">
        <w:rPr>
          <w:rFonts w:ascii="Arial" w:hAnsi="Arial" w:cs="Arial"/>
          <w:sz w:val="24"/>
          <w:szCs w:val="24"/>
        </w:rPr>
        <w:t>если</w:t>
      </w:r>
      <w:r w:rsidRPr="00486A1C">
        <w:rPr>
          <w:rFonts w:ascii="Arial" w:hAnsi="Arial" w:cs="Arial"/>
          <w:spacing w:val="22"/>
          <w:sz w:val="24"/>
          <w:szCs w:val="24"/>
        </w:rPr>
        <w:t xml:space="preserve"> </w:t>
      </w:r>
      <w:r w:rsidRPr="00486A1C">
        <w:rPr>
          <w:rFonts w:ascii="Arial" w:hAnsi="Arial" w:cs="Arial"/>
          <w:sz w:val="24"/>
          <w:szCs w:val="24"/>
        </w:rPr>
        <w:t>для</w:t>
      </w:r>
      <w:r w:rsidRPr="00486A1C">
        <w:rPr>
          <w:rFonts w:ascii="Arial" w:hAnsi="Arial" w:cs="Arial"/>
          <w:spacing w:val="21"/>
          <w:sz w:val="24"/>
          <w:szCs w:val="24"/>
        </w:rPr>
        <w:t xml:space="preserve"> </w:t>
      </w:r>
      <w:r w:rsidRPr="00486A1C">
        <w:rPr>
          <w:rFonts w:ascii="Arial" w:hAnsi="Arial" w:cs="Arial"/>
          <w:sz w:val="24"/>
          <w:szCs w:val="24"/>
        </w:rPr>
        <w:t>подготовки</w:t>
      </w:r>
      <w:r w:rsidRPr="00486A1C">
        <w:rPr>
          <w:rFonts w:ascii="Arial" w:hAnsi="Arial" w:cs="Arial"/>
          <w:spacing w:val="21"/>
          <w:sz w:val="24"/>
          <w:szCs w:val="24"/>
        </w:rPr>
        <w:t xml:space="preserve"> </w:t>
      </w:r>
      <w:r w:rsidRPr="00486A1C">
        <w:rPr>
          <w:rFonts w:ascii="Arial" w:hAnsi="Arial" w:cs="Arial"/>
          <w:sz w:val="24"/>
          <w:szCs w:val="24"/>
        </w:rPr>
        <w:t>ответа</w:t>
      </w:r>
      <w:r w:rsidRPr="00486A1C">
        <w:rPr>
          <w:rFonts w:ascii="Arial" w:hAnsi="Arial" w:cs="Arial"/>
          <w:spacing w:val="22"/>
          <w:sz w:val="24"/>
          <w:szCs w:val="24"/>
        </w:rPr>
        <w:t xml:space="preserve"> </w:t>
      </w:r>
      <w:r w:rsidRPr="00486A1C">
        <w:rPr>
          <w:rFonts w:ascii="Arial" w:hAnsi="Arial" w:cs="Arial"/>
          <w:sz w:val="24"/>
          <w:szCs w:val="24"/>
        </w:rPr>
        <w:t>требуется</w:t>
      </w:r>
      <w:r w:rsidRPr="00486A1C">
        <w:rPr>
          <w:rFonts w:ascii="Arial" w:hAnsi="Arial" w:cs="Arial"/>
          <w:spacing w:val="22"/>
          <w:sz w:val="24"/>
          <w:szCs w:val="24"/>
        </w:rPr>
        <w:t xml:space="preserve"> </w:t>
      </w:r>
      <w:r w:rsidRPr="00486A1C">
        <w:rPr>
          <w:rFonts w:ascii="Arial" w:hAnsi="Arial" w:cs="Arial"/>
          <w:sz w:val="24"/>
          <w:szCs w:val="24"/>
        </w:rPr>
        <w:t>более</w:t>
      </w:r>
      <w:r w:rsidRPr="00486A1C">
        <w:rPr>
          <w:rFonts w:ascii="Arial" w:hAnsi="Arial" w:cs="Arial"/>
          <w:spacing w:val="21"/>
          <w:sz w:val="24"/>
          <w:szCs w:val="24"/>
        </w:rPr>
        <w:t xml:space="preserve"> </w:t>
      </w:r>
      <w:r w:rsidRPr="00486A1C">
        <w:rPr>
          <w:rFonts w:ascii="Arial" w:hAnsi="Arial" w:cs="Arial"/>
          <w:sz w:val="24"/>
          <w:szCs w:val="24"/>
        </w:rPr>
        <w:t>продолжительное</w:t>
      </w:r>
      <w:r w:rsidRPr="00486A1C">
        <w:rPr>
          <w:rFonts w:ascii="Arial" w:hAnsi="Arial" w:cs="Arial"/>
          <w:spacing w:val="-67"/>
          <w:sz w:val="24"/>
          <w:szCs w:val="24"/>
        </w:rPr>
        <w:t xml:space="preserve"> </w:t>
      </w:r>
      <w:r w:rsidRPr="00486A1C">
        <w:rPr>
          <w:rFonts w:ascii="Arial" w:hAnsi="Arial" w:cs="Arial"/>
          <w:sz w:val="24"/>
          <w:szCs w:val="24"/>
        </w:rPr>
        <w:t>время, работник МФЦ, осуществляющий индивидуальное</w:t>
      </w:r>
      <w:r w:rsidRPr="00486A1C">
        <w:rPr>
          <w:rFonts w:ascii="Arial" w:hAnsi="Arial" w:cs="Arial"/>
          <w:spacing w:val="1"/>
          <w:sz w:val="24"/>
          <w:szCs w:val="24"/>
        </w:rPr>
        <w:t xml:space="preserve"> </w:t>
      </w:r>
      <w:r w:rsidRPr="00486A1C">
        <w:rPr>
          <w:rFonts w:ascii="Arial" w:hAnsi="Arial" w:cs="Arial"/>
          <w:sz w:val="24"/>
          <w:szCs w:val="24"/>
        </w:rPr>
        <w:t>устное</w:t>
      </w:r>
      <w:r w:rsidRPr="00486A1C">
        <w:rPr>
          <w:rFonts w:ascii="Arial" w:hAnsi="Arial" w:cs="Arial"/>
          <w:spacing w:val="-1"/>
          <w:sz w:val="24"/>
          <w:szCs w:val="24"/>
        </w:rPr>
        <w:t xml:space="preserve"> </w:t>
      </w:r>
      <w:r w:rsidRPr="00486A1C">
        <w:rPr>
          <w:rFonts w:ascii="Arial" w:hAnsi="Arial" w:cs="Arial"/>
          <w:sz w:val="24"/>
          <w:szCs w:val="24"/>
        </w:rPr>
        <w:t>консультирование</w:t>
      </w:r>
      <w:r w:rsidRPr="00486A1C">
        <w:rPr>
          <w:rFonts w:ascii="Arial" w:hAnsi="Arial" w:cs="Arial"/>
          <w:spacing w:val="-2"/>
          <w:sz w:val="24"/>
          <w:szCs w:val="24"/>
        </w:rPr>
        <w:t xml:space="preserve"> </w:t>
      </w:r>
      <w:r w:rsidRPr="00486A1C">
        <w:rPr>
          <w:rFonts w:ascii="Arial" w:hAnsi="Arial" w:cs="Arial"/>
          <w:sz w:val="24"/>
          <w:szCs w:val="24"/>
        </w:rPr>
        <w:t>по</w:t>
      </w:r>
      <w:r w:rsidRPr="00486A1C">
        <w:rPr>
          <w:rFonts w:ascii="Arial" w:hAnsi="Arial" w:cs="Arial"/>
          <w:spacing w:val="-2"/>
          <w:sz w:val="24"/>
          <w:szCs w:val="24"/>
        </w:rPr>
        <w:t xml:space="preserve"> </w:t>
      </w:r>
      <w:r w:rsidRPr="00486A1C">
        <w:rPr>
          <w:rFonts w:ascii="Arial" w:hAnsi="Arial" w:cs="Arial"/>
          <w:sz w:val="24"/>
          <w:szCs w:val="24"/>
        </w:rPr>
        <w:t>телефону, может</w:t>
      </w:r>
      <w:r w:rsidRPr="00486A1C">
        <w:rPr>
          <w:rFonts w:ascii="Arial" w:hAnsi="Arial" w:cs="Arial"/>
          <w:spacing w:val="-2"/>
          <w:sz w:val="24"/>
          <w:szCs w:val="24"/>
        </w:rPr>
        <w:t xml:space="preserve"> </w:t>
      </w:r>
      <w:r w:rsidRPr="00486A1C">
        <w:rPr>
          <w:rFonts w:ascii="Arial" w:hAnsi="Arial" w:cs="Arial"/>
          <w:sz w:val="24"/>
          <w:szCs w:val="24"/>
        </w:rPr>
        <w:t>предложить</w:t>
      </w:r>
      <w:r w:rsidRPr="00486A1C">
        <w:rPr>
          <w:rFonts w:ascii="Arial" w:hAnsi="Arial" w:cs="Arial"/>
          <w:spacing w:val="-2"/>
          <w:sz w:val="24"/>
          <w:szCs w:val="24"/>
        </w:rPr>
        <w:t xml:space="preserve"> </w:t>
      </w:r>
      <w:r w:rsidRPr="00486A1C">
        <w:rPr>
          <w:rFonts w:ascii="Arial" w:hAnsi="Arial" w:cs="Arial"/>
          <w:sz w:val="24"/>
          <w:szCs w:val="24"/>
        </w:rPr>
        <w:t>Заявителю:</w:t>
      </w:r>
    </w:p>
    <w:p w:rsidR="00666E71" w:rsidRPr="00486A1C" w:rsidRDefault="00A14804">
      <w:pPr>
        <w:pStyle w:val="a3"/>
        <w:spacing w:line="20" w:lineRule="atLeast"/>
        <w:ind w:left="0" w:right="2" w:firstLine="709"/>
        <w:jc w:val="both"/>
        <w:rPr>
          <w:rFonts w:ascii="Arial" w:hAnsi="Arial" w:cs="Arial"/>
          <w:sz w:val="24"/>
          <w:szCs w:val="24"/>
        </w:rPr>
      </w:pPr>
      <w:r w:rsidRPr="00486A1C">
        <w:rPr>
          <w:rFonts w:ascii="Arial" w:hAnsi="Arial" w:cs="Arial"/>
          <w:sz w:val="24"/>
          <w:szCs w:val="24"/>
        </w:rPr>
        <w:t>1) изложить</w:t>
      </w:r>
      <w:r w:rsidRPr="00486A1C">
        <w:rPr>
          <w:rFonts w:ascii="Arial" w:hAnsi="Arial" w:cs="Arial"/>
          <w:spacing w:val="29"/>
          <w:sz w:val="24"/>
          <w:szCs w:val="24"/>
        </w:rPr>
        <w:t xml:space="preserve"> </w:t>
      </w:r>
      <w:r w:rsidRPr="00486A1C">
        <w:rPr>
          <w:rFonts w:ascii="Arial" w:hAnsi="Arial" w:cs="Arial"/>
          <w:sz w:val="24"/>
          <w:szCs w:val="24"/>
        </w:rPr>
        <w:t>обращение</w:t>
      </w:r>
      <w:r w:rsidRPr="00486A1C">
        <w:rPr>
          <w:rFonts w:ascii="Arial" w:hAnsi="Arial" w:cs="Arial"/>
          <w:spacing w:val="30"/>
          <w:sz w:val="24"/>
          <w:szCs w:val="24"/>
        </w:rPr>
        <w:t xml:space="preserve"> </w:t>
      </w:r>
      <w:r w:rsidRPr="00486A1C">
        <w:rPr>
          <w:rFonts w:ascii="Arial" w:hAnsi="Arial" w:cs="Arial"/>
          <w:sz w:val="24"/>
          <w:szCs w:val="24"/>
        </w:rPr>
        <w:t>в</w:t>
      </w:r>
      <w:r w:rsidRPr="00486A1C">
        <w:rPr>
          <w:rFonts w:ascii="Arial" w:hAnsi="Arial" w:cs="Arial"/>
          <w:spacing w:val="29"/>
          <w:sz w:val="24"/>
          <w:szCs w:val="24"/>
        </w:rPr>
        <w:t xml:space="preserve"> </w:t>
      </w:r>
      <w:r w:rsidRPr="00486A1C">
        <w:rPr>
          <w:rFonts w:ascii="Arial" w:hAnsi="Arial" w:cs="Arial"/>
          <w:sz w:val="24"/>
          <w:szCs w:val="24"/>
        </w:rPr>
        <w:t>письменной</w:t>
      </w:r>
      <w:r w:rsidRPr="00486A1C">
        <w:rPr>
          <w:rFonts w:ascii="Arial" w:hAnsi="Arial" w:cs="Arial"/>
          <w:spacing w:val="30"/>
          <w:sz w:val="24"/>
          <w:szCs w:val="24"/>
        </w:rPr>
        <w:t xml:space="preserve"> </w:t>
      </w:r>
      <w:r w:rsidRPr="00486A1C">
        <w:rPr>
          <w:rFonts w:ascii="Arial" w:hAnsi="Arial" w:cs="Arial"/>
          <w:sz w:val="24"/>
          <w:szCs w:val="24"/>
        </w:rPr>
        <w:t>форме (ответ</w:t>
      </w:r>
      <w:r w:rsidRPr="00486A1C">
        <w:rPr>
          <w:rFonts w:ascii="Arial" w:hAnsi="Arial" w:cs="Arial"/>
          <w:spacing w:val="30"/>
          <w:sz w:val="24"/>
          <w:szCs w:val="24"/>
        </w:rPr>
        <w:t xml:space="preserve"> </w:t>
      </w:r>
      <w:r w:rsidRPr="00486A1C">
        <w:rPr>
          <w:rFonts w:ascii="Arial" w:hAnsi="Arial" w:cs="Arial"/>
          <w:sz w:val="24"/>
          <w:szCs w:val="24"/>
        </w:rPr>
        <w:t>направляется</w:t>
      </w:r>
      <w:r w:rsidRPr="00486A1C">
        <w:rPr>
          <w:rFonts w:ascii="Arial" w:hAnsi="Arial" w:cs="Arial"/>
          <w:spacing w:val="29"/>
          <w:sz w:val="24"/>
          <w:szCs w:val="24"/>
        </w:rPr>
        <w:t xml:space="preserve"> </w:t>
      </w:r>
      <w:r w:rsidRPr="00486A1C">
        <w:rPr>
          <w:rFonts w:ascii="Arial" w:hAnsi="Arial" w:cs="Arial"/>
          <w:sz w:val="24"/>
          <w:szCs w:val="24"/>
        </w:rPr>
        <w:t>Заявителю</w:t>
      </w:r>
      <w:r w:rsidRPr="00486A1C">
        <w:rPr>
          <w:rFonts w:ascii="Arial" w:hAnsi="Arial" w:cs="Arial"/>
          <w:spacing w:val="30"/>
          <w:sz w:val="24"/>
          <w:szCs w:val="24"/>
        </w:rPr>
        <w:t xml:space="preserve"> </w:t>
      </w:r>
      <w:r w:rsidRPr="00486A1C">
        <w:rPr>
          <w:rFonts w:ascii="Arial" w:hAnsi="Arial" w:cs="Arial"/>
          <w:sz w:val="24"/>
          <w:szCs w:val="24"/>
        </w:rPr>
        <w:t>в</w:t>
      </w:r>
      <w:r w:rsidRPr="00486A1C">
        <w:rPr>
          <w:rFonts w:ascii="Arial" w:hAnsi="Arial" w:cs="Arial"/>
          <w:spacing w:val="-67"/>
          <w:sz w:val="24"/>
          <w:szCs w:val="24"/>
        </w:rPr>
        <w:t xml:space="preserve"> </w:t>
      </w:r>
      <w:r w:rsidRPr="00486A1C">
        <w:rPr>
          <w:rFonts w:ascii="Arial" w:hAnsi="Arial" w:cs="Arial"/>
          <w:sz w:val="24"/>
          <w:szCs w:val="24"/>
        </w:rPr>
        <w:t>соответствии</w:t>
      </w:r>
      <w:r w:rsidRPr="00486A1C">
        <w:rPr>
          <w:rFonts w:ascii="Arial" w:hAnsi="Arial" w:cs="Arial"/>
          <w:spacing w:val="-2"/>
          <w:sz w:val="24"/>
          <w:szCs w:val="24"/>
        </w:rPr>
        <w:t xml:space="preserve"> </w:t>
      </w:r>
      <w:r w:rsidRPr="00486A1C">
        <w:rPr>
          <w:rFonts w:ascii="Arial" w:hAnsi="Arial" w:cs="Arial"/>
          <w:sz w:val="24"/>
          <w:szCs w:val="24"/>
        </w:rPr>
        <w:t>со</w:t>
      </w:r>
      <w:r w:rsidRPr="00486A1C">
        <w:rPr>
          <w:rFonts w:ascii="Arial" w:hAnsi="Arial" w:cs="Arial"/>
          <w:spacing w:val="-1"/>
          <w:sz w:val="24"/>
          <w:szCs w:val="24"/>
        </w:rPr>
        <w:t xml:space="preserve"> </w:t>
      </w:r>
      <w:r w:rsidRPr="00486A1C">
        <w:rPr>
          <w:rFonts w:ascii="Arial" w:hAnsi="Arial" w:cs="Arial"/>
          <w:sz w:val="24"/>
          <w:szCs w:val="24"/>
        </w:rPr>
        <w:t>способом, указанным</w:t>
      </w:r>
      <w:r w:rsidRPr="00486A1C">
        <w:rPr>
          <w:rFonts w:ascii="Arial" w:hAnsi="Arial" w:cs="Arial"/>
          <w:spacing w:val="-2"/>
          <w:sz w:val="24"/>
          <w:szCs w:val="24"/>
        </w:rPr>
        <w:t xml:space="preserve"> </w:t>
      </w:r>
      <w:r w:rsidRPr="00486A1C">
        <w:rPr>
          <w:rFonts w:ascii="Arial" w:hAnsi="Arial" w:cs="Arial"/>
          <w:sz w:val="24"/>
          <w:szCs w:val="24"/>
        </w:rPr>
        <w:t>в</w:t>
      </w:r>
      <w:r w:rsidRPr="00486A1C">
        <w:rPr>
          <w:rFonts w:ascii="Arial" w:hAnsi="Arial" w:cs="Arial"/>
          <w:spacing w:val="-1"/>
          <w:sz w:val="24"/>
          <w:szCs w:val="24"/>
        </w:rPr>
        <w:t xml:space="preserve"> </w:t>
      </w:r>
      <w:r w:rsidRPr="00486A1C">
        <w:rPr>
          <w:rFonts w:ascii="Arial" w:hAnsi="Arial" w:cs="Arial"/>
          <w:sz w:val="24"/>
          <w:szCs w:val="24"/>
        </w:rPr>
        <w:t>обращении);</w:t>
      </w:r>
    </w:p>
    <w:p w:rsidR="00666E71" w:rsidRPr="00486A1C" w:rsidRDefault="00A14804">
      <w:pPr>
        <w:pStyle w:val="a3"/>
        <w:spacing w:line="20" w:lineRule="atLeast"/>
        <w:ind w:left="0" w:right="2" w:firstLine="709"/>
        <w:jc w:val="both"/>
        <w:rPr>
          <w:rFonts w:ascii="Arial" w:hAnsi="Arial" w:cs="Arial"/>
          <w:sz w:val="24"/>
          <w:szCs w:val="24"/>
        </w:rPr>
      </w:pPr>
      <w:r w:rsidRPr="00486A1C">
        <w:rPr>
          <w:rFonts w:ascii="Arial" w:hAnsi="Arial" w:cs="Arial"/>
          <w:sz w:val="24"/>
          <w:szCs w:val="24"/>
        </w:rPr>
        <w:t>2) назначить</w:t>
      </w:r>
      <w:r w:rsidRPr="00486A1C">
        <w:rPr>
          <w:rFonts w:ascii="Arial" w:hAnsi="Arial" w:cs="Arial"/>
          <w:spacing w:val="-7"/>
          <w:sz w:val="24"/>
          <w:szCs w:val="24"/>
        </w:rPr>
        <w:t xml:space="preserve"> </w:t>
      </w:r>
      <w:r w:rsidRPr="00486A1C">
        <w:rPr>
          <w:rFonts w:ascii="Arial" w:hAnsi="Arial" w:cs="Arial"/>
          <w:sz w:val="24"/>
          <w:szCs w:val="24"/>
        </w:rPr>
        <w:t>другое</w:t>
      </w:r>
      <w:r w:rsidRPr="00486A1C">
        <w:rPr>
          <w:rFonts w:ascii="Arial" w:hAnsi="Arial" w:cs="Arial"/>
          <w:spacing w:val="-7"/>
          <w:sz w:val="24"/>
          <w:szCs w:val="24"/>
        </w:rPr>
        <w:t xml:space="preserve"> </w:t>
      </w:r>
      <w:r w:rsidRPr="00486A1C">
        <w:rPr>
          <w:rFonts w:ascii="Arial" w:hAnsi="Arial" w:cs="Arial"/>
          <w:sz w:val="24"/>
          <w:szCs w:val="24"/>
        </w:rPr>
        <w:t>время</w:t>
      </w:r>
      <w:r w:rsidRPr="00486A1C">
        <w:rPr>
          <w:rFonts w:ascii="Arial" w:hAnsi="Arial" w:cs="Arial"/>
          <w:spacing w:val="-7"/>
          <w:sz w:val="24"/>
          <w:szCs w:val="24"/>
        </w:rPr>
        <w:t xml:space="preserve"> </w:t>
      </w:r>
      <w:r w:rsidRPr="00486A1C">
        <w:rPr>
          <w:rFonts w:ascii="Arial" w:hAnsi="Arial" w:cs="Arial"/>
          <w:sz w:val="24"/>
          <w:szCs w:val="24"/>
        </w:rPr>
        <w:t>для</w:t>
      </w:r>
      <w:r w:rsidRPr="00486A1C">
        <w:rPr>
          <w:rFonts w:ascii="Arial" w:hAnsi="Arial" w:cs="Arial"/>
          <w:spacing w:val="-7"/>
          <w:sz w:val="24"/>
          <w:szCs w:val="24"/>
        </w:rPr>
        <w:t xml:space="preserve"> </w:t>
      </w:r>
      <w:r w:rsidRPr="00486A1C">
        <w:rPr>
          <w:rFonts w:ascii="Arial" w:hAnsi="Arial" w:cs="Arial"/>
          <w:sz w:val="24"/>
          <w:szCs w:val="24"/>
        </w:rPr>
        <w:t>консультаций.</w:t>
      </w:r>
    </w:p>
    <w:p w:rsidR="00666E71" w:rsidRPr="00486A1C" w:rsidRDefault="00A14804">
      <w:pPr>
        <w:pStyle w:val="a3"/>
        <w:tabs>
          <w:tab w:val="left" w:pos="1649"/>
          <w:tab w:val="left" w:pos="4094"/>
          <w:tab w:val="left" w:pos="4617"/>
          <w:tab w:val="left" w:pos="6368"/>
          <w:tab w:val="left" w:pos="8093"/>
          <w:tab w:val="left" w:pos="9632"/>
        </w:tabs>
        <w:spacing w:line="20" w:lineRule="atLeast"/>
        <w:ind w:left="0" w:right="2" w:firstLine="709"/>
        <w:jc w:val="both"/>
        <w:rPr>
          <w:rFonts w:ascii="Arial" w:hAnsi="Arial" w:cs="Arial"/>
          <w:sz w:val="24"/>
          <w:szCs w:val="24"/>
        </w:rPr>
      </w:pPr>
      <w:r w:rsidRPr="00486A1C">
        <w:rPr>
          <w:rFonts w:ascii="Arial" w:hAnsi="Arial" w:cs="Arial"/>
          <w:sz w:val="24"/>
          <w:szCs w:val="24"/>
        </w:rPr>
        <w:t xml:space="preserve">При консультировании по письменным обращениям Заявителей </w:t>
      </w:r>
      <w:r w:rsidRPr="00486A1C">
        <w:rPr>
          <w:rFonts w:ascii="Arial" w:hAnsi="Arial" w:cs="Arial"/>
          <w:spacing w:val="-1"/>
          <w:sz w:val="24"/>
          <w:szCs w:val="24"/>
        </w:rPr>
        <w:t>ответ</w:t>
      </w:r>
      <w:r w:rsidRPr="00486A1C">
        <w:rPr>
          <w:rFonts w:ascii="Arial" w:hAnsi="Arial" w:cs="Arial"/>
          <w:spacing w:val="-67"/>
          <w:sz w:val="24"/>
          <w:szCs w:val="24"/>
        </w:rPr>
        <w:t xml:space="preserve"> </w:t>
      </w:r>
      <w:r w:rsidRPr="00486A1C">
        <w:rPr>
          <w:rFonts w:ascii="Arial" w:hAnsi="Arial" w:cs="Arial"/>
          <w:sz w:val="24"/>
          <w:szCs w:val="24"/>
        </w:rPr>
        <w:t>направляется в письменном виде в срок не позднее 30 календарных дней с момента</w:t>
      </w:r>
      <w:r w:rsidRPr="00486A1C">
        <w:rPr>
          <w:rFonts w:ascii="Arial" w:hAnsi="Arial" w:cs="Arial"/>
          <w:spacing w:val="1"/>
          <w:sz w:val="24"/>
          <w:szCs w:val="24"/>
        </w:rPr>
        <w:t xml:space="preserve"> </w:t>
      </w:r>
      <w:r w:rsidRPr="00486A1C">
        <w:rPr>
          <w:rFonts w:ascii="Arial" w:hAnsi="Arial" w:cs="Arial"/>
          <w:sz w:val="24"/>
          <w:szCs w:val="24"/>
        </w:rPr>
        <w:t>регистрации</w:t>
      </w:r>
      <w:r w:rsidRPr="00486A1C">
        <w:rPr>
          <w:rFonts w:ascii="Arial" w:hAnsi="Arial" w:cs="Arial"/>
          <w:spacing w:val="36"/>
          <w:sz w:val="24"/>
          <w:szCs w:val="24"/>
        </w:rPr>
        <w:t xml:space="preserve"> </w:t>
      </w:r>
      <w:r w:rsidRPr="00486A1C">
        <w:rPr>
          <w:rFonts w:ascii="Arial" w:hAnsi="Arial" w:cs="Arial"/>
          <w:sz w:val="24"/>
          <w:szCs w:val="24"/>
        </w:rPr>
        <w:t>обращения</w:t>
      </w:r>
      <w:r w:rsidRPr="00486A1C">
        <w:rPr>
          <w:rFonts w:ascii="Arial" w:hAnsi="Arial" w:cs="Arial"/>
          <w:spacing w:val="36"/>
          <w:sz w:val="24"/>
          <w:szCs w:val="24"/>
        </w:rPr>
        <w:t xml:space="preserve"> </w:t>
      </w:r>
      <w:r w:rsidRPr="00486A1C">
        <w:rPr>
          <w:rFonts w:ascii="Arial" w:hAnsi="Arial" w:cs="Arial"/>
          <w:sz w:val="24"/>
          <w:szCs w:val="24"/>
        </w:rPr>
        <w:t>в</w:t>
      </w:r>
      <w:r w:rsidRPr="00486A1C">
        <w:rPr>
          <w:rFonts w:ascii="Arial" w:hAnsi="Arial" w:cs="Arial"/>
          <w:spacing w:val="36"/>
          <w:sz w:val="24"/>
          <w:szCs w:val="24"/>
        </w:rPr>
        <w:t xml:space="preserve"> </w:t>
      </w:r>
      <w:r w:rsidRPr="00486A1C">
        <w:rPr>
          <w:rFonts w:ascii="Arial" w:hAnsi="Arial" w:cs="Arial"/>
          <w:sz w:val="24"/>
          <w:szCs w:val="24"/>
        </w:rPr>
        <w:t>форме</w:t>
      </w:r>
      <w:r w:rsidRPr="00486A1C">
        <w:rPr>
          <w:rFonts w:ascii="Arial" w:hAnsi="Arial" w:cs="Arial"/>
          <w:spacing w:val="37"/>
          <w:sz w:val="24"/>
          <w:szCs w:val="24"/>
        </w:rPr>
        <w:t xml:space="preserve"> </w:t>
      </w:r>
      <w:r w:rsidRPr="00486A1C">
        <w:rPr>
          <w:rFonts w:ascii="Arial" w:hAnsi="Arial" w:cs="Arial"/>
          <w:sz w:val="24"/>
          <w:szCs w:val="24"/>
        </w:rPr>
        <w:t>электронного</w:t>
      </w:r>
      <w:r w:rsidRPr="00486A1C">
        <w:rPr>
          <w:rFonts w:ascii="Arial" w:hAnsi="Arial" w:cs="Arial"/>
          <w:spacing w:val="36"/>
          <w:sz w:val="24"/>
          <w:szCs w:val="24"/>
        </w:rPr>
        <w:t xml:space="preserve"> </w:t>
      </w:r>
      <w:r w:rsidRPr="00486A1C">
        <w:rPr>
          <w:rFonts w:ascii="Arial" w:hAnsi="Arial" w:cs="Arial"/>
          <w:sz w:val="24"/>
          <w:szCs w:val="24"/>
        </w:rPr>
        <w:t>документа</w:t>
      </w:r>
      <w:r w:rsidRPr="00486A1C">
        <w:rPr>
          <w:rFonts w:ascii="Arial" w:hAnsi="Arial" w:cs="Arial"/>
          <w:spacing w:val="36"/>
          <w:sz w:val="24"/>
          <w:szCs w:val="24"/>
        </w:rPr>
        <w:t xml:space="preserve"> </w:t>
      </w:r>
      <w:r w:rsidRPr="00486A1C">
        <w:rPr>
          <w:rFonts w:ascii="Arial" w:hAnsi="Arial" w:cs="Arial"/>
          <w:sz w:val="24"/>
          <w:szCs w:val="24"/>
        </w:rPr>
        <w:t>по</w:t>
      </w:r>
      <w:r w:rsidRPr="00486A1C">
        <w:rPr>
          <w:rFonts w:ascii="Arial" w:hAnsi="Arial" w:cs="Arial"/>
          <w:spacing w:val="36"/>
          <w:sz w:val="24"/>
          <w:szCs w:val="24"/>
        </w:rPr>
        <w:t xml:space="preserve"> </w:t>
      </w:r>
      <w:r w:rsidRPr="00486A1C">
        <w:rPr>
          <w:rFonts w:ascii="Arial" w:hAnsi="Arial" w:cs="Arial"/>
          <w:sz w:val="24"/>
          <w:szCs w:val="24"/>
        </w:rPr>
        <w:t>адресу</w:t>
      </w:r>
      <w:r w:rsidRPr="00486A1C">
        <w:rPr>
          <w:rFonts w:ascii="Arial" w:hAnsi="Arial" w:cs="Arial"/>
          <w:spacing w:val="37"/>
          <w:sz w:val="24"/>
          <w:szCs w:val="24"/>
        </w:rPr>
        <w:t xml:space="preserve"> </w:t>
      </w:r>
      <w:r w:rsidRPr="00486A1C">
        <w:rPr>
          <w:rFonts w:ascii="Arial" w:hAnsi="Arial" w:cs="Arial"/>
          <w:sz w:val="24"/>
          <w:szCs w:val="24"/>
        </w:rPr>
        <w:t>электронной</w:t>
      </w:r>
      <w:r w:rsidRPr="00486A1C">
        <w:rPr>
          <w:rFonts w:ascii="Arial" w:hAnsi="Arial" w:cs="Arial"/>
          <w:spacing w:val="-67"/>
          <w:sz w:val="24"/>
          <w:szCs w:val="24"/>
        </w:rPr>
        <w:t xml:space="preserve"> </w:t>
      </w:r>
      <w:r w:rsidRPr="00486A1C">
        <w:rPr>
          <w:rFonts w:ascii="Arial" w:hAnsi="Arial" w:cs="Arial"/>
          <w:sz w:val="24"/>
          <w:szCs w:val="24"/>
        </w:rPr>
        <w:t>почты, указанному</w:t>
      </w:r>
      <w:r w:rsidRPr="00486A1C">
        <w:rPr>
          <w:rFonts w:ascii="Arial" w:hAnsi="Arial" w:cs="Arial"/>
          <w:spacing w:val="43"/>
          <w:sz w:val="24"/>
          <w:szCs w:val="24"/>
        </w:rPr>
        <w:t xml:space="preserve"> </w:t>
      </w:r>
      <w:r w:rsidRPr="00486A1C">
        <w:rPr>
          <w:rFonts w:ascii="Arial" w:hAnsi="Arial" w:cs="Arial"/>
          <w:sz w:val="24"/>
          <w:szCs w:val="24"/>
        </w:rPr>
        <w:t>в</w:t>
      </w:r>
      <w:r w:rsidRPr="00486A1C">
        <w:rPr>
          <w:rFonts w:ascii="Arial" w:hAnsi="Arial" w:cs="Arial"/>
          <w:spacing w:val="44"/>
          <w:sz w:val="24"/>
          <w:szCs w:val="24"/>
        </w:rPr>
        <w:t xml:space="preserve"> </w:t>
      </w:r>
      <w:r w:rsidRPr="00486A1C">
        <w:rPr>
          <w:rFonts w:ascii="Arial" w:hAnsi="Arial" w:cs="Arial"/>
          <w:sz w:val="24"/>
          <w:szCs w:val="24"/>
        </w:rPr>
        <w:t>обращении, поступившем</w:t>
      </w:r>
      <w:r w:rsidRPr="00486A1C">
        <w:rPr>
          <w:rFonts w:ascii="Arial" w:hAnsi="Arial" w:cs="Arial"/>
          <w:spacing w:val="43"/>
          <w:sz w:val="24"/>
          <w:szCs w:val="24"/>
        </w:rPr>
        <w:t xml:space="preserve"> </w:t>
      </w:r>
      <w:r w:rsidRPr="00486A1C">
        <w:rPr>
          <w:rFonts w:ascii="Arial" w:hAnsi="Arial" w:cs="Arial"/>
          <w:sz w:val="24"/>
          <w:szCs w:val="24"/>
        </w:rPr>
        <w:t>в</w:t>
      </w:r>
      <w:r w:rsidRPr="00486A1C">
        <w:rPr>
          <w:rFonts w:ascii="Arial" w:hAnsi="Arial" w:cs="Arial"/>
          <w:spacing w:val="44"/>
          <w:sz w:val="24"/>
          <w:szCs w:val="24"/>
        </w:rPr>
        <w:t xml:space="preserve"> </w:t>
      </w:r>
      <w:r w:rsidRPr="00486A1C">
        <w:rPr>
          <w:rFonts w:ascii="Arial" w:hAnsi="Arial" w:cs="Arial"/>
          <w:sz w:val="24"/>
          <w:szCs w:val="24"/>
        </w:rPr>
        <w:t>МФЦ</w:t>
      </w:r>
      <w:r w:rsidRPr="00486A1C">
        <w:rPr>
          <w:rFonts w:ascii="Arial" w:hAnsi="Arial" w:cs="Arial"/>
          <w:spacing w:val="44"/>
          <w:sz w:val="24"/>
          <w:szCs w:val="24"/>
        </w:rPr>
        <w:t xml:space="preserve"> </w:t>
      </w:r>
      <w:r w:rsidRPr="00486A1C">
        <w:rPr>
          <w:rFonts w:ascii="Arial" w:hAnsi="Arial" w:cs="Arial"/>
          <w:sz w:val="24"/>
          <w:szCs w:val="24"/>
        </w:rPr>
        <w:t>в форме</w:t>
      </w:r>
      <w:r w:rsidRPr="00486A1C">
        <w:rPr>
          <w:rFonts w:ascii="Arial" w:hAnsi="Arial" w:cs="Arial"/>
          <w:spacing w:val="12"/>
          <w:sz w:val="24"/>
          <w:szCs w:val="24"/>
        </w:rPr>
        <w:t xml:space="preserve"> </w:t>
      </w:r>
      <w:r w:rsidRPr="00486A1C">
        <w:rPr>
          <w:rFonts w:ascii="Arial" w:hAnsi="Arial" w:cs="Arial"/>
          <w:sz w:val="24"/>
          <w:szCs w:val="24"/>
        </w:rPr>
        <w:t>электронного</w:t>
      </w:r>
      <w:r w:rsidRPr="00486A1C">
        <w:rPr>
          <w:rFonts w:ascii="Arial" w:hAnsi="Arial" w:cs="Arial"/>
          <w:spacing w:val="12"/>
          <w:sz w:val="24"/>
          <w:szCs w:val="24"/>
        </w:rPr>
        <w:t xml:space="preserve"> </w:t>
      </w:r>
      <w:r w:rsidRPr="00486A1C">
        <w:rPr>
          <w:rFonts w:ascii="Arial" w:hAnsi="Arial" w:cs="Arial"/>
          <w:sz w:val="24"/>
          <w:szCs w:val="24"/>
        </w:rPr>
        <w:t>документа, и</w:t>
      </w:r>
      <w:r w:rsidRPr="00486A1C">
        <w:rPr>
          <w:rFonts w:ascii="Arial" w:hAnsi="Arial" w:cs="Arial"/>
          <w:spacing w:val="13"/>
          <w:sz w:val="24"/>
          <w:szCs w:val="24"/>
        </w:rPr>
        <w:t xml:space="preserve"> </w:t>
      </w:r>
      <w:r w:rsidRPr="00486A1C">
        <w:rPr>
          <w:rFonts w:ascii="Arial" w:hAnsi="Arial" w:cs="Arial"/>
          <w:sz w:val="24"/>
          <w:szCs w:val="24"/>
        </w:rPr>
        <w:t>в</w:t>
      </w:r>
      <w:r w:rsidRPr="00486A1C">
        <w:rPr>
          <w:rFonts w:ascii="Arial" w:hAnsi="Arial" w:cs="Arial"/>
          <w:spacing w:val="13"/>
          <w:sz w:val="24"/>
          <w:szCs w:val="24"/>
        </w:rPr>
        <w:t xml:space="preserve"> </w:t>
      </w:r>
      <w:r w:rsidRPr="00486A1C">
        <w:rPr>
          <w:rFonts w:ascii="Arial" w:hAnsi="Arial" w:cs="Arial"/>
          <w:sz w:val="24"/>
          <w:szCs w:val="24"/>
        </w:rPr>
        <w:t>письменной</w:t>
      </w:r>
      <w:r w:rsidRPr="00486A1C">
        <w:rPr>
          <w:rFonts w:ascii="Arial" w:hAnsi="Arial" w:cs="Arial"/>
          <w:spacing w:val="12"/>
          <w:sz w:val="24"/>
          <w:szCs w:val="24"/>
        </w:rPr>
        <w:t xml:space="preserve"> </w:t>
      </w:r>
      <w:r w:rsidRPr="00486A1C">
        <w:rPr>
          <w:rFonts w:ascii="Arial" w:hAnsi="Arial" w:cs="Arial"/>
          <w:sz w:val="24"/>
          <w:szCs w:val="24"/>
        </w:rPr>
        <w:t>форме</w:t>
      </w:r>
      <w:r w:rsidRPr="00486A1C">
        <w:rPr>
          <w:rFonts w:ascii="Arial" w:hAnsi="Arial" w:cs="Arial"/>
          <w:spacing w:val="12"/>
          <w:sz w:val="24"/>
          <w:szCs w:val="24"/>
        </w:rPr>
        <w:t xml:space="preserve"> </w:t>
      </w:r>
      <w:r w:rsidRPr="00486A1C">
        <w:rPr>
          <w:rFonts w:ascii="Arial" w:hAnsi="Arial" w:cs="Arial"/>
          <w:sz w:val="24"/>
          <w:szCs w:val="24"/>
        </w:rPr>
        <w:t>по</w:t>
      </w:r>
      <w:r w:rsidRPr="00486A1C">
        <w:rPr>
          <w:rFonts w:ascii="Arial" w:hAnsi="Arial" w:cs="Arial"/>
          <w:spacing w:val="13"/>
          <w:sz w:val="24"/>
          <w:szCs w:val="24"/>
        </w:rPr>
        <w:t xml:space="preserve"> </w:t>
      </w:r>
      <w:r w:rsidRPr="00486A1C">
        <w:rPr>
          <w:rFonts w:ascii="Arial" w:hAnsi="Arial" w:cs="Arial"/>
          <w:sz w:val="24"/>
          <w:szCs w:val="24"/>
        </w:rPr>
        <w:t>почтовому</w:t>
      </w:r>
      <w:r w:rsidRPr="00486A1C">
        <w:rPr>
          <w:rFonts w:ascii="Arial" w:hAnsi="Arial" w:cs="Arial"/>
          <w:spacing w:val="13"/>
          <w:sz w:val="24"/>
          <w:szCs w:val="24"/>
        </w:rPr>
        <w:t xml:space="preserve"> </w:t>
      </w:r>
      <w:r w:rsidRPr="00486A1C">
        <w:rPr>
          <w:rFonts w:ascii="Arial" w:hAnsi="Arial" w:cs="Arial"/>
          <w:sz w:val="24"/>
          <w:szCs w:val="24"/>
        </w:rPr>
        <w:t>адресу,</w:t>
      </w:r>
      <w:r w:rsidRPr="00486A1C">
        <w:rPr>
          <w:rFonts w:ascii="Arial" w:hAnsi="Arial" w:cs="Arial"/>
          <w:spacing w:val="-67"/>
          <w:sz w:val="24"/>
          <w:szCs w:val="24"/>
        </w:rPr>
        <w:t xml:space="preserve"> </w:t>
      </w:r>
      <w:r w:rsidRPr="00486A1C">
        <w:rPr>
          <w:rFonts w:ascii="Arial" w:hAnsi="Arial" w:cs="Arial"/>
          <w:sz w:val="24"/>
          <w:szCs w:val="24"/>
        </w:rPr>
        <w:t>указанному в обращении, поступившем в МФЦ в</w:t>
      </w:r>
      <w:r w:rsidRPr="00486A1C">
        <w:rPr>
          <w:rFonts w:ascii="Arial" w:hAnsi="Arial" w:cs="Arial"/>
          <w:spacing w:val="1"/>
          <w:sz w:val="24"/>
          <w:szCs w:val="24"/>
        </w:rPr>
        <w:t xml:space="preserve"> </w:t>
      </w:r>
      <w:r w:rsidRPr="00486A1C">
        <w:rPr>
          <w:rFonts w:ascii="Arial" w:hAnsi="Arial" w:cs="Arial"/>
          <w:sz w:val="24"/>
          <w:szCs w:val="24"/>
        </w:rPr>
        <w:t>письменной</w:t>
      </w:r>
      <w:r w:rsidRPr="00486A1C">
        <w:rPr>
          <w:rFonts w:ascii="Arial" w:hAnsi="Arial" w:cs="Arial"/>
          <w:spacing w:val="-2"/>
          <w:sz w:val="24"/>
          <w:szCs w:val="24"/>
        </w:rPr>
        <w:t xml:space="preserve"> </w:t>
      </w:r>
      <w:r w:rsidRPr="00486A1C">
        <w:rPr>
          <w:rFonts w:ascii="Arial" w:hAnsi="Arial" w:cs="Arial"/>
          <w:sz w:val="24"/>
          <w:szCs w:val="24"/>
        </w:rPr>
        <w:t>форме.</w:t>
      </w:r>
    </w:p>
    <w:p w:rsidR="00666E71" w:rsidRPr="00486A1C" w:rsidRDefault="00666E71">
      <w:pPr>
        <w:pStyle w:val="a3"/>
        <w:spacing w:line="20" w:lineRule="atLeast"/>
        <w:ind w:left="0" w:right="2" w:firstLine="709"/>
        <w:rPr>
          <w:rFonts w:ascii="Arial" w:hAnsi="Arial" w:cs="Arial"/>
          <w:sz w:val="24"/>
          <w:szCs w:val="24"/>
        </w:rPr>
      </w:pPr>
    </w:p>
    <w:p w:rsidR="00666E71" w:rsidRPr="00486A1C" w:rsidRDefault="00A14804" w:rsidP="003B3954">
      <w:pPr>
        <w:pStyle w:val="1"/>
        <w:numPr>
          <w:ilvl w:val="0"/>
          <w:numId w:val="33"/>
        </w:numPr>
        <w:spacing w:line="20" w:lineRule="atLeast"/>
        <w:ind w:left="0" w:right="2" w:firstLine="0"/>
        <w:rPr>
          <w:rFonts w:ascii="Arial" w:hAnsi="Arial" w:cs="Arial"/>
          <w:sz w:val="24"/>
          <w:szCs w:val="24"/>
        </w:rPr>
      </w:pPr>
      <w:bookmarkStart w:id="41" w:name="_Toc110269061"/>
      <w:r w:rsidRPr="00486A1C">
        <w:rPr>
          <w:rFonts w:ascii="Arial" w:hAnsi="Arial" w:cs="Arial"/>
          <w:sz w:val="24"/>
          <w:szCs w:val="24"/>
        </w:rPr>
        <w:t>Выдача</w:t>
      </w:r>
      <w:r w:rsidRPr="00486A1C">
        <w:rPr>
          <w:rFonts w:ascii="Arial" w:hAnsi="Arial" w:cs="Arial"/>
          <w:spacing w:val="-11"/>
          <w:sz w:val="24"/>
          <w:szCs w:val="24"/>
        </w:rPr>
        <w:t xml:space="preserve"> </w:t>
      </w:r>
      <w:r w:rsidRPr="00486A1C">
        <w:rPr>
          <w:rFonts w:ascii="Arial" w:hAnsi="Arial" w:cs="Arial"/>
          <w:sz w:val="24"/>
          <w:szCs w:val="24"/>
        </w:rPr>
        <w:t>Заявителю</w:t>
      </w:r>
      <w:r w:rsidRPr="00486A1C">
        <w:rPr>
          <w:rFonts w:ascii="Arial" w:hAnsi="Arial" w:cs="Arial"/>
          <w:spacing w:val="-10"/>
          <w:sz w:val="24"/>
          <w:szCs w:val="24"/>
        </w:rPr>
        <w:t xml:space="preserve"> </w:t>
      </w:r>
      <w:r w:rsidRPr="00486A1C">
        <w:rPr>
          <w:rFonts w:ascii="Arial" w:hAnsi="Arial" w:cs="Arial"/>
          <w:sz w:val="24"/>
          <w:szCs w:val="24"/>
        </w:rPr>
        <w:t>результата</w:t>
      </w:r>
      <w:r w:rsidRPr="00486A1C">
        <w:rPr>
          <w:rFonts w:ascii="Arial" w:hAnsi="Arial" w:cs="Arial"/>
          <w:spacing w:val="-11"/>
          <w:sz w:val="24"/>
          <w:szCs w:val="24"/>
        </w:rPr>
        <w:t xml:space="preserve"> </w:t>
      </w:r>
      <w:r w:rsidRPr="00486A1C">
        <w:rPr>
          <w:rFonts w:ascii="Arial" w:hAnsi="Arial" w:cs="Arial"/>
          <w:sz w:val="24"/>
          <w:szCs w:val="24"/>
        </w:rPr>
        <w:t>предоставления</w:t>
      </w:r>
      <w:r w:rsidRPr="00486A1C">
        <w:rPr>
          <w:rFonts w:ascii="Arial" w:hAnsi="Arial" w:cs="Arial"/>
          <w:spacing w:val="-10"/>
          <w:sz w:val="24"/>
          <w:szCs w:val="24"/>
        </w:rPr>
        <w:t xml:space="preserve"> </w:t>
      </w:r>
      <w:r w:rsidRPr="00486A1C">
        <w:rPr>
          <w:rFonts w:ascii="Arial" w:hAnsi="Arial" w:cs="Arial"/>
          <w:sz w:val="24"/>
          <w:szCs w:val="24"/>
        </w:rPr>
        <w:t>Муниципальной услуги</w:t>
      </w:r>
      <w:bookmarkEnd w:id="41"/>
    </w:p>
    <w:p w:rsidR="00666E71" w:rsidRPr="00486A1C" w:rsidRDefault="00A14804">
      <w:pPr>
        <w:pStyle w:val="-11BulletListFooterTextnumbered-141BulletNumberNumBullet1Paragraphedeliste1lp1"/>
        <w:numPr>
          <w:ilvl w:val="1"/>
          <w:numId w:val="33"/>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0" w:lineRule="atLeast"/>
        <w:ind w:left="0" w:right="2" w:firstLine="709"/>
        <w:jc w:val="both"/>
        <w:rPr>
          <w:rFonts w:ascii="Arial" w:hAnsi="Arial" w:cs="Arial"/>
        </w:rPr>
      </w:pPr>
      <w:r w:rsidRPr="00486A1C">
        <w:rPr>
          <w:rFonts w:ascii="Arial" w:hAnsi="Arial" w:cs="Arial"/>
        </w:rPr>
        <w:t>При наличии в Заявлении</w:t>
      </w:r>
      <w:r w:rsidRPr="00486A1C">
        <w:rPr>
          <w:rFonts w:ascii="Arial" w:hAnsi="Arial" w:cs="Arial"/>
          <w:spacing w:val="5"/>
        </w:rPr>
        <w:t xml:space="preserve"> </w:t>
      </w:r>
      <w:r w:rsidRPr="00486A1C">
        <w:rPr>
          <w:rFonts w:ascii="Arial" w:hAnsi="Arial" w:cs="Arial"/>
        </w:rPr>
        <w:t>указания</w:t>
      </w:r>
      <w:r w:rsidRPr="00486A1C">
        <w:rPr>
          <w:rFonts w:ascii="Arial" w:hAnsi="Arial" w:cs="Arial"/>
          <w:spacing w:val="5"/>
        </w:rPr>
        <w:t xml:space="preserve"> </w:t>
      </w:r>
      <w:r w:rsidRPr="00486A1C">
        <w:rPr>
          <w:rFonts w:ascii="Arial" w:hAnsi="Arial" w:cs="Arial"/>
        </w:rPr>
        <w:t>о</w:t>
      </w:r>
      <w:r w:rsidRPr="00486A1C">
        <w:rPr>
          <w:rFonts w:ascii="Arial" w:hAnsi="Arial" w:cs="Arial"/>
          <w:spacing w:val="5"/>
        </w:rPr>
        <w:t xml:space="preserve"> </w:t>
      </w:r>
      <w:r w:rsidRPr="00486A1C">
        <w:rPr>
          <w:rFonts w:ascii="Arial" w:hAnsi="Arial" w:cs="Arial"/>
        </w:rPr>
        <w:t>выдаче</w:t>
      </w:r>
      <w:r w:rsidRPr="00486A1C">
        <w:rPr>
          <w:rFonts w:ascii="Arial" w:hAnsi="Arial" w:cs="Arial"/>
          <w:spacing w:val="5"/>
        </w:rPr>
        <w:t xml:space="preserve"> </w:t>
      </w:r>
      <w:r w:rsidRPr="00486A1C">
        <w:rPr>
          <w:rFonts w:ascii="Arial" w:hAnsi="Arial" w:cs="Arial"/>
        </w:rPr>
        <w:t>результатов</w:t>
      </w:r>
      <w:r w:rsidRPr="00486A1C">
        <w:rPr>
          <w:rFonts w:ascii="Arial" w:hAnsi="Arial" w:cs="Arial"/>
          <w:spacing w:val="5"/>
        </w:rPr>
        <w:t xml:space="preserve"> </w:t>
      </w:r>
      <w:r w:rsidRPr="00486A1C">
        <w:rPr>
          <w:rFonts w:ascii="Arial" w:hAnsi="Arial" w:cs="Arial"/>
        </w:rPr>
        <w:t>оказания</w:t>
      </w:r>
      <w:r w:rsidRPr="00486A1C">
        <w:rPr>
          <w:rFonts w:ascii="Arial" w:hAnsi="Arial" w:cs="Arial"/>
          <w:spacing w:val="5"/>
        </w:rPr>
        <w:t xml:space="preserve"> </w:t>
      </w:r>
      <w:r w:rsidRPr="00486A1C">
        <w:rPr>
          <w:rFonts w:ascii="Arial" w:hAnsi="Arial" w:cs="Arial"/>
        </w:rPr>
        <w:t>услуги</w:t>
      </w:r>
      <w:r w:rsidRPr="00486A1C">
        <w:rPr>
          <w:rFonts w:ascii="Arial" w:hAnsi="Arial" w:cs="Arial"/>
          <w:spacing w:val="5"/>
        </w:rPr>
        <w:t xml:space="preserve"> </w:t>
      </w:r>
      <w:r w:rsidRPr="00486A1C">
        <w:rPr>
          <w:rFonts w:ascii="Arial" w:hAnsi="Arial" w:cs="Arial"/>
        </w:rPr>
        <w:t>через</w:t>
      </w:r>
      <w:r w:rsidRPr="00486A1C">
        <w:rPr>
          <w:rFonts w:ascii="Arial" w:hAnsi="Arial" w:cs="Arial"/>
          <w:spacing w:val="1"/>
        </w:rPr>
        <w:t xml:space="preserve"> </w:t>
      </w:r>
      <w:r w:rsidRPr="00486A1C">
        <w:rPr>
          <w:rFonts w:ascii="Arial" w:hAnsi="Arial" w:cs="Arial"/>
        </w:rPr>
        <w:t>МФЦ, Уполномоченный</w:t>
      </w:r>
      <w:r w:rsidRPr="00486A1C">
        <w:rPr>
          <w:rFonts w:ascii="Arial" w:hAnsi="Arial" w:cs="Arial"/>
          <w:spacing w:val="1"/>
        </w:rPr>
        <w:t xml:space="preserve"> </w:t>
      </w:r>
      <w:r w:rsidRPr="00486A1C">
        <w:rPr>
          <w:rFonts w:ascii="Arial" w:hAnsi="Arial" w:cs="Arial"/>
        </w:rPr>
        <w:t>орган</w:t>
      </w:r>
      <w:r w:rsidRPr="00486A1C">
        <w:rPr>
          <w:rFonts w:ascii="Arial" w:hAnsi="Arial" w:cs="Arial"/>
          <w:spacing w:val="1"/>
        </w:rPr>
        <w:t xml:space="preserve"> </w:t>
      </w:r>
      <w:r w:rsidRPr="00486A1C">
        <w:rPr>
          <w:rFonts w:ascii="Arial" w:hAnsi="Arial" w:cs="Arial"/>
        </w:rPr>
        <w:t>передает</w:t>
      </w:r>
      <w:r w:rsidRPr="00486A1C">
        <w:rPr>
          <w:rFonts w:ascii="Arial" w:hAnsi="Arial" w:cs="Arial"/>
          <w:spacing w:val="1"/>
        </w:rPr>
        <w:t xml:space="preserve"> </w:t>
      </w:r>
      <w:r w:rsidRPr="00486A1C">
        <w:rPr>
          <w:rFonts w:ascii="Arial" w:hAnsi="Arial" w:cs="Arial"/>
        </w:rPr>
        <w:t>документы</w:t>
      </w:r>
      <w:r w:rsidRPr="00486A1C">
        <w:rPr>
          <w:rFonts w:ascii="Arial" w:hAnsi="Arial" w:cs="Arial"/>
          <w:spacing w:val="1"/>
        </w:rPr>
        <w:t xml:space="preserve"> </w:t>
      </w:r>
      <w:r w:rsidRPr="00486A1C">
        <w:rPr>
          <w:rFonts w:ascii="Arial" w:hAnsi="Arial" w:cs="Arial"/>
        </w:rPr>
        <w:t>в</w:t>
      </w:r>
      <w:r w:rsidRPr="00486A1C">
        <w:rPr>
          <w:rFonts w:ascii="Arial" w:hAnsi="Arial" w:cs="Arial"/>
          <w:spacing w:val="1"/>
        </w:rPr>
        <w:t xml:space="preserve"> </w:t>
      </w:r>
      <w:r w:rsidRPr="00486A1C">
        <w:rPr>
          <w:rFonts w:ascii="Arial" w:hAnsi="Arial" w:cs="Arial"/>
        </w:rPr>
        <w:t>МФЦ для последующей выдачи Заявителю (Представителю) способом, согласно</w:t>
      </w:r>
      <w:r w:rsidRPr="00486A1C">
        <w:rPr>
          <w:rFonts w:ascii="Arial" w:hAnsi="Arial" w:cs="Arial"/>
          <w:spacing w:val="4"/>
        </w:rPr>
        <w:t xml:space="preserve"> </w:t>
      </w:r>
      <w:r w:rsidRPr="00486A1C">
        <w:rPr>
          <w:rFonts w:ascii="Arial" w:hAnsi="Arial" w:cs="Arial"/>
        </w:rPr>
        <w:t>заключенным</w:t>
      </w:r>
      <w:r w:rsidRPr="00486A1C">
        <w:rPr>
          <w:rFonts w:ascii="Arial" w:hAnsi="Arial" w:cs="Arial"/>
          <w:spacing w:val="4"/>
        </w:rPr>
        <w:t xml:space="preserve"> </w:t>
      </w:r>
      <w:r w:rsidRPr="00486A1C">
        <w:rPr>
          <w:rFonts w:ascii="Arial" w:hAnsi="Arial" w:cs="Arial"/>
        </w:rPr>
        <w:t>соглашениям</w:t>
      </w:r>
      <w:r w:rsidRPr="00486A1C">
        <w:rPr>
          <w:rFonts w:ascii="Arial" w:hAnsi="Arial" w:cs="Arial"/>
          <w:spacing w:val="4"/>
        </w:rPr>
        <w:t xml:space="preserve"> </w:t>
      </w:r>
      <w:r w:rsidRPr="00486A1C">
        <w:rPr>
          <w:rFonts w:ascii="Arial" w:hAnsi="Arial" w:cs="Arial"/>
        </w:rPr>
        <w:t>о</w:t>
      </w:r>
      <w:r w:rsidRPr="00486A1C">
        <w:rPr>
          <w:rFonts w:ascii="Arial" w:hAnsi="Arial" w:cs="Arial"/>
          <w:spacing w:val="5"/>
        </w:rPr>
        <w:t xml:space="preserve"> </w:t>
      </w:r>
      <w:r w:rsidRPr="00486A1C">
        <w:rPr>
          <w:rFonts w:ascii="Arial" w:hAnsi="Arial" w:cs="Arial"/>
        </w:rPr>
        <w:t>взаимодействии</w:t>
      </w:r>
      <w:r w:rsidRPr="00486A1C">
        <w:rPr>
          <w:rFonts w:ascii="Arial" w:hAnsi="Arial" w:cs="Arial"/>
          <w:spacing w:val="1"/>
        </w:rPr>
        <w:t xml:space="preserve"> </w:t>
      </w:r>
      <w:r w:rsidRPr="00486A1C">
        <w:rPr>
          <w:rFonts w:ascii="Arial" w:hAnsi="Arial" w:cs="Arial"/>
        </w:rPr>
        <w:t>заключенным</w:t>
      </w:r>
      <w:r w:rsidRPr="00486A1C">
        <w:rPr>
          <w:rFonts w:ascii="Arial" w:hAnsi="Arial" w:cs="Arial"/>
          <w:spacing w:val="9"/>
        </w:rPr>
        <w:t xml:space="preserve"> </w:t>
      </w:r>
      <w:r w:rsidRPr="00486A1C">
        <w:rPr>
          <w:rFonts w:ascii="Arial" w:hAnsi="Arial" w:cs="Arial"/>
        </w:rPr>
        <w:t>между</w:t>
      </w:r>
      <w:r w:rsidRPr="00486A1C">
        <w:rPr>
          <w:rFonts w:ascii="Arial" w:hAnsi="Arial" w:cs="Arial"/>
          <w:spacing w:val="9"/>
        </w:rPr>
        <w:t xml:space="preserve"> </w:t>
      </w:r>
      <w:r w:rsidRPr="00486A1C">
        <w:rPr>
          <w:rFonts w:ascii="Arial" w:hAnsi="Arial" w:cs="Arial"/>
        </w:rPr>
        <w:t>Уполномоченным</w:t>
      </w:r>
      <w:r w:rsidRPr="00486A1C">
        <w:rPr>
          <w:rFonts w:ascii="Arial" w:hAnsi="Arial" w:cs="Arial"/>
          <w:spacing w:val="10"/>
        </w:rPr>
        <w:t xml:space="preserve"> </w:t>
      </w:r>
      <w:r w:rsidRPr="00486A1C">
        <w:rPr>
          <w:rFonts w:ascii="Arial" w:hAnsi="Arial" w:cs="Arial"/>
        </w:rPr>
        <w:t>органом</w:t>
      </w:r>
      <w:r w:rsidRPr="00486A1C">
        <w:rPr>
          <w:rFonts w:ascii="Arial" w:hAnsi="Arial" w:cs="Arial"/>
          <w:spacing w:val="9"/>
        </w:rPr>
        <w:t xml:space="preserve"> </w:t>
      </w:r>
      <w:r w:rsidRPr="00486A1C">
        <w:rPr>
          <w:rFonts w:ascii="Arial" w:hAnsi="Arial" w:cs="Arial"/>
        </w:rPr>
        <w:t>и</w:t>
      </w:r>
      <w:r w:rsidRPr="00486A1C">
        <w:rPr>
          <w:rFonts w:ascii="Arial" w:hAnsi="Arial" w:cs="Arial"/>
          <w:spacing w:val="10"/>
        </w:rPr>
        <w:t xml:space="preserve"> </w:t>
      </w:r>
      <w:r w:rsidRPr="00486A1C">
        <w:rPr>
          <w:rFonts w:ascii="Arial" w:hAnsi="Arial" w:cs="Arial"/>
        </w:rPr>
        <w:t>МФЦ</w:t>
      </w:r>
      <w:r w:rsidRPr="00486A1C">
        <w:rPr>
          <w:rFonts w:ascii="Arial" w:hAnsi="Arial" w:cs="Arial"/>
          <w:spacing w:val="-67"/>
        </w:rPr>
        <w:t xml:space="preserve"> </w:t>
      </w:r>
      <w:r w:rsidRPr="00486A1C">
        <w:rPr>
          <w:rFonts w:ascii="Arial" w:hAnsi="Arial" w:cs="Arial"/>
        </w:rPr>
        <w:t>в</w:t>
      </w:r>
      <w:r w:rsidRPr="00486A1C">
        <w:rPr>
          <w:rFonts w:ascii="Arial" w:hAnsi="Arial" w:cs="Arial"/>
          <w:spacing w:val="1"/>
        </w:rPr>
        <w:t xml:space="preserve"> </w:t>
      </w:r>
      <w:r w:rsidRPr="00486A1C">
        <w:rPr>
          <w:rFonts w:ascii="Arial" w:hAnsi="Arial" w:cs="Arial"/>
        </w:rPr>
        <w:t>порядке, утвержденном</w:t>
      </w:r>
      <w:r w:rsidRPr="00486A1C">
        <w:rPr>
          <w:rFonts w:ascii="Arial" w:hAnsi="Arial" w:cs="Arial"/>
          <w:spacing w:val="1"/>
        </w:rPr>
        <w:t xml:space="preserve"> </w:t>
      </w:r>
      <w:r w:rsidRPr="00486A1C">
        <w:rPr>
          <w:rFonts w:ascii="Arial" w:hAnsi="Arial" w:cs="Arial"/>
        </w:rPr>
        <w:t>постановлением</w:t>
      </w:r>
      <w:r w:rsidRPr="00486A1C">
        <w:rPr>
          <w:rFonts w:ascii="Arial" w:hAnsi="Arial" w:cs="Arial"/>
          <w:spacing w:val="1"/>
        </w:rPr>
        <w:t xml:space="preserve"> </w:t>
      </w:r>
      <w:r w:rsidRPr="00486A1C">
        <w:rPr>
          <w:rFonts w:ascii="Arial" w:hAnsi="Arial" w:cs="Arial"/>
        </w:rPr>
        <w:t>Правительства</w:t>
      </w:r>
      <w:r w:rsidRPr="00486A1C">
        <w:rPr>
          <w:rFonts w:ascii="Arial" w:hAnsi="Arial" w:cs="Arial"/>
          <w:spacing w:val="1"/>
        </w:rPr>
        <w:t xml:space="preserve"> </w:t>
      </w:r>
      <w:r w:rsidRPr="00486A1C">
        <w:rPr>
          <w:rFonts w:ascii="Arial" w:hAnsi="Arial" w:cs="Arial"/>
        </w:rPr>
        <w:t>Российской</w:t>
      </w:r>
      <w:r w:rsidRPr="00486A1C">
        <w:rPr>
          <w:rFonts w:ascii="Arial" w:hAnsi="Arial" w:cs="Arial"/>
          <w:spacing w:val="1"/>
        </w:rPr>
        <w:t xml:space="preserve"> </w:t>
      </w:r>
      <w:r w:rsidRPr="00486A1C">
        <w:rPr>
          <w:rFonts w:ascii="Arial" w:hAnsi="Arial" w:cs="Arial"/>
        </w:rPr>
        <w:t>Федерации</w:t>
      </w:r>
      <w:r w:rsidRPr="00486A1C">
        <w:rPr>
          <w:rFonts w:ascii="Arial" w:hAnsi="Arial" w:cs="Arial"/>
          <w:spacing w:val="-67"/>
        </w:rPr>
        <w:t xml:space="preserve"> </w:t>
      </w:r>
      <w:r w:rsidRPr="00486A1C">
        <w:rPr>
          <w:rFonts w:ascii="Arial" w:hAnsi="Arial" w:cs="Arial"/>
        </w:rPr>
        <w:t>№ 797.</w:t>
      </w:r>
    </w:p>
    <w:p w:rsidR="00666E71" w:rsidRPr="00486A1C" w:rsidRDefault="00A14804">
      <w:pPr>
        <w:pStyle w:val="a3"/>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0" w:lineRule="atLeast"/>
        <w:ind w:left="0" w:right="2" w:firstLine="709"/>
        <w:jc w:val="both"/>
        <w:rPr>
          <w:rFonts w:ascii="Arial" w:hAnsi="Arial" w:cs="Arial"/>
          <w:sz w:val="24"/>
          <w:szCs w:val="24"/>
        </w:rPr>
      </w:pPr>
      <w:r w:rsidRPr="00486A1C">
        <w:rPr>
          <w:rFonts w:ascii="Arial" w:hAnsi="Arial" w:cs="Arial"/>
          <w:sz w:val="24"/>
          <w:szCs w:val="24"/>
        </w:rPr>
        <w:t>Порядок</w:t>
      </w:r>
      <w:r w:rsidRPr="00486A1C">
        <w:rPr>
          <w:rFonts w:ascii="Arial" w:hAnsi="Arial" w:cs="Arial"/>
          <w:spacing w:val="54"/>
          <w:sz w:val="24"/>
          <w:szCs w:val="24"/>
        </w:rPr>
        <w:t xml:space="preserve"> </w:t>
      </w:r>
      <w:r w:rsidRPr="00486A1C">
        <w:rPr>
          <w:rFonts w:ascii="Arial" w:hAnsi="Arial" w:cs="Arial"/>
          <w:sz w:val="24"/>
          <w:szCs w:val="24"/>
        </w:rPr>
        <w:t>и</w:t>
      </w:r>
      <w:r w:rsidRPr="00486A1C">
        <w:rPr>
          <w:rFonts w:ascii="Arial" w:hAnsi="Arial" w:cs="Arial"/>
          <w:spacing w:val="55"/>
          <w:sz w:val="24"/>
          <w:szCs w:val="24"/>
        </w:rPr>
        <w:t xml:space="preserve"> </w:t>
      </w:r>
      <w:r w:rsidRPr="00486A1C">
        <w:rPr>
          <w:rFonts w:ascii="Arial" w:hAnsi="Arial" w:cs="Arial"/>
          <w:sz w:val="24"/>
          <w:szCs w:val="24"/>
        </w:rPr>
        <w:t>сроки</w:t>
      </w:r>
      <w:r w:rsidRPr="00486A1C">
        <w:rPr>
          <w:rFonts w:ascii="Arial" w:hAnsi="Arial" w:cs="Arial"/>
          <w:spacing w:val="55"/>
          <w:sz w:val="24"/>
          <w:szCs w:val="24"/>
        </w:rPr>
        <w:t xml:space="preserve"> </w:t>
      </w:r>
      <w:r w:rsidRPr="00486A1C">
        <w:rPr>
          <w:rFonts w:ascii="Arial" w:hAnsi="Arial" w:cs="Arial"/>
          <w:sz w:val="24"/>
          <w:szCs w:val="24"/>
        </w:rPr>
        <w:t>передачи</w:t>
      </w:r>
      <w:r w:rsidRPr="00486A1C">
        <w:rPr>
          <w:rFonts w:ascii="Arial" w:hAnsi="Arial" w:cs="Arial"/>
          <w:spacing w:val="55"/>
          <w:sz w:val="24"/>
          <w:szCs w:val="24"/>
        </w:rPr>
        <w:t xml:space="preserve"> </w:t>
      </w:r>
      <w:r w:rsidRPr="00486A1C">
        <w:rPr>
          <w:rFonts w:ascii="Arial" w:hAnsi="Arial" w:cs="Arial"/>
          <w:sz w:val="24"/>
          <w:szCs w:val="24"/>
        </w:rPr>
        <w:t>Уполномоченным</w:t>
      </w:r>
      <w:r w:rsidRPr="00486A1C">
        <w:rPr>
          <w:rFonts w:ascii="Arial" w:hAnsi="Arial" w:cs="Arial"/>
          <w:spacing w:val="55"/>
          <w:sz w:val="24"/>
          <w:szCs w:val="24"/>
        </w:rPr>
        <w:t xml:space="preserve"> </w:t>
      </w:r>
      <w:r w:rsidRPr="00486A1C">
        <w:rPr>
          <w:rFonts w:ascii="Arial" w:hAnsi="Arial" w:cs="Arial"/>
          <w:sz w:val="24"/>
          <w:szCs w:val="24"/>
        </w:rPr>
        <w:t>органом</w:t>
      </w:r>
      <w:r w:rsidRPr="00486A1C">
        <w:rPr>
          <w:rFonts w:ascii="Arial" w:hAnsi="Arial" w:cs="Arial"/>
          <w:spacing w:val="55"/>
          <w:sz w:val="24"/>
          <w:szCs w:val="24"/>
        </w:rPr>
        <w:t xml:space="preserve"> </w:t>
      </w:r>
      <w:r w:rsidRPr="00486A1C">
        <w:rPr>
          <w:rFonts w:ascii="Arial" w:hAnsi="Arial" w:cs="Arial"/>
          <w:sz w:val="24"/>
          <w:szCs w:val="24"/>
        </w:rPr>
        <w:t>таких</w:t>
      </w:r>
      <w:r w:rsidRPr="00486A1C">
        <w:rPr>
          <w:rFonts w:ascii="Arial" w:hAnsi="Arial" w:cs="Arial"/>
          <w:spacing w:val="54"/>
          <w:sz w:val="24"/>
          <w:szCs w:val="24"/>
        </w:rPr>
        <w:t xml:space="preserve"> </w:t>
      </w:r>
      <w:r w:rsidRPr="00486A1C">
        <w:rPr>
          <w:rFonts w:ascii="Arial" w:hAnsi="Arial" w:cs="Arial"/>
          <w:sz w:val="24"/>
          <w:szCs w:val="24"/>
        </w:rPr>
        <w:t>документов</w:t>
      </w:r>
      <w:r w:rsidRPr="00486A1C">
        <w:rPr>
          <w:rFonts w:ascii="Arial" w:hAnsi="Arial" w:cs="Arial"/>
          <w:spacing w:val="55"/>
          <w:sz w:val="24"/>
          <w:szCs w:val="24"/>
        </w:rPr>
        <w:t xml:space="preserve"> </w:t>
      </w:r>
      <w:r w:rsidRPr="00486A1C">
        <w:rPr>
          <w:rFonts w:ascii="Arial" w:hAnsi="Arial" w:cs="Arial"/>
          <w:sz w:val="24"/>
          <w:szCs w:val="24"/>
        </w:rPr>
        <w:t>в МФЦ определяются соглашением о взаимодействии,</w:t>
      </w:r>
      <w:r w:rsidRPr="00486A1C">
        <w:rPr>
          <w:rFonts w:ascii="Arial" w:hAnsi="Arial" w:cs="Arial"/>
          <w:spacing w:val="-67"/>
          <w:sz w:val="24"/>
          <w:szCs w:val="24"/>
        </w:rPr>
        <w:t xml:space="preserve"> </w:t>
      </w:r>
      <w:r w:rsidRPr="00486A1C">
        <w:rPr>
          <w:rFonts w:ascii="Arial" w:hAnsi="Arial" w:cs="Arial"/>
          <w:sz w:val="24"/>
          <w:szCs w:val="24"/>
        </w:rPr>
        <w:t>заключенным ими в порядке, установленном постановлением Правительства</w:t>
      </w:r>
      <w:r w:rsidRPr="00486A1C">
        <w:rPr>
          <w:rFonts w:ascii="Arial" w:hAnsi="Arial" w:cs="Arial"/>
          <w:spacing w:val="1"/>
          <w:sz w:val="24"/>
          <w:szCs w:val="24"/>
        </w:rPr>
        <w:t xml:space="preserve"> </w:t>
      </w:r>
      <w:r w:rsidRPr="00486A1C">
        <w:rPr>
          <w:rFonts w:ascii="Arial" w:hAnsi="Arial" w:cs="Arial"/>
          <w:sz w:val="24"/>
          <w:szCs w:val="24"/>
        </w:rPr>
        <w:t>Российской</w:t>
      </w:r>
      <w:r w:rsidRPr="00486A1C">
        <w:rPr>
          <w:rFonts w:ascii="Arial" w:hAnsi="Arial" w:cs="Arial"/>
          <w:spacing w:val="1"/>
          <w:sz w:val="24"/>
          <w:szCs w:val="24"/>
        </w:rPr>
        <w:t xml:space="preserve"> </w:t>
      </w:r>
      <w:r w:rsidRPr="00486A1C">
        <w:rPr>
          <w:rFonts w:ascii="Arial" w:hAnsi="Arial" w:cs="Arial"/>
          <w:sz w:val="24"/>
          <w:szCs w:val="24"/>
        </w:rPr>
        <w:t>Федерации</w:t>
      </w:r>
      <w:r w:rsidRPr="00486A1C">
        <w:rPr>
          <w:rFonts w:ascii="Arial" w:hAnsi="Arial" w:cs="Arial"/>
          <w:spacing w:val="1"/>
          <w:sz w:val="24"/>
          <w:szCs w:val="24"/>
        </w:rPr>
        <w:t xml:space="preserve"> </w:t>
      </w:r>
      <w:r w:rsidRPr="00486A1C">
        <w:rPr>
          <w:rFonts w:ascii="Arial" w:hAnsi="Arial" w:cs="Arial"/>
          <w:sz w:val="24"/>
          <w:szCs w:val="24"/>
        </w:rPr>
        <w:t>№ 797.</w:t>
      </w:r>
    </w:p>
    <w:p w:rsidR="00666E71" w:rsidRPr="00486A1C" w:rsidRDefault="00A14804">
      <w:pPr>
        <w:pStyle w:val="-11BulletListFooterTextnumbered-141BulletNumberNumBullet1Paragraphedeliste1lp1"/>
        <w:numPr>
          <w:ilvl w:val="1"/>
          <w:numId w:val="33"/>
        </w:numPr>
        <w:tabs>
          <w:tab w:val="left" w:pos="1346"/>
        </w:tabs>
        <w:spacing w:line="20" w:lineRule="atLeast"/>
        <w:ind w:left="0" w:right="2" w:firstLine="709"/>
        <w:jc w:val="both"/>
        <w:rPr>
          <w:rFonts w:ascii="Arial" w:hAnsi="Arial" w:cs="Arial"/>
        </w:rPr>
      </w:pPr>
      <w:r w:rsidRPr="00486A1C">
        <w:rPr>
          <w:rFonts w:ascii="Arial" w:hAnsi="Arial" w:cs="Arial"/>
        </w:rPr>
        <w:t>Прием</w:t>
      </w:r>
      <w:r w:rsidRPr="00486A1C">
        <w:rPr>
          <w:rFonts w:ascii="Arial" w:hAnsi="Arial" w:cs="Arial"/>
          <w:spacing w:val="13"/>
        </w:rPr>
        <w:t xml:space="preserve"> </w:t>
      </w:r>
      <w:r w:rsidRPr="00486A1C">
        <w:rPr>
          <w:rFonts w:ascii="Arial" w:hAnsi="Arial" w:cs="Arial"/>
        </w:rPr>
        <w:t>Заявителей</w:t>
      </w:r>
      <w:r w:rsidRPr="00486A1C">
        <w:rPr>
          <w:rFonts w:ascii="Arial" w:hAnsi="Arial" w:cs="Arial"/>
          <w:spacing w:val="13"/>
        </w:rPr>
        <w:t xml:space="preserve"> </w:t>
      </w:r>
      <w:r w:rsidRPr="00486A1C">
        <w:rPr>
          <w:rFonts w:ascii="Arial" w:hAnsi="Arial" w:cs="Arial"/>
        </w:rPr>
        <w:t>для</w:t>
      </w:r>
      <w:r w:rsidRPr="00486A1C">
        <w:rPr>
          <w:rFonts w:ascii="Arial" w:hAnsi="Arial" w:cs="Arial"/>
          <w:spacing w:val="13"/>
        </w:rPr>
        <w:t xml:space="preserve"> </w:t>
      </w:r>
      <w:r w:rsidRPr="00486A1C">
        <w:rPr>
          <w:rFonts w:ascii="Arial" w:hAnsi="Arial" w:cs="Arial"/>
        </w:rPr>
        <w:t>выдачи</w:t>
      </w:r>
      <w:r w:rsidRPr="00486A1C">
        <w:rPr>
          <w:rFonts w:ascii="Arial" w:hAnsi="Arial" w:cs="Arial"/>
          <w:spacing w:val="13"/>
        </w:rPr>
        <w:t xml:space="preserve"> </w:t>
      </w:r>
      <w:r w:rsidRPr="00486A1C">
        <w:rPr>
          <w:rFonts w:ascii="Arial" w:hAnsi="Arial" w:cs="Arial"/>
        </w:rPr>
        <w:t>документов, являющихся</w:t>
      </w:r>
      <w:r w:rsidRPr="00486A1C">
        <w:rPr>
          <w:rFonts w:ascii="Arial" w:hAnsi="Arial" w:cs="Arial"/>
          <w:spacing w:val="13"/>
        </w:rPr>
        <w:t xml:space="preserve"> </w:t>
      </w:r>
      <w:r w:rsidRPr="00486A1C">
        <w:rPr>
          <w:rFonts w:ascii="Arial" w:hAnsi="Arial" w:cs="Arial"/>
        </w:rPr>
        <w:t>результатом</w:t>
      </w:r>
      <w:r w:rsidRPr="00486A1C">
        <w:rPr>
          <w:rFonts w:ascii="Arial" w:hAnsi="Arial" w:cs="Arial"/>
          <w:spacing w:val="1"/>
        </w:rPr>
        <w:t xml:space="preserve"> </w:t>
      </w:r>
      <w:r w:rsidRPr="00486A1C">
        <w:rPr>
          <w:rFonts w:ascii="Arial" w:hAnsi="Arial" w:cs="Arial"/>
        </w:rPr>
        <w:t>Муниципальной услуги, в</w:t>
      </w:r>
      <w:r w:rsidRPr="00486A1C">
        <w:rPr>
          <w:rFonts w:ascii="Arial" w:hAnsi="Arial" w:cs="Arial"/>
          <w:spacing w:val="1"/>
        </w:rPr>
        <w:t xml:space="preserve"> </w:t>
      </w:r>
      <w:r w:rsidRPr="00486A1C">
        <w:rPr>
          <w:rFonts w:ascii="Arial" w:hAnsi="Arial" w:cs="Arial"/>
        </w:rPr>
        <w:t>порядке</w:t>
      </w:r>
      <w:r w:rsidRPr="00486A1C">
        <w:rPr>
          <w:rFonts w:ascii="Arial" w:hAnsi="Arial" w:cs="Arial"/>
          <w:spacing w:val="1"/>
        </w:rPr>
        <w:t xml:space="preserve"> </w:t>
      </w:r>
      <w:r w:rsidRPr="00486A1C">
        <w:rPr>
          <w:rFonts w:ascii="Arial" w:hAnsi="Arial" w:cs="Arial"/>
        </w:rPr>
        <w:t>очередности</w:t>
      </w:r>
      <w:r w:rsidRPr="00486A1C">
        <w:rPr>
          <w:rFonts w:ascii="Arial" w:hAnsi="Arial" w:cs="Arial"/>
          <w:spacing w:val="1"/>
        </w:rPr>
        <w:t xml:space="preserve"> </w:t>
      </w:r>
      <w:r w:rsidRPr="00486A1C">
        <w:rPr>
          <w:rFonts w:ascii="Arial" w:hAnsi="Arial" w:cs="Arial"/>
        </w:rPr>
        <w:t>при</w:t>
      </w:r>
      <w:r w:rsidRPr="00486A1C">
        <w:rPr>
          <w:rFonts w:ascii="Arial" w:hAnsi="Arial" w:cs="Arial"/>
          <w:spacing w:val="1"/>
        </w:rPr>
        <w:t xml:space="preserve"> </w:t>
      </w:r>
      <w:r w:rsidRPr="00486A1C">
        <w:rPr>
          <w:rFonts w:ascii="Arial" w:hAnsi="Arial" w:cs="Arial"/>
        </w:rPr>
        <w:t>получении</w:t>
      </w:r>
      <w:r w:rsidRPr="00486A1C">
        <w:rPr>
          <w:rFonts w:ascii="Arial" w:hAnsi="Arial" w:cs="Arial"/>
          <w:spacing w:val="-67"/>
        </w:rPr>
        <w:t xml:space="preserve"> </w:t>
      </w:r>
      <w:r w:rsidRPr="00486A1C">
        <w:rPr>
          <w:rFonts w:ascii="Arial" w:hAnsi="Arial" w:cs="Arial"/>
        </w:rPr>
        <w:t>номерного</w:t>
      </w:r>
      <w:r w:rsidRPr="00486A1C">
        <w:rPr>
          <w:rFonts w:ascii="Arial" w:hAnsi="Arial" w:cs="Arial"/>
          <w:spacing w:val="16"/>
        </w:rPr>
        <w:t xml:space="preserve"> </w:t>
      </w:r>
      <w:r w:rsidRPr="00486A1C">
        <w:rPr>
          <w:rFonts w:ascii="Arial" w:hAnsi="Arial" w:cs="Arial"/>
        </w:rPr>
        <w:t>талона</w:t>
      </w:r>
      <w:r w:rsidRPr="00486A1C">
        <w:rPr>
          <w:rFonts w:ascii="Arial" w:hAnsi="Arial" w:cs="Arial"/>
          <w:spacing w:val="16"/>
        </w:rPr>
        <w:t xml:space="preserve"> </w:t>
      </w:r>
      <w:r w:rsidRPr="00486A1C">
        <w:rPr>
          <w:rFonts w:ascii="Arial" w:hAnsi="Arial" w:cs="Arial"/>
        </w:rPr>
        <w:t>из</w:t>
      </w:r>
      <w:r w:rsidRPr="00486A1C">
        <w:rPr>
          <w:rFonts w:ascii="Arial" w:hAnsi="Arial" w:cs="Arial"/>
          <w:spacing w:val="16"/>
        </w:rPr>
        <w:t xml:space="preserve"> </w:t>
      </w:r>
      <w:r w:rsidRPr="00486A1C">
        <w:rPr>
          <w:rFonts w:ascii="Arial" w:hAnsi="Arial" w:cs="Arial"/>
        </w:rPr>
        <w:t>терминала</w:t>
      </w:r>
      <w:r w:rsidRPr="00486A1C">
        <w:rPr>
          <w:rFonts w:ascii="Arial" w:hAnsi="Arial" w:cs="Arial"/>
          <w:spacing w:val="16"/>
        </w:rPr>
        <w:t xml:space="preserve"> </w:t>
      </w:r>
      <w:r w:rsidRPr="00486A1C">
        <w:rPr>
          <w:rFonts w:ascii="Arial" w:hAnsi="Arial" w:cs="Arial"/>
        </w:rPr>
        <w:t>электронной</w:t>
      </w:r>
      <w:r w:rsidRPr="00486A1C">
        <w:rPr>
          <w:rFonts w:ascii="Arial" w:hAnsi="Arial" w:cs="Arial"/>
          <w:spacing w:val="16"/>
        </w:rPr>
        <w:t xml:space="preserve"> </w:t>
      </w:r>
      <w:r w:rsidRPr="00486A1C">
        <w:rPr>
          <w:rFonts w:ascii="Arial" w:hAnsi="Arial" w:cs="Arial"/>
        </w:rPr>
        <w:t>очереди, соответствующего</w:t>
      </w:r>
      <w:r w:rsidRPr="00486A1C">
        <w:rPr>
          <w:rFonts w:ascii="Arial" w:hAnsi="Arial" w:cs="Arial"/>
          <w:spacing w:val="16"/>
        </w:rPr>
        <w:t xml:space="preserve"> </w:t>
      </w:r>
      <w:r w:rsidRPr="00486A1C">
        <w:rPr>
          <w:rFonts w:ascii="Arial" w:hAnsi="Arial" w:cs="Arial"/>
        </w:rPr>
        <w:t>цели</w:t>
      </w:r>
      <w:r w:rsidRPr="00486A1C">
        <w:rPr>
          <w:rFonts w:ascii="Arial" w:hAnsi="Arial" w:cs="Arial"/>
          <w:spacing w:val="-67"/>
        </w:rPr>
        <w:t xml:space="preserve"> </w:t>
      </w:r>
      <w:r w:rsidRPr="00486A1C">
        <w:rPr>
          <w:rFonts w:ascii="Arial" w:hAnsi="Arial" w:cs="Arial"/>
        </w:rPr>
        <w:t>обращения, либо</w:t>
      </w:r>
      <w:r w:rsidRPr="00486A1C">
        <w:rPr>
          <w:rFonts w:ascii="Arial" w:hAnsi="Arial" w:cs="Arial"/>
          <w:spacing w:val="-1"/>
        </w:rPr>
        <w:t xml:space="preserve"> </w:t>
      </w:r>
      <w:r w:rsidRPr="00486A1C">
        <w:rPr>
          <w:rFonts w:ascii="Arial" w:hAnsi="Arial" w:cs="Arial"/>
        </w:rPr>
        <w:t>по</w:t>
      </w:r>
      <w:r w:rsidRPr="00486A1C">
        <w:rPr>
          <w:rFonts w:ascii="Arial" w:hAnsi="Arial" w:cs="Arial"/>
          <w:spacing w:val="-1"/>
        </w:rPr>
        <w:t xml:space="preserve"> </w:t>
      </w:r>
      <w:r w:rsidRPr="00486A1C">
        <w:rPr>
          <w:rFonts w:ascii="Arial" w:hAnsi="Arial" w:cs="Arial"/>
        </w:rPr>
        <w:t>предварительной</w:t>
      </w:r>
      <w:r w:rsidRPr="00486A1C">
        <w:rPr>
          <w:rFonts w:ascii="Arial" w:hAnsi="Arial" w:cs="Arial"/>
          <w:spacing w:val="-1"/>
        </w:rPr>
        <w:t xml:space="preserve"> </w:t>
      </w:r>
      <w:r w:rsidRPr="00486A1C">
        <w:rPr>
          <w:rFonts w:ascii="Arial" w:hAnsi="Arial" w:cs="Arial"/>
        </w:rPr>
        <w:t>записи.</w:t>
      </w:r>
    </w:p>
    <w:p w:rsidR="00666E71" w:rsidRPr="00486A1C" w:rsidRDefault="00A14804">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rFonts w:ascii="Arial" w:hAnsi="Arial" w:cs="Arial"/>
          <w:spacing w:val="-67"/>
          <w:sz w:val="24"/>
          <w:szCs w:val="24"/>
        </w:rPr>
      </w:pPr>
      <w:r w:rsidRPr="00486A1C">
        <w:rPr>
          <w:rFonts w:ascii="Arial" w:hAnsi="Arial" w:cs="Arial"/>
          <w:sz w:val="24"/>
          <w:szCs w:val="24"/>
        </w:rPr>
        <w:t>Работник МФЦ осуществляет следующие действия:</w:t>
      </w:r>
    </w:p>
    <w:p w:rsidR="00666E71" w:rsidRPr="00486A1C" w:rsidRDefault="008A14C3">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rFonts w:ascii="Arial" w:hAnsi="Arial" w:cs="Arial"/>
          <w:sz w:val="24"/>
          <w:szCs w:val="24"/>
        </w:rPr>
      </w:pPr>
      <w:r w:rsidRPr="00486A1C">
        <w:rPr>
          <w:rFonts w:ascii="Arial" w:hAnsi="Arial" w:cs="Arial"/>
          <w:sz w:val="24"/>
          <w:szCs w:val="24"/>
        </w:rPr>
        <w:t>31.2.</w:t>
      </w:r>
      <w:r w:rsidR="00A14804" w:rsidRPr="00486A1C">
        <w:rPr>
          <w:rFonts w:ascii="Arial" w:hAnsi="Arial" w:cs="Arial"/>
          <w:sz w:val="24"/>
          <w:szCs w:val="24"/>
        </w:rPr>
        <w:t>1</w:t>
      </w:r>
      <w:r w:rsidRPr="00486A1C">
        <w:rPr>
          <w:rFonts w:ascii="Arial" w:hAnsi="Arial" w:cs="Arial"/>
          <w:sz w:val="24"/>
          <w:szCs w:val="24"/>
        </w:rPr>
        <w:t>.</w:t>
      </w:r>
      <w:r w:rsidR="00A14804" w:rsidRPr="00486A1C">
        <w:rPr>
          <w:rFonts w:ascii="Arial" w:hAnsi="Arial" w:cs="Arial"/>
          <w:sz w:val="24"/>
          <w:szCs w:val="24"/>
        </w:rPr>
        <w:t> устанавливает личность Заявителя на основании документа,</w:t>
      </w:r>
      <w:r w:rsidR="00A14804" w:rsidRPr="00486A1C">
        <w:rPr>
          <w:rFonts w:ascii="Arial" w:hAnsi="Arial" w:cs="Arial"/>
          <w:spacing w:val="1"/>
          <w:sz w:val="24"/>
          <w:szCs w:val="24"/>
        </w:rPr>
        <w:t xml:space="preserve"> </w:t>
      </w:r>
      <w:r w:rsidR="00A14804" w:rsidRPr="00486A1C">
        <w:rPr>
          <w:rFonts w:ascii="Arial" w:hAnsi="Arial" w:cs="Arial"/>
          <w:sz w:val="24"/>
          <w:szCs w:val="24"/>
        </w:rPr>
        <w:t>удостоверяющего личность в соответствии с законодательством Российской Федерации;</w:t>
      </w:r>
    </w:p>
    <w:p w:rsidR="00666E71" w:rsidRPr="00486A1C" w:rsidRDefault="008A14C3">
      <w:pPr>
        <w:pStyle w:val="a3"/>
        <w:tabs>
          <w:tab w:val="left" w:pos="2372"/>
          <w:tab w:val="left" w:pos="4073"/>
          <w:tab w:val="left" w:pos="6044"/>
          <w:tab w:val="left" w:pos="7676"/>
          <w:tab w:val="left" w:pos="8714"/>
        </w:tabs>
        <w:spacing w:line="20" w:lineRule="atLeast"/>
        <w:ind w:left="0" w:right="2" w:firstLine="709"/>
        <w:jc w:val="both"/>
        <w:rPr>
          <w:rFonts w:ascii="Arial" w:hAnsi="Arial" w:cs="Arial"/>
          <w:sz w:val="24"/>
          <w:szCs w:val="24"/>
        </w:rPr>
      </w:pPr>
      <w:r w:rsidRPr="00486A1C">
        <w:rPr>
          <w:rFonts w:ascii="Arial" w:hAnsi="Arial" w:cs="Arial"/>
          <w:sz w:val="24"/>
          <w:szCs w:val="24"/>
        </w:rPr>
        <w:t>31.2.</w:t>
      </w:r>
      <w:r w:rsidR="00A14804" w:rsidRPr="00486A1C">
        <w:rPr>
          <w:rFonts w:ascii="Arial" w:hAnsi="Arial" w:cs="Arial"/>
          <w:sz w:val="24"/>
          <w:szCs w:val="24"/>
        </w:rPr>
        <w:t>2</w:t>
      </w:r>
      <w:r w:rsidRPr="00486A1C">
        <w:rPr>
          <w:rFonts w:ascii="Arial" w:hAnsi="Arial" w:cs="Arial"/>
          <w:sz w:val="24"/>
          <w:szCs w:val="24"/>
        </w:rPr>
        <w:t>.</w:t>
      </w:r>
      <w:r w:rsidR="00A14804" w:rsidRPr="00486A1C">
        <w:rPr>
          <w:rFonts w:ascii="Arial" w:hAnsi="Arial" w:cs="Arial"/>
          <w:sz w:val="24"/>
          <w:szCs w:val="24"/>
        </w:rPr>
        <w:t xml:space="preserve"> проверяет полномочия Представителя Заявителя (в случае </w:t>
      </w:r>
      <w:r w:rsidR="00A14804" w:rsidRPr="00486A1C">
        <w:rPr>
          <w:rFonts w:ascii="Arial" w:hAnsi="Arial" w:cs="Arial"/>
          <w:spacing w:val="-1"/>
          <w:sz w:val="24"/>
          <w:szCs w:val="24"/>
        </w:rPr>
        <w:t>обращения</w:t>
      </w:r>
      <w:r w:rsidRPr="00486A1C">
        <w:rPr>
          <w:rFonts w:ascii="Arial" w:hAnsi="Arial" w:cs="Arial"/>
          <w:spacing w:val="-1"/>
          <w:sz w:val="24"/>
          <w:szCs w:val="24"/>
        </w:rPr>
        <w:t xml:space="preserve"> </w:t>
      </w:r>
      <w:r w:rsidR="00A14804" w:rsidRPr="00486A1C">
        <w:rPr>
          <w:rFonts w:ascii="Arial" w:hAnsi="Arial" w:cs="Arial"/>
          <w:spacing w:val="-67"/>
          <w:sz w:val="24"/>
          <w:szCs w:val="24"/>
        </w:rPr>
        <w:t xml:space="preserve"> </w:t>
      </w:r>
      <w:r w:rsidR="00A14804" w:rsidRPr="00486A1C">
        <w:rPr>
          <w:rFonts w:ascii="Arial" w:hAnsi="Arial" w:cs="Arial"/>
          <w:sz w:val="24"/>
          <w:szCs w:val="24"/>
        </w:rPr>
        <w:t>Представителя</w:t>
      </w:r>
      <w:r w:rsidR="00A14804" w:rsidRPr="00486A1C">
        <w:rPr>
          <w:rFonts w:ascii="Arial" w:hAnsi="Arial" w:cs="Arial"/>
          <w:spacing w:val="-2"/>
          <w:sz w:val="24"/>
          <w:szCs w:val="24"/>
        </w:rPr>
        <w:t xml:space="preserve"> </w:t>
      </w:r>
      <w:r w:rsidR="00A14804" w:rsidRPr="00486A1C">
        <w:rPr>
          <w:rFonts w:ascii="Arial" w:hAnsi="Arial" w:cs="Arial"/>
          <w:sz w:val="24"/>
          <w:szCs w:val="24"/>
        </w:rPr>
        <w:t>Заявителя);</w:t>
      </w:r>
    </w:p>
    <w:p w:rsidR="00666E71" w:rsidRPr="00486A1C" w:rsidRDefault="008A14C3">
      <w:pPr>
        <w:pStyle w:val="a3"/>
        <w:spacing w:line="20" w:lineRule="atLeast"/>
        <w:ind w:left="0" w:right="2" w:firstLine="709"/>
        <w:jc w:val="both"/>
        <w:rPr>
          <w:rFonts w:ascii="Arial" w:hAnsi="Arial" w:cs="Arial"/>
          <w:sz w:val="24"/>
          <w:szCs w:val="24"/>
        </w:rPr>
      </w:pPr>
      <w:r w:rsidRPr="00486A1C">
        <w:rPr>
          <w:rFonts w:ascii="Arial" w:hAnsi="Arial" w:cs="Arial"/>
          <w:sz w:val="24"/>
          <w:szCs w:val="24"/>
        </w:rPr>
        <w:t>31.2.</w:t>
      </w:r>
      <w:r w:rsidR="00A14804" w:rsidRPr="00486A1C">
        <w:rPr>
          <w:rFonts w:ascii="Arial" w:hAnsi="Arial" w:cs="Arial"/>
          <w:sz w:val="24"/>
          <w:szCs w:val="24"/>
        </w:rPr>
        <w:t>3</w:t>
      </w:r>
      <w:r w:rsidRPr="00486A1C">
        <w:rPr>
          <w:rFonts w:ascii="Arial" w:hAnsi="Arial" w:cs="Arial"/>
          <w:sz w:val="24"/>
          <w:szCs w:val="24"/>
        </w:rPr>
        <w:t>.</w:t>
      </w:r>
      <w:r w:rsidR="00A14804" w:rsidRPr="00486A1C">
        <w:rPr>
          <w:rFonts w:ascii="Arial" w:hAnsi="Arial" w:cs="Arial"/>
          <w:sz w:val="24"/>
          <w:szCs w:val="24"/>
        </w:rPr>
        <w:t> определяет</w:t>
      </w:r>
      <w:r w:rsidR="00A14804" w:rsidRPr="00486A1C">
        <w:rPr>
          <w:rFonts w:ascii="Arial" w:hAnsi="Arial" w:cs="Arial"/>
          <w:spacing w:val="-3"/>
          <w:sz w:val="24"/>
          <w:szCs w:val="24"/>
        </w:rPr>
        <w:t xml:space="preserve"> </w:t>
      </w:r>
      <w:r w:rsidR="00A14804" w:rsidRPr="00486A1C">
        <w:rPr>
          <w:rFonts w:ascii="Arial" w:hAnsi="Arial" w:cs="Arial"/>
          <w:sz w:val="24"/>
          <w:szCs w:val="24"/>
        </w:rPr>
        <w:t>статус</w:t>
      </w:r>
      <w:r w:rsidR="00A14804" w:rsidRPr="00486A1C">
        <w:rPr>
          <w:rFonts w:ascii="Arial" w:hAnsi="Arial" w:cs="Arial"/>
          <w:spacing w:val="-3"/>
          <w:sz w:val="24"/>
          <w:szCs w:val="24"/>
        </w:rPr>
        <w:t xml:space="preserve"> </w:t>
      </w:r>
      <w:r w:rsidR="00A14804" w:rsidRPr="00486A1C">
        <w:rPr>
          <w:rFonts w:ascii="Arial" w:hAnsi="Arial" w:cs="Arial"/>
          <w:sz w:val="24"/>
          <w:szCs w:val="24"/>
        </w:rPr>
        <w:t>исполнения</w:t>
      </w:r>
      <w:r w:rsidR="00A14804" w:rsidRPr="00486A1C">
        <w:rPr>
          <w:rFonts w:ascii="Arial" w:hAnsi="Arial" w:cs="Arial"/>
          <w:spacing w:val="-3"/>
          <w:sz w:val="24"/>
          <w:szCs w:val="24"/>
        </w:rPr>
        <w:t xml:space="preserve"> </w:t>
      </w:r>
      <w:r w:rsidR="00A14804" w:rsidRPr="00486A1C">
        <w:rPr>
          <w:rFonts w:ascii="Arial" w:hAnsi="Arial" w:cs="Arial"/>
          <w:sz w:val="24"/>
          <w:szCs w:val="24"/>
        </w:rPr>
        <w:t>Заявления</w:t>
      </w:r>
      <w:r w:rsidR="00A14804" w:rsidRPr="00486A1C">
        <w:rPr>
          <w:rFonts w:ascii="Arial" w:hAnsi="Arial" w:cs="Arial"/>
          <w:spacing w:val="-3"/>
          <w:sz w:val="24"/>
          <w:szCs w:val="24"/>
        </w:rPr>
        <w:t xml:space="preserve"> </w:t>
      </w:r>
      <w:r w:rsidR="00A14804" w:rsidRPr="00486A1C">
        <w:rPr>
          <w:rFonts w:ascii="Arial" w:hAnsi="Arial" w:cs="Arial"/>
          <w:sz w:val="24"/>
          <w:szCs w:val="24"/>
        </w:rPr>
        <w:t>Заявителя</w:t>
      </w:r>
      <w:r w:rsidR="00A14804" w:rsidRPr="00486A1C">
        <w:rPr>
          <w:rFonts w:ascii="Arial" w:hAnsi="Arial" w:cs="Arial"/>
          <w:spacing w:val="-3"/>
          <w:sz w:val="24"/>
          <w:szCs w:val="24"/>
        </w:rPr>
        <w:t xml:space="preserve"> </w:t>
      </w:r>
      <w:r w:rsidR="00A14804" w:rsidRPr="00486A1C">
        <w:rPr>
          <w:rFonts w:ascii="Arial" w:hAnsi="Arial" w:cs="Arial"/>
          <w:sz w:val="24"/>
          <w:szCs w:val="24"/>
        </w:rPr>
        <w:t>в</w:t>
      </w:r>
      <w:r w:rsidR="00A14804" w:rsidRPr="00486A1C">
        <w:rPr>
          <w:rFonts w:ascii="Arial" w:hAnsi="Arial" w:cs="Arial"/>
          <w:spacing w:val="-3"/>
          <w:sz w:val="24"/>
          <w:szCs w:val="24"/>
        </w:rPr>
        <w:t xml:space="preserve"> </w:t>
      </w:r>
      <w:r w:rsidR="00A14804" w:rsidRPr="00486A1C">
        <w:rPr>
          <w:rFonts w:ascii="Arial" w:hAnsi="Arial" w:cs="Arial"/>
          <w:sz w:val="24"/>
          <w:szCs w:val="24"/>
        </w:rPr>
        <w:t>ГИС;</w:t>
      </w:r>
    </w:p>
    <w:p w:rsidR="00666E71" w:rsidRPr="00486A1C" w:rsidRDefault="008A14C3">
      <w:pPr>
        <w:pStyle w:val="a3"/>
        <w:tabs>
          <w:tab w:val="left" w:pos="1495"/>
          <w:tab w:val="left" w:pos="2146"/>
          <w:tab w:val="left" w:pos="2543"/>
          <w:tab w:val="left" w:pos="2612"/>
          <w:tab w:val="left" w:pos="4656"/>
          <w:tab w:val="left" w:pos="4755"/>
          <w:tab w:val="left" w:pos="5839"/>
          <w:tab w:val="left" w:pos="6233"/>
          <w:tab w:val="left" w:pos="7310"/>
          <w:tab w:val="left" w:pos="8949"/>
        </w:tabs>
        <w:spacing w:line="20" w:lineRule="atLeast"/>
        <w:ind w:left="0" w:right="2" w:firstLine="709"/>
        <w:jc w:val="both"/>
        <w:rPr>
          <w:rFonts w:ascii="Arial" w:hAnsi="Arial" w:cs="Arial"/>
          <w:sz w:val="24"/>
          <w:szCs w:val="24"/>
        </w:rPr>
      </w:pPr>
      <w:r w:rsidRPr="00486A1C">
        <w:rPr>
          <w:rFonts w:ascii="Arial" w:hAnsi="Arial" w:cs="Arial"/>
          <w:sz w:val="24"/>
          <w:szCs w:val="24"/>
        </w:rPr>
        <w:t>31.2.</w:t>
      </w:r>
      <w:r w:rsidR="00A14804" w:rsidRPr="00486A1C">
        <w:rPr>
          <w:rFonts w:ascii="Arial" w:hAnsi="Arial" w:cs="Arial"/>
          <w:sz w:val="24"/>
          <w:szCs w:val="24"/>
        </w:rPr>
        <w:t>4</w:t>
      </w:r>
      <w:r w:rsidRPr="00486A1C">
        <w:rPr>
          <w:rFonts w:ascii="Arial" w:hAnsi="Arial" w:cs="Arial"/>
          <w:sz w:val="24"/>
          <w:szCs w:val="24"/>
        </w:rPr>
        <w:t>.</w:t>
      </w:r>
      <w:r w:rsidR="00A14804" w:rsidRPr="00486A1C">
        <w:rPr>
          <w:rFonts w:ascii="Arial" w:hAnsi="Arial" w:cs="Arial"/>
          <w:sz w:val="24"/>
          <w:szCs w:val="24"/>
        </w:rPr>
        <w:t> распечатывает</w:t>
      </w:r>
      <w:r w:rsidR="00A14804" w:rsidRPr="00486A1C">
        <w:rPr>
          <w:rFonts w:ascii="Arial" w:hAnsi="Arial" w:cs="Arial"/>
          <w:spacing w:val="1"/>
          <w:sz w:val="24"/>
          <w:szCs w:val="24"/>
        </w:rPr>
        <w:t xml:space="preserve"> </w:t>
      </w:r>
      <w:r w:rsidR="00A14804" w:rsidRPr="00486A1C">
        <w:rPr>
          <w:rFonts w:ascii="Arial" w:hAnsi="Arial" w:cs="Arial"/>
          <w:sz w:val="24"/>
          <w:szCs w:val="24"/>
        </w:rPr>
        <w:t>результат</w:t>
      </w:r>
      <w:r w:rsidR="00A14804" w:rsidRPr="00486A1C">
        <w:rPr>
          <w:rFonts w:ascii="Arial" w:hAnsi="Arial" w:cs="Arial"/>
          <w:spacing w:val="1"/>
          <w:sz w:val="24"/>
          <w:szCs w:val="24"/>
        </w:rPr>
        <w:t xml:space="preserve"> </w:t>
      </w:r>
      <w:r w:rsidR="00A14804" w:rsidRPr="00486A1C">
        <w:rPr>
          <w:rFonts w:ascii="Arial" w:hAnsi="Arial" w:cs="Arial"/>
          <w:sz w:val="24"/>
          <w:szCs w:val="24"/>
        </w:rPr>
        <w:t>предоставления</w:t>
      </w:r>
      <w:r w:rsidR="00A14804" w:rsidRPr="00486A1C">
        <w:rPr>
          <w:rFonts w:ascii="Arial" w:hAnsi="Arial" w:cs="Arial"/>
          <w:spacing w:val="1"/>
          <w:sz w:val="24"/>
          <w:szCs w:val="24"/>
        </w:rPr>
        <w:t xml:space="preserve"> </w:t>
      </w:r>
      <w:r w:rsidR="00A14804" w:rsidRPr="00486A1C">
        <w:rPr>
          <w:rFonts w:ascii="Arial" w:hAnsi="Arial" w:cs="Arial"/>
          <w:sz w:val="24"/>
          <w:szCs w:val="24"/>
        </w:rPr>
        <w:t>Муниципальной услуги</w:t>
      </w:r>
      <w:r w:rsidR="00A14804" w:rsidRPr="00486A1C">
        <w:rPr>
          <w:rFonts w:ascii="Arial" w:hAnsi="Arial" w:cs="Arial"/>
          <w:spacing w:val="34"/>
          <w:sz w:val="24"/>
          <w:szCs w:val="24"/>
        </w:rPr>
        <w:t xml:space="preserve"> </w:t>
      </w:r>
      <w:r w:rsidR="00A14804" w:rsidRPr="00486A1C">
        <w:rPr>
          <w:rFonts w:ascii="Arial" w:hAnsi="Arial" w:cs="Arial"/>
          <w:sz w:val="24"/>
          <w:szCs w:val="24"/>
        </w:rPr>
        <w:t>в</w:t>
      </w:r>
      <w:r w:rsidR="00A14804" w:rsidRPr="00486A1C">
        <w:rPr>
          <w:rFonts w:ascii="Arial" w:hAnsi="Arial" w:cs="Arial"/>
          <w:spacing w:val="34"/>
          <w:sz w:val="24"/>
          <w:szCs w:val="24"/>
        </w:rPr>
        <w:t xml:space="preserve"> </w:t>
      </w:r>
      <w:r w:rsidR="00A14804" w:rsidRPr="00486A1C">
        <w:rPr>
          <w:rFonts w:ascii="Arial" w:hAnsi="Arial" w:cs="Arial"/>
          <w:sz w:val="24"/>
          <w:szCs w:val="24"/>
        </w:rPr>
        <w:t>виде</w:t>
      </w:r>
      <w:r w:rsidR="00A14804" w:rsidRPr="00486A1C">
        <w:rPr>
          <w:rFonts w:ascii="Arial" w:hAnsi="Arial" w:cs="Arial"/>
          <w:spacing w:val="34"/>
          <w:sz w:val="24"/>
          <w:szCs w:val="24"/>
        </w:rPr>
        <w:t xml:space="preserve"> </w:t>
      </w:r>
      <w:r w:rsidR="00A14804" w:rsidRPr="00486A1C">
        <w:rPr>
          <w:rFonts w:ascii="Arial" w:hAnsi="Arial" w:cs="Arial"/>
          <w:sz w:val="24"/>
          <w:szCs w:val="24"/>
        </w:rPr>
        <w:t>экземпляра</w:t>
      </w:r>
      <w:r w:rsidR="00A14804" w:rsidRPr="00486A1C">
        <w:rPr>
          <w:rFonts w:ascii="Arial" w:hAnsi="Arial" w:cs="Arial"/>
          <w:spacing w:val="34"/>
          <w:sz w:val="24"/>
          <w:szCs w:val="24"/>
        </w:rPr>
        <w:t xml:space="preserve"> </w:t>
      </w:r>
      <w:r w:rsidR="00A14804" w:rsidRPr="00486A1C">
        <w:rPr>
          <w:rFonts w:ascii="Arial" w:hAnsi="Arial" w:cs="Arial"/>
          <w:sz w:val="24"/>
          <w:szCs w:val="24"/>
        </w:rPr>
        <w:t>электронного</w:t>
      </w:r>
      <w:r w:rsidR="00A14804" w:rsidRPr="00486A1C">
        <w:rPr>
          <w:rFonts w:ascii="Arial" w:hAnsi="Arial" w:cs="Arial"/>
          <w:spacing w:val="34"/>
          <w:sz w:val="24"/>
          <w:szCs w:val="24"/>
        </w:rPr>
        <w:t xml:space="preserve"> </w:t>
      </w:r>
      <w:r w:rsidR="00A14804" w:rsidRPr="00486A1C">
        <w:rPr>
          <w:rFonts w:ascii="Arial" w:hAnsi="Arial" w:cs="Arial"/>
          <w:sz w:val="24"/>
          <w:szCs w:val="24"/>
        </w:rPr>
        <w:t>документа</w:t>
      </w:r>
      <w:r w:rsidR="00A14804" w:rsidRPr="00486A1C">
        <w:rPr>
          <w:rFonts w:ascii="Arial" w:hAnsi="Arial" w:cs="Arial"/>
          <w:spacing w:val="34"/>
          <w:sz w:val="24"/>
          <w:szCs w:val="24"/>
        </w:rPr>
        <w:t xml:space="preserve"> </w:t>
      </w:r>
      <w:r w:rsidR="00A14804" w:rsidRPr="00486A1C">
        <w:rPr>
          <w:rFonts w:ascii="Arial" w:hAnsi="Arial" w:cs="Arial"/>
          <w:sz w:val="24"/>
          <w:szCs w:val="24"/>
        </w:rPr>
        <w:t>на</w:t>
      </w:r>
      <w:r w:rsidR="00A14804" w:rsidRPr="00486A1C">
        <w:rPr>
          <w:rFonts w:ascii="Arial" w:hAnsi="Arial" w:cs="Arial"/>
          <w:spacing w:val="34"/>
          <w:sz w:val="24"/>
          <w:szCs w:val="24"/>
        </w:rPr>
        <w:t xml:space="preserve"> </w:t>
      </w:r>
      <w:r w:rsidR="00A14804" w:rsidRPr="00486A1C">
        <w:rPr>
          <w:rFonts w:ascii="Arial" w:hAnsi="Arial" w:cs="Arial"/>
          <w:sz w:val="24"/>
          <w:szCs w:val="24"/>
        </w:rPr>
        <w:t>бумажном</w:t>
      </w:r>
      <w:r w:rsidR="00A14804" w:rsidRPr="00486A1C">
        <w:rPr>
          <w:rFonts w:ascii="Arial" w:hAnsi="Arial" w:cs="Arial"/>
          <w:spacing w:val="34"/>
          <w:sz w:val="24"/>
          <w:szCs w:val="24"/>
        </w:rPr>
        <w:t xml:space="preserve"> </w:t>
      </w:r>
      <w:r w:rsidR="00A14804" w:rsidRPr="00486A1C">
        <w:rPr>
          <w:rFonts w:ascii="Arial" w:hAnsi="Arial" w:cs="Arial"/>
          <w:sz w:val="24"/>
          <w:szCs w:val="24"/>
        </w:rPr>
        <w:t>носителе</w:t>
      </w:r>
      <w:r w:rsidR="00A14804" w:rsidRPr="00486A1C">
        <w:rPr>
          <w:rFonts w:ascii="Arial" w:hAnsi="Arial" w:cs="Arial"/>
          <w:spacing w:val="34"/>
          <w:sz w:val="24"/>
          <w:szCs w:val="24"/>
        </w:rPr>
        <w:t xml:space="preserve"> </w:t>
      </w:r>
      <w:r w:rsidR="00A14804" w:rsidRPr="00486A1C">
        <w:rPr>
          <w:rFonts w:ascii="Arial" w:hAnsi="Arial" w:cs="Arial"/>
          <w:sz w:val="24"/>
          <w:szCs w:val="24"/>
        </w:rPr>
        <w:t>и заверяет его с использованием печати МФЦ (в</w:t>
      </w:r>
      <w:r w:rsidR="00A14804" w:rsidRPr="00486A1C">
        <w:rPr>
          <w:rFonts w:ascii="Arial" w:hAnsi="Arial" w:cs="Arial"/>
          <w:spacing w:val="1"/>
          <w:sz w:val="24"/>
          <w:szCs w:val="24"/>
        </w:rPr>
        <w:t xml:space="preserve"> </w:t>
      </w:r>
      <w:r w:rsidR="00A14804" w:rsidRPr="00486A1C">
        <w:rPr>
          <w:rFonts w:ascii="Arial" w:hAnsi="Arial" w:cs="Arial"/>
          <w:sz w:val="24"/>
          <w:szCs w:val="24"/>
        </w:rPr>
        <w:t>предусмотренных нормативными правовыми актами Российской Федерации</w:t>
      </w:r>
      <w:r w:rsidR="00A14804" w:rsidRPr="00486A1C">
        <w:rPr>
          <w:rFonts w:ascii="Arial" w:hAnsi="Arial" w:cs="Arial"/>
          <w:spacing w:val="-67"/>
          <w:sz w:val="24"/>
          <w:szCs w:val="24"/>
        </w:rPr>
        <w:t xml:space="preserve"> </w:t>
      </w:r>
      <w:r w:rsidR="00A14804" w:rsidRPr="00486A1C">
        <w:rPr>
          <w:rFonts w:ascii="Arial" w:hAnsi="Arial" w:cs="Arial"/>
          <w:sz w:val="24"/>
          <w:szCs w:val="24"/>
        </w:rPr>
        <w:t>случаях – печати</w:t>
      </w:r>
      <w:r w:rsidR="00A14804" w:rsidRPr="00486A1C">
        <w:rPr>
          <w:rFonts w:ascii="Arial" w:hAnsi="Arial" w:cs="Arial"/>
          <w:spacing w:val="-8"/>
          <w:sz w:val="24"/>
          <w:szCs w:val="24"/>
        </w:rPr>
        <w:t xml:space="preserve"> </w:t>
      </w:r>
      <w:r w:rsidR="00A14804" w:rsidRPr="00486A1C">
        <w:rPr>
          <w:rFonts w:ascii="Arial" w:hAnsi="Arial" w:cs="Arial"/>
          <w:sz w:val="24"/>
          <w:szCs w:val="24"/>
        </w:rPr>
        <w:t>с</w:t>
      </w:r>
      <w:r w:rsidR="00A14804" w:rsidRPr="00486A1C">
        <w:rPr>
          <w:rFonts w:ascii="Arial" w:hAnsi="Arial" w:cs="Arial"/>
          <w:spacing w:val="-7"/>
          <w:sz w:val="24"/>
          <w:szCs w:val="24"/>
        </w:rPr>
        <w:t xml:space="preserve"> </w:t>
      </w:r>
      <w:r w:rsidR="00A14804" w:rsidRPr="00486A1C">
        <w:rPr>
          <w:rFonts w:ascii="Arial" w:hAnsi="Arial" w:cs="Arial"/>
          <w:sz w:val="24"/>
          <w:szCs w:val="24"/>
        </w:rPr>
        <w:t>изображением</w:t>
      </w:r>
      <w:r w:rsidR="00A14804" w:rsidRPr="00486A1C">
        <w:rPr>
          <w:rFonts w:ascii="Arial" w:hAnsi="Arial" w:cs="Arial"/>
          <w:spacing w:val="-7"/>
          <w:sz w:val="24"/>
          <w:szCs w:val="24"/>
        </w:rPr>
        <w:t xml:space="preserve"> </w:t>
      </w:r>
      <w:r w:rsidR="00A14804" w:rsidRPr="00486A1C">
        <w:rPr>
          <w:rFonts w:ascii="Arial" w:hAnsi="Arial" w:cs="Arial"/>
          <w:sz w:val="24"/>
          <w:szCs w:val="24"/>
        </w:rPr>
        <w:t>Государственного</w:t>
      </w:r>
      <w:r w:rsidR="00A14804" w:rsidRPr="00486A1C">
        <w:rPr>
          <w:rFonts w:ascii="Arial" w:hAnsi="Arial" w:cs="Arial"/>
          <w:spacing w:val="-7"/>
          <w:sz w:val="24"/>
          <w:szCs w:val="24"/>
        </w:rPr>
        <w:t xml:space="preserve"> </w:t>
      </w:r>
      <w:r w:rsidR="00A14804" w:rsidRPr="00486A1C">
        <w:rPr>
          <w:rFonts w:ascii="Arial" w:hAnsi="Arial" w:cs="Arial"/>
          <w:sz w:val="24"/>
          <w:szCs w:val="24"/>
        </w:rPr>
        <w:t>герба</w:t>
      </w:r>
      <w:r w:rsidR="00A14804" w:rsidRPr="00486A1C">
        <w:rPr>
          <w:rFonts w:ascii="Arial" w:hAnsi="Arial" w:cs="Arial"/>
          <w:spacing w:val="-7"/>
          <w:sz w:val="24"/>
          <w:szCs w:val="24"/>
        </w:rPr>
        <w:t xml:space="preserve"> </w:t>
      </w:r>
      <w:r w:rsidR="00A14804" w:rsidRPr="00486A1C">
        <w:rPr>
          <w:rFonts w:ascii="Arial" w:hAnsi="Arial" w:cs="Arial"/>
          <w:sz w:val="24"/>
          <w:szCs w:val="24"/>
        </w:rPr>
        <w:t>Российской</w:t>
      </w:r>
      <w:r w:rsidR="00A14804" w:rsidRPr="00486A1C">
        <w:rPr>
          <w:rFonts w:ascii="Arial" w:hAnsi="Arial" w:cs="Arial"/>
          <w:spacing w:val="-7"/>
          <w:sz w:val="24"/>
          <w:szCs w:val="24"/>
        </w:rPr>
        <w:t xml:space="preserve"> </w:t>
      </w:r>
      <w:r w:rsidR="00A14804" w:rsidRPr="00486A1C">
        <w:rPr>
          <w:rFonts w:ascii="Arial" w:hAnsi="Arial" w:cs="Arial"/>
          <w:sz w:val="24"/>
          <w:szCs w:val="24"/>
        </w:rPr>
        <w:t>Федерации);</w:t>
      </w:r>
    </w:p>
    <w:p w:rsidR="00666E71" w:rsidRPr="00486A1C" w:rsidRDefault="008A14C3">
      <w:pPr>
        <w:pStyle w:val="a3"/>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0" w:lineRule="atLeast"/>
        <w:ind w:left="0" w:right="2" w:firstLine="709"/>
        <w:jc w:val="both"/>
        <w:rPr>
          <w:rFonts w:ascii="Arial" w:hAnsi="Arial" w:cs="Arial"/>
          <w:spacing w:val="1"/>
          <w:sz w:val="24"/>
          <w:szCs w:val="24"/>
        </w:rPr>
      </w:pPr>
      <w:r w:rsidRPr="00486A1C">
        <w:rPr>
          <w:rFonts w:ascii="Arial" w:hAnsi="Arial" w:cs="Arial"/>
          <w:sz w:val="24"/>
          <w:szCs w:val="24"/>
        </w:rPr>
        <w:t>31.2.</w:t>
      </w:r>
      <w:r w:rsidR="00A14804" w:rsidRPr="00486A1C">
        <w:rPr>
          <w:rFonts w:ascii="Arial" w:hAnsi="Arial" w:cs="Arial"/>
          <w:sz w:val="24"/>
          <w:szCs w:val="24"/>
        </w:rPr>
        <w:t>5</w:t>
      </w:r>
      <w:r w:rsidRPr="00486A1C">
        <w:rPr>
          <w:rFonts w:ascii="Arial" w:hAnsi="Arial" w:cs="Arial"/>
          <w:sz w:val="24"/>
          <w:szCs w:val="24"/>
        </w:rPr>
        <w:t>.</w:t>
      </w:r>
      <w:r w:rsidR="00A14804" w:rsidRPr="00486A1C">
        <w:rPr>
          <w:rFonts w:ascii="Arial" w:hAnsi="Arial" w:cs="Arial"/>
          <w:sz w:val="24"/>
          <w:szCs w:val="24"/>
        </w:rPr>
        <w:t xml:space="preserve"> заверяет экземпляр электронного документа на бумажном носителе </w:t>
      </w:r>
      <w:r w:rsidR="00A14804" w:rsidRPr="00486A1C">
        <w:rPr>
          <w:rFonts w:ascii="Arial" w:hAnsi="Arial" w:cs="Arial"/>
          <w:spacing w:val="-1"/>
          <w:sz w:val="24"/>
          <w:szCs w:val="24"/>
        </w:rPr>
        <w:t>с</w:t>
      </w:r>
      <w:r w:rsidR="00A14804" w:rsidRPr="00486A1C">
        <w:rPr>
          <w:rFonts w:ascii="Arial" w:hAnsi="Arial" w:cs="Arial"/>
          <w:spacing w:val="-67"/>
          <w:sz w:val="24"/>
          <w:szCs w:val="24"/>
        </w:rPr>
        <w:t xml:space="preserve"> </w:t>
      </w:r>
      <w:r w:rsidR="00A14804" w:rsidRPr="00486A1C">
        <w:rPr>
          <w:rFonts w:ascii="Arial" w:hAnsi="Arial" w:cs="Arial"/>
          <w:spacing w:val="-1"/>
          <w:sz w:val="24"/>
          <w:szCs w:val="24"/>
        </w:rPr>
        <w:t xml:space="preserve">использованием </w:t>
      </w:r>
      <w:r w:rsidR="00A14804" w:rsidRPr="00486A1C">
        <w:rPr>
          <w:rFonts w:ascii="Arial" w:hAnsi="Arial" w:cs="Arial"/>
          <w:sz w:val="24"/>
          <w:szCs w:val="24"/>
        </w:rPr>
        <w:t>печати МФЦ (в предусмотренных нормативными</w:t>
      </w:r>
      <w:r w:rsidR="00A14804" w:rsidRPr="00486A1C">
        <w:rPr>
          <w:rFonts w:ascii="Arial" w:hAnsi="Arial" w:cs="Arial"/>
          <w:spacing w:val="1"/>
          <w:sz w:val="24"/>
          <w:szCs w:val="24"/>
        </w:rPr>
        <w:t xml:space="preserve"> </w:t>
      </w:r>
      <w:r w:rsidR="00A14804" w:rsidRPr="00486A1C">
        <w:rPr>
          <w:rFonts w:ascii="Arial" w:hAnsi="Arial" w:cs="Arial"/>
          <w:sz w:val="24"/>
          <w:szCs w:val="24"/>
        </w:rPr>
        <w:t>правовыми</w:t>
      </w:r>
      <w:r w:rsidR="00A14804" w:rsidRPr="00486A1C">
        <w:rPr>
          <w:rFonts w:ascii="Arial" w:hAnsi="Arial" w:cs="Arial"/>
          <w:spacing w:val="1"/>
          <w:sz w:val="24"/>
          <w:szCs w:val="24"/>
        </w:rPr>
        <w:t xml:space="preserve"> </w:t>
      </w:r>
      <w:r w:rsidR="00A14804" w:rsidRPr="00486A1C">
        <w:rPr>
          <w:rFonts w:ascii="Arial" w:hAnsi="Arial" w:cs="Arial"/>
          <w:sz w:val="24"/>
          <w:szCs w:val="24"/>
        </w:rPr>
        <w:t>актами</w:t>
      </w:r>
      <w:r w:rsidR="00A14804" w:rsidRPr="00486A1C">
        <w:rPr>
          <w:rFonts w:ascii="Arial" w:hAnsi="Arial" w:cs="Arial"/>
          <w:spacing w:val="1"/>
          <w:sz w:val="24"/>
          <w:szCs w:val="24"/>
        </w:rPr>
        <w:t xml:space="preserve"> </w:t>
      </w:r>
      <w:r w:rsidR="00A14804" w:rsidRPr="00486A1C">
        <w:rPr>
          <w:rFonts w:ascii="Arial" w:hAnsi="Arial" w:cs="Arial"/>
          <w:sz w:val="24"/>
          <w:szCs w:val="24"/>
        </w:rPr>
        <w:t>Российской</w:t>
      </w:r>
      <w:r w:rsidR="00A14804" w:rsidRPr="00486A1C">
        <w:rPr>
          <w:rFonts w:ascii="Arial" w:hAnsi="Arial" w:cs="Arial"/>
          <w:spacing w:val="1"/>
          <w:sz w:val="24"/>
          <w:szCs w:val="24"/>
        </w:rPr>
        <w:t xml:space="preserve"> </w:t>
      </w:r>
      <w:r w:rsidR="00A14804" w:rsidRPr="00486A1C">
        <w:rPr>
          <w:rFonts w:ascii="Arial" w:hAnsi="Arial" w:cs="Arial"/>
          <w:sz w:val="24"/>
          <w:szCs w:val="24"/>
        </w:rPr>
        <w:t>Федерации</w:t>
      </w:r>
      <w:r w:rsidR="00A14804" w:rsidRPr="00486A1C">
        <w:rPr>
          <w:rFonts w:ascii="Arial" w:hAnsi="Arial" w:cs="Arial"/>
          <w:spacing w:val="1"/>
          <w:sz w:val="24"/>
          <w:szCs w:val="24"/>
        </w:rPr>
        <w:t xml:space="preserve"> </w:t>
      </w:r>
      <w:r w:rsidR="00A14804" w:rsidRPr="00486A1C">
        <w:rPr>
          <w:rFonts w:ascii="Arial" w:hAnsi="Arial" w:cs="Arial"/>
          <w:sz w:val="24"/>
          <w:szCs w:val="24"/>
        </w:rPr>
        <w:t>случаях – печати</w:t>
      </w:r>
      <w:r w:rsidR="00A14804" w:rsidRPr="00486A1C">
        <w:rPr>
          <w:rFonts w:ascii="Arial" w:hAnsi="Arial" w:cs="Arial"/>
          <w:spacing w:val="1"/>
          <w:sz w:val="24"/>
          <w:szCs w:val="24"/>
        </w:rPr>
        <w:t xml:space="preserve"> </w:t>
      </w:r>
      <w:r w:rsidR="00A14804" w:rsidRPr="00486A1C">
        <w:rPr>
          <w:rFonts w:ascii="Arial" w:hAnsi="Arial" w:cs="Arial"/>
          <w:sz w:val="24"/>
          <w:szCs w:val="24"/>
        </w:rPr>
        <w:t>с изображением</w:t>
      </w:r>
      <w:r w:rsidR="00A14804" w:rsidRPr="00486A1C">
        <w:rPr>
          <w:rFonts w:ascii="Arial" w:hAnsi="Arial" w:cs="Arial"/>
          <w:spacing w:val="-3"/>
          <w:sz w:val="24"/>
          <w:szCs w:val="24"/>
        </w:rPr>
        <w:t xml:space="preserve"> </w:t>
      </w:r>
      <w:r w:rsidR="00A14804" w:rsidRPr="00486A1C">
        <w:rPr>
          <w:rFonts w:ascii="Arial" w:hAnsi="Arial" w:cs="Arial"/>
          <w:sz w:val="24"/>
          <w:szCs w:val="24"/>
        </w:rPr>
        <w:t>Государственного</w:t>
      </w:r>
      <w:r w:rsidR="00A14804" w:rsidRPr="00486A1C">
        <w:rPr>
          <w:rFonts w:ascii="Arial" w:hAnsi="Arial" w:cs="Arial"/>
          <w:spacing w:val="-2"/>
          <w:sz w:val="24"/>
          <w:szCs w:val="24"/>
        </w:rPr>
        <w:t xml:space="preserve"> </w:t>
      </w:r>
      <w:r w:rsidR="00A14804" w:rsidRPr="00486A1C">
        <w:rPr>
          <w:rFonts w:ascii="Arial" w:hAnsi="Arial" w:cs="Arial"/>
          <w:sz w:val="24"/>
          <w:szCs w:val="24"/>
        </w:rPr>
        <w:t>герба</w:t>
      </w:r>
      <w:r w:rsidR="00A14804" w:rsidRPr="00486A1C">
        <w:rPr>
          <w:rFonts w:ascii="Arial" w:hAnsi="Arial" w:cs="Arial"/>
          <w:spacing w:val="-3"/>
          <w:sz w:val="24"/>
          <w:szCs w:val="24"/>
        </w:rPr>
        <w:t xml:space="preserve"> </w:t>
      </w:r>
      <w:r w:rsidR="00A14804" w:rsidRPr="00486A1C">
        <w:rPr>
          <w:rFonts w:ascii="Arial" w:hAnsi="Arial" w:cs="Arial"/>
          <w:sz w:val="24"/>
          <w:szCs w:val="24"/>
        </w:rPr>
        <w:t>Российской</w:t>
      </w:r>
      <w:r w:rsidR="00A14804" w:rsidRPr="00486A1C">
        <w:rPr>
          <w:rFonts w:ascii="Arial" w:hAnsi="Arial" w:cs="Arial"/>
          <w:spacing w:val="-2"/>
          <w:sz w:val="24"/>
          <w:szCs w:val="24"/>
        </w:rPr>
        <w:t xml:space="preserve"> </w:t>
      </w:r>
      <w:r w:rsidR="00A14804" w:rsidRPr="00486A1C">
        <w:rPr>
          <w:rFonts w:ascii="Arial" w:hAnsi="Arial" w:cs="Arial"/>
          <w:sz w:val="24"/>
          <w:szCs w:val="24"/>
        </w:rPr>
        <w:t>Федерации);</w:t>
      </w:r>
    </w:p>
    <w:p w:rsidR="00666E71" w:rsidRPr="00486A1C" w:rsidRDefault="008A14C3">
      <w:pPr>
        <w:pStyle w:val="a3"/>
        <w:spacing w:line="20" w:lineRule="atLeast"/>
        <w:ind w:left="0" w:right="2" w:firstLine="709"/>
        <w:jc w:val="both"/>
        <w:rPr>
          <w:rFonts w:ascii="Arial" w:hAnsi="Arial" w:cs="Arial"/>
          <w:sz w:val="24"/>
          <w:szCs w:val="24"/>
        </w:rPr>
      </w:pPr>
      <w:r w:rsidRPr="00486A1C">
        <w:rPr>
          <w:rFonts w:ascii="Arial" w:hAnsi="Arial" w:cs="Arial"/>
          <w:sz w:val="24"/>
          <w:szCs w:val="24"/>
        </w:rPr>
        <w:t>31.2.</w:t>
      </w:r>
      <w:r w:rsidR="00A14804" w:rsidRPr="00486A1C">
        <w:rPr>
          <w:rFonts w:ascii="Arial" w:hAnsi="Arial" w:cs="Arial"/>
          <w:sz w:val="24"/>
          <w:szCs w:val="24"/>
        </w:rPr>
        <w:t>6</w:t>
      </w:r>
      <w:r w:rsidRPr="00486A1C">
        <w:rPr>
          <w:rFonts w:ascii="Arial" w:hAnsi="Arial" w:cs="Arial"/>
          <w:sz w:val="24"/>
          <w:szCs w:val="24"/>
        </w:rPr>
        <w:t>.</w:t>
      </w:r>
      <w:r w:rsidR="00A14804" w:rsidRPr="00486A1C">
        <w:rPr>
          <w:rFonts w:ascii="Arial" w:hAnsi="Arial" w:cs="Arial"/>
          <w:sz w:val="24"/>
          <w:szCs w:val="24"/>
        </w:rPr>
        <w:t> выдает</w:t>
      </w:r>
      <w:r w:rsidR="00A14804" w:rsidRPr="00486A1C">
        <w:rPr>
          <w:rFonts w:ascii="Arial" w:hAnsi="Arial" w:cs="Arial"/>
          <w:spacing w:val="37"/>
          <w:sz w:val="24"/>
          <w:szCs w:val="24"/>
        </w:rPr>
        <w:t xml:space="preserve"> </w:t>
      </w:r>
      <w:r w:rsidR="00A14804" w:rsidRPr="00486A1C">
        <w:rPr>
          <w:rFonts w:ascii="Arial" w:hAnsi="Arial" w:cs="Arial"/>
          <w:sz w:val="24"/>
          <w:szCs w:val="24"/>
        </w:rPr>
        <w:t>документы</w:t>
      </w:r>
      <w:r w:rsidR="00A14804" w:rsidRPr="00486A1C">
        <w:rPr>
          <w:rFonts w:ascii="Arial" w:hAnsi="Arial" w:cs="Arial"/>
          <w:spacing w:val="38"/>
          <w:sz w:val="24"/>
          <w:szCs w:val="24"/>
        </w:rPr>
        <w:t xml:space="preserve"> </w:t>
      </w:r>
      <w:r w:rsidR="00A14804" w:rsidRPr="00486A1C">
        <w:rPr>
          <w:rFonts w:ascii="Arial" w:hAnsi="Arial" w:cs="Arial"/>
          <w:sz w:val="24"/>
          <w:szCs w:val="24"/>
        </w:rPr>
        <w:t>Заявителю, при</w:t>
      </w:r>
      <w:r w:rsidR="00A14804" w:rsidRPr="00486A1C">
        <w:rPr>
          <w:rFonts w:ascii="Arial" w:hAnsi="Arial" w:cs="Arial"/>
          <w:spacing w:val="38"/>
          <w:sz w:val="24"/>
          <w:szCs w:val="24"/>
        </w:rPr>
        <w:t xml:space="preserve"> </w:t>
      </w:r>
      <w:r w:rsidR="00A14804" w:rsidRPr="00486A1C">
        <w:rPr>
          <w:rFonts w:ascii="Arial" w:hAnsi="Arial" w:cs="Arial"/>
          <w:sz w:val="24"/>
          <w:szCs w:val="24"/>
        </w:rPr>
        <w:t>необходимости</w:t>
      </w:r>
      <w:r w:rsidR="00A14804" w:rsidRPr="00486A1C">
        <w:rPr>
          <w:rFonts w:ascii="Arial" w:hAnsi="Arial" w:cs="Arial"/>
          <w:spacing w:val="37"/>
          <w:sz w:val="24"/>
          <w:szCs w:val="24"/>
        </w:rPr>
        <w:t xml:space="preserve"> </w:t>
      </w:r>
      <w:r w:rsidR="00A14804" w:rsidRPr="00486A1C">
        <w:rPr>
          <w:rFonts w:ascii="Arial" w:hAnsi="Arial" w:cs="Arial"/>
          <w:sz w:val="24"/>
          <w:szCs w:val="24"/>
        </w:rPr>
        <w:t>запрашивает</w:t>
      </w:r>
      <w:r w:rsidR="00A14804" w:rsidRPr="00486A1C">
        <w:rPr>
          <w:rFonts w:ascii="Arial" w:hAnsi="Arial" w:cs="Arial"/>
          <w:spacing w:val="38"/>
          <w:sz w:val="24"/>
          <w:szCs w:val="24"/>
        </w:rPr>
        <w:t xml:space="preserve"> </w:t>
      </w:r>
      <w:r w:rsidR="00A14804" w:rsidRPr="00486A1C">
        <w:rPr>
          <w:rFonts w:ascii="Arial" w:hAnsi="Arial" w:cs="Arial"/>
          <w:sz w:val="24"/>
          <w:szCs w:val="24"/>
        </w:rPr>
        <w:t>у</w:t>
      </w:r>
      <w:r w:rsidR="00A14804" w:rsidRPr="00486A1C">
        <w:rPr>
          <w:rFonts w:ascii="Arial" w:hAnsi="Arial" w:cs="Arial"/>
          <w:spacing w:val="38"/>
          <w:sz w:val="24"/>
          <w:szCs w:val="24"/>
        </w:rPr>
        <w:t xml:space="preserve"> </w:t>
      </w:r>
      <w:r w:rsidR="00A14804" w:rsidRPr="00486A1C">
        <w:rPr>
          <w:rFonts w:ascii="Arial" w:hAnsi="Arial" w:cs="Arial"/>
          <w:sz w:val="24"/>
          <w:szCs w:val="24"/>
        </w:rPr>
        <w:t>Заявителя</w:t>
      </w:r>
      <w:r w:rsidR="00A14804" w:rsidRPr="00486A1C">
        <w:rPr>
          <w:rFonts w:ascii="Arial" w:hAnsi="Arial" w:cs="Arial"/>
          <w:spacing w:val="-67"/>
          <w:sz w:val="24"/>
          <w:szCs w:val="24"/>
        </w:rPr>
        <w:t xml:space="preserve"> </w:t>
      </w:r>
      <w:r w:rsidR="00A14804" w:rsidRPr="00486A1C">
        <w:rPr>
          <w:rFonts w:ascii="Arial" w:hAnsi="Arial" w:cs="Arial"/>
          <w:sz w:val="24"/>
          <w:szCs w:val="24"/>
        </w:rPr>
        <w:t>подписи</w:t>
      </w:r>
      <w:r w:rsidR="00A14804" w:rsidRPr="00486A1C">
        <w:rPr>
          <w:rFonts w:ascii="Arial" w:hAnsi="Arial" w:cs="Arial"/>
          <w:spacing w:val="-2"/>
          <w:sz w:val="24"/>
          <w:szCs w:val="24"/>
        </w:rPr>
        <w:t xml:space="preserve"> </w:t>
      </w:r>
      <w:r w:rsidR="00A14804" w:rsidRPr="00486A1C">
        <w:rPr>
          <w:rFonts w:ascii="Arial" w:hAnsi="Arial" w:cs="Arial"/>
          <w:sz w:val="24"/>
          <w:szCs w:val="24"/>
        </w:rPr>
        <w:t>за</w:t>
      </w:r>
      <w:r w:rsidR="00A14804" w:rsidRPr="00486A1C">
        <w:rPr>
          <w:rFonts w:ascii="Arial" w:hAnsi="Arial" w:cs="Arial"/>
          <w:spacing w:val="-1"/>
          <w:sz w:val="24"/>
          <w:szCs w:val="24"/>
        </w:rPr>
        <w:t xml:space="preserve"> </w:t>
      </w:r>
      <w:r w:rsidR="00A14804" w:rsidRPr="00486A1C">
        <w:rPr>
          <w:rFonts w:ascii="Arial" w:hAnsi="Arial" w:cs="Arial"/>
          <w:sz w:val="24"/>
          <w:szCs w:val="24"/>
        </w:rPr>
        <w:t>каждый</w:t>
      </w:r>
      <w:r w:rsidR="00A14804" w:rsidRPr="00486A1C">
        <w:rPr>
          <w:rFonts w:ascii="Arial" w:hAnsi="Arial" w:cs="Arial"/>
          <w:spacing w:val="-1"/>
          <w:sz w:val="24"/>
          <w:szCs w:val="24"/>
        </w:rPr>
        <w:t xml:space="preserve"> </w:t>
      </w:r>
      <w:r w:rsidR="00A14804" w:rsidRPr="00486A1C">
        <w:rPr>
          <w:rFonts w:ascii="Arial" w:hAnsi="Arial" w:cs="Arial"/>
          <w:sz w:val="24"/>
          <w:szCs w:val="24"/>
        </w:rPr>
        <w:t>выданный</w:t>
      </w:r>
      <w:r w:rsidR="00A14804" w:rsidRPr="00486A1C">
        <w:rPr>
          <w:rFonts w:ascii="Arial" w:hAnsi="Arial" w:cs="Arial"/>
          <w:spacing w:val="-2"/>
          <w:sz w:val="24"/>
          <w:szCs w:val="24"/>
        </w:rPr>
        <w:t xml:space="preserve"> </w:t>
      </w:r>
      <w:r w:rsidR="00A14804" w:rsidRPr="00486A1C">
        <w:rPr>
          <w:rFonts w:ascii="Arial" w:hAnsi="Arial" w:cs="Arial"/>
          <w:sz w:val="24"/>
          <w:szCs w:val="24"/>
        </w:rPr>
        <w:t>документ;</w:t>
      </w:r>
    </w:p>
    <w:p w:rsidR="00666E71" w:rsidRPr="00486A1C" w:rsidRDefault="008A14C3">
      <w:pPr>
        <w:pStyle w:val="a3"/>
        <w:spacing w:line="20" w:lineRule="atLeast"/>
        <w:ind w:left="0" w:right="2" w:firstLine="709"/>
        <w:jc w:val="both"/>
        <w:rPr>
          <w:rFonts w:ascii="Arial" w:hAnsi="Arial" w:cs="Arial"/>
          <w:sz w:val="24"/>
          <w:szCs w:val="24"/>
        </w:rPr>
      </w:pPr>
      <w:r w:rsidRPr="00486A1C">
        <w:rPr>
          <w:rFonts w:ascii="Arial" w:hAnsi="Arial" w:cs="Arial"/>
          <w:sz w:val="24"/>
          <w:szCs w:val="24"/>
        </w:rPr>
        <w:t>31.2.</w:t>
      </w:r>
      <w:r w:rsidR="00A14804" w:rsidRPr="00486A1C">
        <w:rPr>
          <w:rFonts w:ascii="Arial" w:hAnsi="Arial" w:cs="Arial"/>
          <w:sz w:val="24"/>
          <w:szCs w:val="24"/>
        </w:rPr>
        <w:t>7</w:t>
      </w:r>
      <w:r w:rsidRPr="00486A1C">
        <w:rPr>
          <w:rFonts w:ascii="Arial" w:hAnsi="Arial" w:cs="Arial"/>
          <w:sz w:val="24"/>
          <w:szCs w:val="24"/>
        </w:rPr>
        <w:t>.</w:t>
      </w:r>
      <w:r w:rsidR="00A14804" w:rsidRPr="00486A1C">
        <w:rPr>
          <w:rFonts w:ascii="Arial" w:hAnsi="Arial" w:cs="Arial"/>
          <w:sz w:val="24"/>
          <w:szCs w:val="24"/>
        </w:rPr>
        <w:t> запрашивает</w:t>
      </w:r>
      <w:r w:rsidR="00A14804" w:rsidRPr="00486A1C">
        <w:rPr>
          <w:rFonts w:ascii="Arial" w:hAnsi="Arial" w:cs="Arial"/>
          <w:spacing w:val="1"/>
          <w:sz w:val="24"/>
          <w:szCs w:val="24"/>
        </w:rPr>
        <w:t xml:space="preserve"> </w:t>
      </w:r>
      <w:r w:rsidR="00A14804" w:rsidRPr="00486A1C">
        <w:rPr>
          <w:rFonts w:ascii="Arial" w:hAnsi="Arial" w:cs="Arial"/>
          <w:sz w:val="24"/>
          <w:szCs w:val="24"/>
        </w:rPr>
        <w:t>согласие</w:t>
      </w:r>
      <w:r w:rsidR="00A14804" w:rsidRPr="00486A1C">
        <w:rPr>
          <w:rFonts w:ascii="Arial" w:hAnsi="Arial" w:cs="Arial"/>
          <w:spacing w:val="2"/>
          <w:sz w:val="24"/>
          <w:szCs w:val="24"/>
        </w:rPr>
        <w:t xml:space="preserve"> </w:t>
      </w:r>
      <w:r w:rsidR="00A14804" w:rsidRPr="00486A1C">
        <w:rPr>
          <w:rFonts w:ascii="Arial" w:hAnsi="Arial" w:cs="Arial"/>
          <w:sz w:val="24"/>
          <w:szCs w:val="24"/>
        </w:rPr>
        <w:t>Заявителя</w:t>
      </w:r>
      <w:r w:rsidR="00A14804" w:rsidRPr="00486A1C">
        <w:rPr>
          <w:rFonts w:ascii="Arial" w:hAnsi="Arial" w:cs="Arial"/>
          <w:spacing w:val="3"/>
          <w:sz w:val="24"/>
          <w:szCs w:val="24"/>
        </w:rPr>
        <w:t xml:space="preserve"> </w:t>
      </w:r>
      <w:r w:rsidR="00A14804" w:rsidRPr="00486A1C">
        <w:rPr>
          <w:rFonts w:ascii="Arial" w:hAnsi="Arial" w:cs="Arial"/>
          <w:sz w:val="24"/>
          <w:szCs w:val="24"/>
        </w:rPr>
        <w:t>на</w:t>
      </w:r>
      <w:r w:rsidR="00A14804" w:rsidRPr="00486A1C">
        <w:rPr>
          <w:rFonts w:ascii="Arial" w:hAnsi="Arial" w:cs="Arial"/>
          <w:spacing w:val="2"/>
          <w:sz w:val="24"/>
          <w:szCs w:val="24"/>
        </w:rPr>
        <w:t xml:space="preserve"> </w:t>
      </w:r>
      <w:r w:rsidR="00A14804" w:rsidRPr="00486A1C">
        <w:rPr>
          <w:rFonts w:ascii="Arial" w:hAnsi="Arial" w:cs="Arial"/>
          <w:sz w:val="24"/>
          <w:szCs w:val="24"/>
        </w:rPr>
        <w:t>участие</w:t>
      </w:r>
      <w:r w:rsidR="00A14804" w:rsidRPr="00486A1C">
        <w:rPr>
          <w:rFonts w:ascii="Arial" w:hAnsi="Arial" w:cs="Arial"/>
          <w:spacing w:val="2"/>
          <w:sz w:val="24"/>
          <w:szCs w:val="24"/>
        </w:rPr>
        <w:t xml:space="preserve"> </w:t>
      </w:r>
      <w:r w:rsidR="00A14804" w:rsidRPr="00486A1C">
        <w:rPr>
          <w:rFonts w:ascii="Arial" w:hAnsi="Arial" w:cs="Arial"/>
          <w:sz w:val="24"/>
          <w:szCs w:val="24"/>
        </w:rPr>
        <w:t>в</w:t>
      </w:r>
      <w:r w:rsidR="00A14804" w:rsidRPr="00486A1C">
        <w:rPr>
          <w:rFonts w:ascii="Arial" w:hAnsi="Arial" w:cs="Arial"/>
          <w:spacing w:val="3"/>
          <w:sz w:val="24"/>
          <w:szCs w:val="24"/>
        </w:rPr>
        <w:t xml:space="preserve"> </w:t>
      </w:r>
      <w:r w:rsidR="00A14804" w:rsidRPr="00486A1C">
        <w:rPr>
          <w:rFonts w:ascii="Arial" w:hAnsi="Arial" w:cs="Arial"/>
          <w:sz w:val="24"/>
          <w:szCs w:val="24"/>
        </w:rPr>
        <w:t>смс-опросе</w:t>
      </w:r>
      <w:r w:rsidR="00A14804" w:rsidRPr="00486A1C">
        <w:rPr>
          <w:rFonts w:ascii="Arial" w:hAnsi="Arial" w:cs="Arial"/>
          <w:spacing w:val="3"/>
          <w:sz w:val="24"/>
          <w:szCs w:val="24"/>
        </w:rPr>
        <w:t xml:space="preserve"> </w:t>
      </w:r>
      <w:r w:rsidR="00A14804" w:rsidRPr="00486A1C">
        <w:rPr>
          <w:rFonts w:ascii="Arial" w:hAnsi="Arial" w:cs="Arial"/>
          <w:sz w:val="24"/>
          <w:szCs w:val="24"/>
        </w:rPr>
        <w:t>для</w:t>
      </w:r>
      <w:r w:rsidR="00A14804" w:rsidRPr="00486A1C">
        <w:rPr>
          <w:rFonts w:ascii="Arial" w:hAnsi="Arial" w:cs="Arial"/>
          <w:spacing w:val="2"/>
          <w:sz w:val="24"/>
          <w:szCs w:val="24"/>
        </w:rPr>
        <w:t xml:space="preserve"> </w:t>
      </w:r>
      <w:r w:rsidR="00A14804" w:rsidRPr="00486A1C">
        <w:rPr>
          <w:rFonts w:ascii="Arial" w:hAnsi="Arial" w:cs="Arial"/>
          <w:sz w:val="24"/>
          <w:szCs w:val="24"/>
        </w:rPr>
        <w:t>оценки</w:t>
      </w:r>
      <w:r w:rsidR="00A14804" w:rsidRPr="00486A1C">
        <w:rPr>
          <w:rFonts w:ascii="Arial" w:hAnsi="Arial" w:cs="Arial"/>
          <w:spacing w:val="1"/>
          <w:sz w:val="24"/>
          <w:szCs w:val="24"/>
        </w:rPr>
        <w:t xml:space="preserve"> </w:t>
      </w:r>
      <w:r w:rsidR="00A14804" w:rsidRPr="00486A1C">
        <w:rPr>
          <w:rFonts w:ascii="Arial" w:hAnsi="Arial" w:cs="Arial"/>
          <w:sz w:val="24"/>
          <w:szCs w:val="24"/>
        </w:rPr>
        <w:t>качества</w:t>
      </w:r>
      <w:r w:rsidR="00A14804" w:rsidRPr="00486A1C">
        <w:rPr>
          <w:rFonts w:ascii="Arial" w:hAnsi="Arial" w:cs="Arial"/>
          <w:spacing w:val="-67"/>
          <w:sz w:val="24"/>
          <w:szCs w:val="24"/>
        </w:rPr>
        <w:t xml:space="preserve"> </w:t>
      </w:r>
      <w:r w:rsidR="00A14804" w:rsidRPr="00486A1C">
        <w:rPr>
          <w:rFonts w:ascii="Arial" w:hAnsi="Arial" w:cs="Arial"/>
          <w:sz w:val="24"/>
          <w:szCs w:val="24"/>
        </w:rPr>
        <w:t>предоставленных</w:t>
      </w:r>
      <w:r w:rsidR="00A14804" w:rsidRPr="00486A1C">
        <w:rPr>
          <w:rFonts w:ascii="Arial" w:hAnsi="Arial" w:cs="Arial"/>
          <w:spacing w:val="-2"/>
          <w:sz w:val="24"/>
          <w:szCs w:val="24"/>
        </w:rPr>
        <w:t xml:space="preserve"> </w:t>
      </w:r>
      <w:r w:rsidR="00A14804" w:rsidRPr="00486A1C">
        <w:rPr>
          <w:rFonts w:ascii="Arial" w:hAnsi="Arial" w:cs="Arial"/>
          <w:sz w:val="24"/>
          <w:szCs w:val="24"/>
        </w:rPr>
        <w:t>услуг</w:t>
      </w:r>
      <w:r w:rsidR="00A14804" w:rsidRPr="00486A1C">
        <w:rPr>
          <w:rFonts w:ascii="Arial" w:hAnsi="Arial" w:cs="Arial"/>
          <w:spacing w:val="-1"/>
          <w:sz w:val="24"/>
          <w:szCs w:val="24"/>
        </w:rPr>
        <w:t xml:space="preserve"> </w:t>
      </w:r>
      <w:r w:rsidR="00A14804" w:rsidRPr="00486A1C">
        <w:rPr>
          <w:rFonts w:ascii="Arial" w:hAnsi="Arial" w:cs="Arial"/>
          <w:sz w:val="24"/>
          <w:szCs w:val="24"/>
        </w:rPr>
        <w:t>МФЦ.</w:t>
      </w:r>
    </w:p>
    <w:p w:rsidR="00666E71" w:rsidRPr="00486A1C" w:rsidRDefault="00666E71">
      <w:pPr>
        <w:pStyle w:val="a3"/>
        <w:spacing w:before="76"/>
        <w:ind w:left="0" w:right="2" w:firstLine="709"/>
        <w:jc w:val="right"/>
        <w:rPr>
          <w:rFonts w:ascii="Arial" w:hAnsi="Arial" w:cs="Arial"/>
          <w:sz w:val="24"/>
          <w:szCs w:val="24"/>
        </w:rPr>
      </w:pPr>
    </w:p>
    <w:p w:rsidR="00666E71" w:rsidRPr="00486A1C" w:rsidRDefault="00666E71">
      <w:pPr>
        <w:pStyle w:val="a3"/>
        <w:spacing w:before="76"/>
        <w:ind w:left="5859" w:right="125" w:firstLine="2359"/>
        <w:jc w:val="right"/>
        <w:rPr>
          <w:rFonts w:ascii="Arial" w:hAnsi="Arial" w:cs="Arial"/>
          <w:sz w:val="24"/>
          <w:szCs w:val="24"/>
        </w:rPr>
      </w:pPr>
    </w:p>
    <w:p w:rsidR="00666E71" w:rsidRPr="002507B8" w:rsidRDefault="00666E71">
      <w:pPr>
        <w:pStyle w:val="a3"/>
        <w:spacing w:before="76"/>
        <w:ind w:left="5859" w:right="125" w:firstLine="2359"/>
        <w:jc w:val="right"/>
        <w:rPr>
          <w:sz w:val="28"/>
          <w:szCs w:val="28"/>
        </w:rPr>
      </w:pPr>
    </w:p>
    <w:p w:rsidR="00666E71" w:rsidRPr="002507B8" w:rsidRDefault="00666E71">
      <w:pPr>
        <w:pStyle w:val="a3"/>
        <w:spacing w:before="76"/>
        <w:ind w:left="5859" w:right="125" w:firstLine="2359"/>
        <w:jc w:val="right"/>
        <w:rPr>
          <w:sz w:val="28"/>
          <w:szCs w:val="28"/>
        </w:rPr>
      </w:pPr>
    </w:p>
    <w:p w:rsidR="00666E71" w:rsidRPr="003B3954" w:rsidRDefault="00A14804">
      <w:pPr>
        <w:pStyle w:val="a3"/>
        <w:spacing w:before="76"/>
        <w:ind w:left="0" w:right="125" w:firstLine="709"/>
        <w:contextualSpacing/>
        <w:jc w:val="right"/>
        <w:rPr>
          <w:rFonts w:ascii="Arial" w:hAnsi="Arial" w:cs="Arial"/>
          <w:spacing w:val="1"/>
          <w:sz w:val="22"/>
          <w:szCs w:val="22"/>
        </w:rPr>
      </w:pPr>
      <w:r w:rsidRPr="003B3954">
        <w:rPr>
          <w:rFonts w:ascii="Arial" w:hAnsi="Arial" w:cs="Arial"/>
          <w:sz w:val="22"/>
          <w:szCs w:val="22"/>
        </w:rPr>
        <w:lastRenderedPageBreak/>
        <w:t>Приложение №1</w:t>
      </w:r>
      <w:r w:rsidRPr="003B3954">
        <w:rPr>
          <w:rFonts w:ascii="Arial" w:hAnsi="Arial" w:cs="Arial"/>
          <w:spacing w:val="1"/>
          <w:sz w:val="22"/>
          <w:szCs w:val="22"/>
        </w:rPr>
        <w:t xml:space="preserve"> </w:t>
      </w:r>
    </w:p>
    <w:p w:rsidR="00666E71" w:rsidRPr="003B3954" w:rsidRDefault="00A14804">
      <w:pPr>
        <w:pStyle w:val="a3"/>
        <w:spacing w:before="76"/>
        <w:ind w:left="0" w:right="125" w:firstLine="709"/>
        <w:contextualSpacing/>
        <w:jc w:val="right"/>
        <w:rPr>
          <w:rFonts w:ascii="Arial" w:hAnsi="Arial" w:cs="Arial"/>
          <w:spacing w:val="1"/>
          <w:sz w:val="22"/>
          <w:szCs w:val="22"/>
        </w:rPr>
      </w:pPr>
      <w:r w:rsidRPr="003B3954">
        <w:rPr>
          <w:rFonts w:ascii="Arial" w:hAnsi="Arial" w:cs="Arial"/>
          <w:sz w:val="22"/>
          <w:szCs w:val="22"/>
        </w:rPr>
        <w:t>к</w:t>
      </w:r>
      <w:r w:rsidRPr="003B3954">
        <w:rPr>
          <w:rFonts w:ascii="Arial" w:hAnsi="Arial" w:cs="Arial"/>
          <w:spacing w:val="4"/>
          <w:sz w:val="22"/>
          <w:szCs w:val="22"/>
        </w:rPr>
        <w:t xml:space="preserve"> </w:t>
      </w:r>
      <w:r w:rsidRPr="003B3954">
        <w:rPr>
          <w:rFonts w:ascii="Arial" w:hAnsi="Arial" w:cs="Arial"/>
          <w:sz w:val="22"/>
          <w:szCs w:val="22"/>
        </w:rPr>
        <w:t>Административному</w:t>
      </w:r>
      <w:r w:rsidRPr="003B3954">
        <w:rPr>
          <w:rFonts w:ascii="Arial" w:hAnsi="Arial" w:cs="Arial"/>
          <w:spacing w:val="5"/>
          <w:sz w:val="22"/>
          <w:szCs w:val="22"/>
        </w:rPr>
        <w:t xml:space="preserve"> </w:t>
      </w:r>
      <w:r w:rsidRPr="003B3954">
        <w:rPr>
          <w:rFonts w:ascii="Arial" w:hAnsi="Arial" w:cs="Arial"/>
          <w:sz w:val="22"/>
          <w:szCs w:val="22"/>
        </w:rPr>
        <w:t>регламенту</w:t>
      </w:r>
      <w:r w:rsidRPr="003B3954">
        <w:rPr>
          <w:rFonts w:ascii="Arial" w:hAnsi="Arial" w:cs="Arial"/>
          <w:spacing w:val="1"/>
          <w:sz w:val="22"/>
          <w:szCs w:val="22"/>
        </w:rPr>
        <w:t xml:space="preserve"> </w:t>
      </w:r>
    </w:p>
    <w:p w:rsidR="00666E71" w:rsidRPr="003B3954" w:rsidRDefault="00A14804">
      <w:pPr>
        <w:pStyle w:val="a3"/>
        <w:spacing w:before="76"/>
        <w:ind w:left="0" w:right="125" w:firstLine="709"/>
        <w:contextualSpacing/>
        <w:jc w:val="right"/>
        <w:rPr>
          <w:rFonts w:ascii="Arial" w:hAnsi="Arial" w:cs="Arial"/>
          <w:sz w:val="22"/>
          <w:szCs w:val="22"/>
        </w:rPr>
      </w:pPr>
      <w:r w:rsidRPr="003B3954">
        <w:rPr>
          <w:rFonts w:ascii="Arial" w:hAnsi="Arial" w:cs="Arial"/>
          <w:sz w:val="22"/>
          <w:szCs w:val="22"/>
        </w:rPr>
        <w:t>по</w:t>
      </w:r>
      <w:r w:rsidRPr="003B3954">
        <w:rPr>
          <w:rFonts w:ascii="Arial" w:hAnsi="Arial" w:cs="Arial"/>
          <w:spacing w:val="-13"/>
          <w:sz w:val="22"/>
          <w:szCs w:val="22"/>
        </w:rPr>
        <w:t xml:space="preserve"> </w:t>
      </w:r>
      <w:r w:rsidRPr="003B3954">
        <w:rPr>
          <w:rFonts w:ascii="Arial" w:hAnsi="Arial" w:cs="Arial"/>
          <w:sz w:val="22"/>
          <w:szCs w:val="22"/>
        </w:rPr>
        <w:t>предоставлению</w:t>
      </w:r>
      <w:r w:rsidRPr="003B3954">
        <w:rPr>
          <w:rFonts w:ascii="Arial" w:hAnsi="Arial" w:cs="Arial"/>
          <w:spacing w:val="-12"/>
          <w:sz w:val="22"/>
          <w:szCs w:val="22"/>
        </w:rPr>
        <w:t xml:space="preserve"> </w:t>
      </w:r>
    </w:p>
    <w:p w:rsidR="00666E71" w:rsidRPr="003B3954" w:rsidRDefault="00A14804">
      <w:pPr>
        <w:pStyle w:val="a3"/>
        <w:ind w:left="0" w:right="196"/>
        <w:contextualSpacing/>
        <w:jc w:val="right"/>
        <w:rPr>
          <w:rFonts w:ascii="Arial" w:hAnsi="Arial" w:cs="Arial"/>
          <w:sz w:val="22"/>
          <w:szCs w:val="22"/>
        </w:rPr>
      </w:pPr>
      <w:r w:rsidRPr="003B3954">
        <w:rPr>
          <w:rFonts w:ascii="Arial" w:hAnsi="Arial" w:cs="Arial"/>
          <w:sz w:val="22"/>
          <w:szCs w:val="22"/>
        </w:rPr>
        <w:t>Муниципальной услуги</w:t>
      </w:r>
    </w:p>
    <w:p w:rsidR="003B3954" w:rsidRDefault="003B3954">
      <w:pPr>
        <w:widowControl/>
        <w:tabs>
          <w:tab w:val="left" w:pos="0"/>
          <w:tab w:val="left" w:pos="851"/>
          <w:tab w:val="left" w:pos="1644"/>
          <w:tab w:val="left" w:pos="1928"/>
          <w:tab w:val="left" w:pos="2325"/>
        </w:tabs>
        <w:spacing w:after="60" w:line="276" w:lineRule="auto"/>
        <w:contextualSpacing/>
        <w:jc w:val="center"/>
        <w:outlineLvl w:val="1"/>
        <w:rPr>
          <w:rFonts w:ascii="Arial" w:hAnsi="Arial" w:cs="Arial"/>
          <w:b/>
          <w:sz w:val="24"/>
          <w:szCs w:val="24"/>
        </w:rPr>
      </w:pPr>
      <w:bookmarkStart w:id="42" w:name="_Toc52367295"/>
      <w:bookmarkStart w:id="43" w:name="_Toc51940844"/>
      <w:bookmarkStart w:id="44" w:name="_Toc57644485"/>
      <w:bookmarkStart w:id="45" w:name="_Toc53408330"/>
      <w:bookmarkStart w:id="46" w:name="_Toc88758305"/>
      <w:bookmarkStart w:id="47" w:name="_Toc58342191"/>
      <w:bookmarkStart w:id="48" w:name="_Toc110269062"/>
      <w:bookmarkStart w:id="49" w:name="_Toc88758301"/>
    </w:p>
    <w:p w:rsidR="00666E71" w:rsidRPr="003B3954" w:rsidRDefault="00A14804">
      <w:pPr>
        <w:widowControl/>
        <w:tabs>
          <w:tab w:val="left" w:pos="0"/>
          <w:tab w:val="left" w:pos="851"/>
          <w:tab w:val="left" w:pos="1644"/>
          <w:tab w:val="left" w:pos="1928"/>
          <w:tab w:val="left" w:pos="2325"/>
        </w:tabs>
        <w:spacing w:after="60" w:line="276" w:lineRule="auto"/>
        <w:contextualSpacing/>
        <w:jc w:val="center"/>
        <w:outlineLvl w:val="1"/>
        <w:rPr>
          <w:rFonts w:ascii="Arial" w:hAnsi="Arial" w:cs="Arial"/>
          <w:b/>
          <w:sz w:val="24"/>
          <w:szCs w:val="24"/>
        </w:rPr>
      </w:pPr>
      <w:r w:rsidRPr="003B3954">
        <w:rPr>
          <w:rFonts w:ascii="Arial" w:hAnsi="Arial" w:cs="Arial"/>
          <w:b/>
          <w:sz w:val="24"/>
          <w:szCs w:val="24"/>
        </w:rPr>
        <w:t xml:space="preserve">Форма заявления о </w:t>
      </w:r>
      <w:bookmarkEnd w:id="42"/>
      <w:bookmarkEnd w:id="43"/>
      <w:r w:rsidRPr="003B3954">
        <w:rPr>
          <w:rFonts w:ascii="Arial" w:hAnsi="Arial" w:cs="Arial"/>
          <w:b/>
          <w:sz w:val="24"/>
          <w:szCs w:val="24"/>
        </w:rPr>
        <w:t xml:space="preserve">выдаче </w:t>
      </w:r>
      <w:bookmarkEnd w:id="44"/>
      <w:bookmarkEnd w:id="45"/>
      <w:r w:rsidRPr="003B3954">
        <w:rPr>
          <w:rFonts w:ascii="Arial" w:hAnsi="Arial" w:cs="Arial"/>
          <w:b/>
          <w:sz w:val="24"/>
          <w:szCs w:val="24"/>
        </w:rPr>
        <w:t>разрешения на право вырубки зеленых насаждений</w:t>
      </w:r>
      <w:bookmarkEnd w:id="46"/>
      <w:bookmarkEnd w:id="47"/>
      <w:bookmarkEnd w:id="48"/>
    </w:p>
    <w:p w:rsidR="00666E71" w:rsidRPr="003B3954" w:rsidRDefault="00666E71">
      <w:pPr>
        <w:widowControl/>
        <w:tabs>
          <w:tab w:val="left" w:pos="0"/>
        </w:tabs>
        <w:spacing w:line="360" w:lineRule="auto"/>
        <w:ind w:left="5245"/>
        <w:contextualSpacing/>
        <w:rPr>
          <w:rFonts w:ascii="Arial" w:hAnsi="Arial" w:cs="Arial"/>
          <w:bCs/>
          <w:sz w:val="24"/>
          <w:szCs w:val="24"/>
        </w:rPr>
      </w:pPr>
    </w:p>
    <w:tbl>
      <w:tblPr>
        <w:tblpPr w:leftFromText="180" w:rightFromText="180" w:bottomFromText="160" w:vertAnchor="text" w:tblpY="1"/>
        <w:tblW w:w="9747" w:type="dxa"/>
        <w:tblLook w:val="0400"/>
      </w:tblPr>
      <w:tblGrid>
        <w:gridCol w:w="2836"/>
        <w:gridCol w:w="6911"/>
      </w:tblGrid>
      <w:tr w:rsidR="00666E71" w:rsidRPr="003B3954">
        <w:tc>
          <w:tcPr>
            <w:tcW w:w="2836" w:type="dxa"/>
            <w:tcBorders>
              <w:top w:val="none" w:sz="0" w:space="0" w:color="000000"/>
              <w:left w:val="none" w:sz="0" w:space="0" w:color="000000"/>
              <w:bottom w:val="none" w:sz="0" w:space="0" w:color="000000"/>
              <w:right w:val="none" w:sz="0" w:space="0" w:color="000000"/>
            </w:tcBorders>
          </w:tcPr>
          <w:p w:rsidR="00666E71" w:rsidRPr="003B3954" w:rsidRDefault="00A14804">
            <w:pPr>
              <w:widowControl/>
              <w:spacing w:before="120" w:after="120" w:line="276" w:lineRule="auto"/>
              <w:contextualSpacing/>
              <w:rPr>
                <w:bCs/>
                <w:i/>
                <w:iCs/>
                <w:sz w:val="24"/>
                <w:szCs w:val="24"/>
                <w:lang w:eastAsia="en-US"/>
              </w:rPr>
            </w:pPr>
            <w:r w:rsidRPr="003B3954">
              <w:rPr>
                <w:bCs/>
                <w:i/>
                <w:iCs/>
                <w:sz w:val="24"/>
                <w:szCs w:val="24"/>
                <w:lang w:eastAsia="en-US"/>
              </w:rPr>
              <w:t>Кому:</w:t>
            </w:r>
            <w:r w:rsidRPr="003B3954">
              <w:rPr>
                <w:bCs/>
                <w:i/>
                <w:iCs/>
                <w:sz w:val="24"/>
                <w:szCs w:val="24"/>
                <w:lang w:eastAsia="en-US"/>
              </w:rPr>
              <w:tab/>
            </w:r>
          </w:p>
        </w:tc>
        <w:tc>
          <w:tcPr>
            <w:tcW w:w="6911" w:type="dxa"/>
            <w:tcBorders>
              <w:top w:val="none" w:sz="0" w:space="0" w:color="000000"/>
              <w:left w:val="none" w:sz="0" w:space="0" w:color="000000"/>
              <w:bottom w:val="none" w:sz="0" w:space="0" w:color="000000"/>
              <w:right w:val="none" w:sz="0" w:space="0" w:color="000000"/>
            </w:tcBorders>
          </w:tcPr>
          <w:p w:rsidR="00666E71" w:rsidRPr="003B3954" w:rsidRDefault="00A14804">
            <w:pPr>
              <w:widowControl/>
              <w:spacing w:before="120" w:after="120" w:line="276" w:lineRule="auto"/>
              <w:contextualSpacing/>
              <w:rPr>
                <w:bCs/>
                <w:sz w:val="24"/>
                <w:szCs w:val="24"/>
                <w:lang w:eastAsia="en-US"/>
              </w:rPr>
            </w:pPr>
            <w:r w:rsidRPr="003B3954">
              <w:rPr>
                <w:bCs/>
                <w:sz w:val="24"/>
                <w:szCs w:val="24"/>
                <w:lang w:eastAsia="en-US"/>
              </w:rPr>
              <w:t>(наименование уполномоченного органа исполнительной власти субъекта Российской Федерации или органа местного самоуправления)</w:t>
            </w:r>
            <w:r w:rsidRPr="003B3954">
              <w:rPr>
                <w:bCs/>
                <w:sz w:val="24"/>
                <w:szCs w:val="24"/>
                <w:lang w:eastAsia="en-US"/>
              </w:rPr>
              <w:tab/>
            </w:r>
          </w:p>
        </w:tc>
      </w:tr>
    </w:tbl>
    <w:p w:rsidR="00666E71" w:rsidRPr="003B3954" w:rsidRDefault="00666E71">
      <w:pPr>
        <w:widowControl/>
        <w:tabs>
          <w:tab w:val="left" w:pos="0"/>
        </w:tabs>
        <w:spacing w:line="360" w:lineRule="auto"/>
        <w:ind w:left="5245"/>
        <w:rPr>
          <w:bCs/>
          <w:sz w:val="24"/>
          <w:szCs w:val="24"/>
        </w:rPr>
      </w:pPr>
    </w:p>
    <w:tbl>
      <w:tblPr>
        <w:tblW w:w="9857" w:type="dxa"/>
        <w:tblInd w:w="-5" w:type="dxa"/>
        <w:tblLook w:val="0400"/>
      </w:tblPr>
      <w:tblGrid>
        <w:gridCol w:w="2835"/>
        <w:gridCol w:w="5216"/>
        <w:gridCol w:w="1806"/>
      </w:tblGrid>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i/>
                <w:iCs/>
                <w:sz w:val="24"/>
                <w:szCs w:val="24"/>
                <w:lang w:eastAsia="en-US"/>
              </w:rPr>
            </w:pPr>
            <w:r w:rsidRPr="003B3954">
              <w:rPr>
                <w:bCs/>
                <w:i/>
                <w:iCs/>
                <w:sz w:val="24"/>
                <w:szCs w:val="24"/>
                <w:lang w:eastAsia="en-US"/>
              </w:rPr>
              <w:t>Данные Представителя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i/>
                <w:iCs/>
                <w:sz w:val="24"/>
                <w:szCs w:val="24"/>
                <w:lang w:eastAsia="en-US"/>
              </w:rPr>
            </w:pPr>
            <w:r w:rsidRPr="003B3954">
              <w:rPr>
                <w:bCs/>
                <w:i/>
                <w:iCs/>
                <w:sz w:val="24"/>
                <w:szCs w:val="24"/>
                <w:lang w:eastAsia="en-US"/>
              </w:rPr>
              <w:t>Данные Представителя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i/>
                <w:iCs/>
                <w:sz w:val="24"/>
                <w:szCs w:val="24"/>
                <w:lang w:eastAsia="en-US"/>
              </w:rPr>
            </w:pPr>
            <w:r w:rsidRPr="003B3954">
              <w:rPr>
                <w:bCs/>
                <w:i/>
                <w:iCs/>
                <w:sz w:val="24"/>
                <w:szCs w:val="24"/>
                <w:lang w:eastAsia="en-US"/>
              </w:rPr>
              <w:t>Данные Представителя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i/>
                <w:iCs/>
                <w:sz w:val="24"/>
                <w:szCs w:val="24"/>
                <w:lang w:eastAsia="en-US"/>
              </w:rPr>
            </w:pPr>
            <w:r w:rsidRPr="003B3954">
              <w:rPr>
                <w:bCs/>
                <w:i/>
                <w:iCs/>
                <w:sz w:val="24"/>
                <w:szCs w:val="24"/>
                <w:lang w:eastAsia="en-US"/>
              </w:rPr>
              <w:t>Данные Заявителя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i/>
                <w:iCs/>
                <w:sz w:val="24"/>
                <w:szCs w:val="24"/>
                <w:lang w:eastAsia="en-US"/>
              </w:rPr>
            </w:pPr>
            <w:r w:rsidRPr="003B3954">
              <w:rPr>
                <w:bCs/>
                <w:i/>
                <w:iCs/>
                <w:sz w:val="24"/>
                <w:szCs w:val="24"/>
                <w:lang w:eastAsia="en-US"/>
              </w:rPr>
              <w:t>Данные Заявителя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i/>
                <w:iCs/>
                <w:sz w:val="24"/>
                <w:szCs w:val="24"/>
                <w:lang w:eastAsia="en-US"/>
              </w:rPr>
            </w:pPr>
            <w:r w:rsidRPr="003B3954">
              <w:rPr>
                <w:bCs/>
                <w:i/>
                <w:iCs/>
                <w:sz w:val="24"/>
                <w:szCs w:val="24"/>
                <w:lang w:eastAsia="en-US"/>
              </w:rPr>
              <w:t>Данные Заявителя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rPr>
          <w:trHeight w:val="67"/>
        </w:trPr>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r w:rsidR="00666E71" w:rsidRPr="003B3954">
        <w:tc>
          <w:tcPr>
            <w:tcW w:w="2835"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rPr>
                <w:b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3B3954" w:rsidRDefault="00A14804">
            <w:pPr>
              <w:widowControl/>
              <w:spacing w:before="120" w:after="120"/>
              <w:contextualSpacing/>
              <w:rPr>
                <w:bCs/>
                <w:sz w:val="24"/>
                <w:szCs w:val="24"/>
                <w:lang w:eastAsia="en-US"/>
              </w:rPr>
            </w:pPr>
            <w:r w:rsidRPr="003B3954">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3B3954" w:rsidRDefault="00666E71">
            <w:pPr>
              <w:widowControl/>
              <w:spacing w:before="120" w:after="120"/>
              <w:contextualSpacing/>
              <w:jc w:val="center"/>
              <w:rPr>
                <w:bCs/>
                <w:sz w:val="24"/>
                <w:szCs w:val="24"/>
                <w:lang w:eastAsia="en-US"/>
              </w:rPr>
            </w:pPr>
          </w:p>
        </w:tc>
      </w:tr>
    </w:tbl>
    <w:p w:rsidR="00666E71" w:rsidRPr="002507B8" w:rsidRDefault="00666E71">
      <w:pPr>
        <w:widowControl/>
        <w:jc w:val="center"/>
        <w:rPr>
          <w:b/>
          <w:bCs/>
          <w:sz w:val="28"/>
          <w:szCs w:val="28"/>
        </w:rPr>
      </w:pPr>
    </w:p>
    <w:p w:rsidR="00666E71" w:rsidRPr="00E47972" w:rsidRDefault="00A14804">
      <w:pPr>
        <w:widowControl/>
        <w:jc w:val="center"/>
        <w:rPr>
          <w:rFonts w:ascii="Arial" w:hAnsi="Arial" w:cs="Arial"/>
          <w:b/>
          <w:bCs/>
          <w:sz w:val="24"/>
          <w:szCs w:val="24"/>
        </w:rPr>
      </w:pPr>
      <w:r w:rsidRPr="00E47972">
        <w:rPr>
          <w:rFonts w:ascii="Arial" w:hAnsi="Arial" w:cs="Arial"/>
          <w:b/>
          <w:bCs/>
          <w:sz w:val="24"/>
          <w:szCs w:val="24"/>
        </w:rPr>
        <w:lastRenderedPageBreak/>
        <w:t xml:space="preserve">ЗАЯВЛЕНИЕ </w:t>
      </w:r>
    </w:p>
    <w:p w:rsidR="00666E71" w:rsidRPr="00E47972" w:rsidRDefault="00A14804">
      <w:pPr>
        <w:widowControl/>
        <w:jc w:val="center"/>
        <w:rPr>
          <w:rFonts w:ascii="Arial" w:hAnsi="Arial" w:cs="Arial"/>
          <w:b/>
          <w:bCs/>
          <w:sz w:val="24"/>
          <w:szCs w:val="24"/>
          <w:highlight w:val="yellow"/>
        </w:rPr>
      </w:pPr>
      <w:r w:rsidRPr="00E47972">
        <w:rPr>
          <w:rFonts w:ascii="Arial" w:hAnsi="Arial" w:cs="Arial"/>
          <w:b/>
          <w:bCs/>
          <w:sz w:val="24"/>
          <w:szCs w:val="24"/>
        </w:rPr>
        <w:t>о выдаче разрешения на право вырубки зеленых насаждений</w:t>
      </w:r>
    </w:p>
    <w:p w:rsidR="00666E71" w:rsidRPr="00E47972" w:rsidRDefault="00666E71">
      <w:pPr>
        <w:widowControl/>
        <w:jc w:val="center"/>
        <w:rPr>
          <w:rFonts w:ascii="Arial" w:hAnsi="Arial" w:cs="Arial"/>
          <w:sz w:val="24"/>
          <w:szCs w:val="24"/>
          <w:highlight w:val="yellow"/>
        </w:rPr>
      </w:pPr>
    </w:p>
    <w:tbl>
      <w:tblPr>
        <w:tblW w:w="9327" w:type="dxa"/>
        <w:tblInd w:w="137" w:type="dxa"/>
        <w:tblLook w:val="04A0"/>
      </w:tblPr>
      <w:tblGrid>
        <w:gridCol w:w="4157"/>
        <w:gridCol w:w="5203"/>
      </w:tblGrid>
      <w:tr w:rsidR="00666E71" w:rsidRPr="00E47972">
        <w:trPr>
          <w:trHeight w:val="713"/>
        </w:trPr>
        <w:tc>
          <w:tcPr>
            <w:tcW w:w="9327" w:type="dxa"/>
            <w:gridSpan w:val="2"/>
            <w:tcBorders>
              <w:top w:val="none" w:sz="0" w:space="0" w:color="000000"/>
              <w:left w:val="none" w:sz="0" w:space="0" w:color="000000"/>
              <w:bottom w:val="none" w:sz="0" w:space="0" w:color="000000"/>
              <w:right w:val="none" w:sz="0" w:space="0" w:color="000000"/>
            </w:tcBorders>
          </w:tcPr>
          <w:p w:rsidR="00666E71" w:rsidRPr="00E47972" w:rsidRDefault="00A14804">
            <w:pPr>
              <w:widowControl/>
              <w:ind w:firstLine="463"/>
              <w:jc w:val="both"/>
              <w:rPr>
                <w:rFonts w:ascii="Arial" w:hAnsi="Arial" w:cs="Arial"/>
                <w:bCs/>
                <w:sz w:val="24"/>
                <w:szCs w:val="24"/>
                <w:lang w:eastAsia="en-US"/>
              </w:rPr>
            </w:pPr>
            <w:r w:rsidRPr="00E47972">
              <w:rPr>
                <w:rFonts w:ascii="Arial" w:eastAsia="Calibri" w:hAnsi="Arial" w:cs="Arial"/>
                <w:sz w:val="24"/>
                <w:szCs w:val="24"/>
                <w:lang w:eastAsia="en-US"/>
              </w:rPr>
              <w:t>Прошу выдать разрешение на право вырубки зеленых насаждений ____________________________________</w:t>
            </w:r>
            <w:r w:rsidR="00E47972">
              <w:rPr>
                <w:rFonts w:ascii="Arial" w:eastAsia="Calibri" w:hAnsi="Arial" w:cs="Arial"/>
                <w:sz w:val="24"/>
                <w:szCs w:val="24"/>
                <w:lang w:eastAsia="en-US"/>
              </w:rPr>
              <w:t>________________________________</w:t>
            </w:r>
            <w:r w:rsidRPr="00E47972">
              <w:rPr>
                <w:rFonts w:ascii="Arial" w:eastAsia="Calibri" w:hAnsi="Arial" w:cs="Arial"/>
                <w:bCs/>
                <w:sz w:val="24"/>
                <w:szCs w:val="24"/>
                <w:lang w:eastAsia="en-US"/>
              </w:rPr>
              <w:t>.</w:t>
            </w:r>
          </w:p>
          <w:p w:rsidR="00666E71" w:rsidRPr="00E47972" w:rsidRDefault="00A14804">
            <w:pPr>
              <w:widowControl/>
              <w:ind w:firstLine="463"/>
              <w:rPr>
                <w:rFonts w:ascii="Arial" w:eastAsia="Calibri" w:hAnsi="Arial" w:cs="Arial"/>
                <w:bCs/>
                <w:sz w:val="24"/>
                <w:szCs w:val="24"/>
                <w:lang w:eastAsia="en-US"/>
              </w:rPr>
            </w:pPr>
            <w:r w:rsidRPr="00E47972">
              <w:rPr>
                <w:rFonts w:ascii="Arial" w:eastAsia="Calibri" w:hAnsi="Arial" w:cs="Arial"/>
                <w:bCs/>
                <w:sz w:val="24"/>
                <w:szCs w:val="24"/>
                <w:lang w:eastAsia="en-US"/>
              </w:rPr>
              <w:t>Сведения о документах, в соответствии с которыми проводится вырубка зеленых насаждений:</w:t>
            </w:r>
          </w:p>
          <w:p w:rsidR="00666E71" w:rsidRPr="00E47972" w:rsidRDefault="00666E71">
            <w:pPr>
              <w:widowControl/>
              <w:ind w:firstLine="321"/>
              <w:jc w:val="both"/>
              <w:rPr>
                <w:rFonts w:ascii="Arial" w:hAnsi="Arial" w:cs="Arial"/>
                <w:sz w:val="24"/>
                <w:szCs w:val="24"/>
                <w:lang w:eastAsia="en-US"/>
              </w:rPr>
            </w:pPr>
          </w:p>
        </w:tc>
      </w:tr>
      <w:tr w:rsidR="00666E71" w:rsidRPr="002507B8">
        <w:trPr>
          <w:trHeight w:val="146"/>
        </w:trPr>
        <w:tc>
          <w:tcPr>
            <w:tcW w:w="4116" w:type="dxa"/>
            <w:tcBorders>
              <w:top w:val="none" w:sz="0" w:space="0" w:color="000000"/>
              <w:left w:val="none" w:sz="0" w:space="0" w:color="000000"/>
              <w:bottom w:val="none" w:sz="0" w:space="0" w:color="000000"/>
              <w:right w:val="none" w:sz="0" w:space="0" w:color="000000"/>
            </w:tcBorders>
          </w:tcPr>
          <w:p w:rsidR="00666E71" w:rsidRPr="002507B8" w:rsidRDefault="00666E71">
            <w:pPr>
              <w:widowControl/>
              <w:rPr>
                <w:bCs/>
                <w:sz w:val="28"/>
                <w:szCs w:val="28"/>
                <w:lang w:eastAsia="en-US"/>
              </w:rPr>
            </w:pPr>
          </w:p>
        </w:tc>
        <w:tc>
          <w:tcPr>
            <w:tcW w:w="5211" w:type="dxa"/>
            <w:tcBorders>
              <w:top w:val="none" w:sz="0" w:space="0" w:color="000000"/>
              <w:left w:val="none" w:sz="0" w:space="0" w:color="000000"/>
              <w:bottom w:val="none" w:sz="0" w:space="0" w:color="000000"/>
              <w:right w:val="none" w:sz="0" w:space="0" w:color="000000"/>
            </w:tcBorders>
          </w:tcPr>
          <w:p w:rsidR="00666E71" w:rsidRPr="002507B8" w:rsidRDefault="00666E71">
            <w:pPr>
              <w:widowControl/>
              <w:jc w:val="both"/>
              <w:rPr>
                <w:sz w:val="28"/>
                <w:szCs w:val="28"/>
                <w:lang w:eastAsia="en-US"/>
              </w:rPr>
            </w:pPr>
          </w:p>
        </w:tc>
      </w:tr>
    </w:tbl>
    <w:p w:rsidR="00666E71" w:rsidRPr="002507B8" w:rsidRDefault="00666E71">
      <w:pPr>
        <w:rPr>
          <w:vanish/>
          <w:sz w:val="28"/>
          <w:szCs w:val="28"/>
        </w:rPr>
      </w:pPr>
    </w:p>
    <w:tbl>
      <w:tblPr>
        <w:tblW w:w="9876" w:type="dxa"/>
        <w:tblLook w:val="04A0"/>
      </w:tblPr>
      <w:tblGrid>
        <w:gridCol w:w="9876"/>
      </w:tblGrid>
      <w:tr w:rsidR="00666E71" w:rsidRPr="00E47972">
        <w:trPr>
          <w:trHeight w:val="887"/>
        </w:trPr>
        <w:tc>
          <w:tcPr>
            <w:tcW w:w="10566" w:type="dxa"/>
            <w:tcBorders>
              <w:top w:val="none" w:sz="0" w:space="0" w:color="000000"/>
              <w:left w:val="none" w:sz="0" w:space="0" w:color="000000"/>
              <w:bottom w:val="none" w:sz="0" w:space="0" w:color="000000"/>
              <w:right w:val="none" w:sz="0" w:space="0" w:color="000000"/>
            </w:tcBorders>
          </w:tcPr>
          <w:p w:rsidR="00666E71" w:rsidRPr="00E47972" w:rsidRDefault="00A14804">
            <w:pPr>
              <w:widowControl/>
              <w:ind w:firstLine="321"/>
              <w:rPr>
                <w:rFonts w:ascii="Arial" w:hAnsi="Arial" w:cs="Arial"/>
                <w:sz w:val="24"/>
                <w:szCs w:val="24"/>
                <w:lang w:eastAsia="en-US"/>
              </w:rPr>
            </w:pPr>
            <w:r w:rsidRPr="00E47972">
              <w:rPr>
                <w:rFonts w:ascii="Arial" w:eastAsia="Calibri" w:hAnsi="Arial" w:cs="Arial"/>
                <w:sz w:val="24"/>
                <w:szCs w:val="24"/>
                <w:lang w:eastAsia="en-US"/>
              </w:rPr>
              <w:t>Приложения:</w:t>
            </w:r>
          </w:p>
          <w:p w:rsidR="00666E71" w:rsidRPr="00E47972" w:rsidRDefault="00666E71">
            <w:pPr>
              <w:widowControl/>
              <w:ind w:firstLine="321"/>
              <w:rPr>
                <w:rFonts w:ascii="Arial" w:hAnsi="Arial" w:cs="Arial"/>
                <w:sz w:val="24"/>
                <w:szCs w:val="24"/>
                <w:lang w:eastAsia="en-US"/>
              </w:rPr>
            </w:pPr>
          </w:p>
        </w:tc>
      </w:tr>
    </w:tbl>
    <w:p w:rsidR="00666E71" w:rsidRPr="00E47972" w:rsidRDefault="00666E71">
      <w:pPr>
        <w:rPr>
          <w:rFonts w:ascii="Arial" w:hAnsi="Arial" w:cs="Arial"/>
          <w:vanish/>
          <w:sz w:val="24"/>
          <w:szCs w:val="24"/>
        </w:rPr>
      </w:pPr>
    </w:p>
    <w:tbl>
      <w:tblPr>
        <w:tblW w:w="9780" w:type="dxa"/>
        <w:tblInd w:w="137" w:type="dxa"/>
        <w:tblLook w:val="04A0"/>
      </w:tblPr>
      <w:tblGrid>
        <w:gridCol w:w="4956"/>
        <w:gridCol w:w="4824"/>
      </w:tblGrid>
      <w:tr w:rsidR="00666E71" w:rsidRPr="00E47972">
        <w:tc>
          <w:tcPr>
            <w:tcW w:w="4957" w:type="dxa"/>
            <w:tcBorders>
              <w:top w:val="single" w:sz="4" w:space="0" w:color="000000"/>
              <w:left w:val="single" w:sz="4" w:space="0" w:color="000000"/>
              <w:bottom w:val="single" w:sz="4" w:space="0" w:color="000000"/>
              <w:right w:val="single" w:sz="4" w:space="0" w:color="000000"/>
            </w:tcBorders>
            <w:vAlign w:val="center"/>
          </w:tcPr>
          <w:p w:rsidR="00666E71" w:rsidRPr="00E47972" w:rsidRDefault="00A14804">
            <w:pPr>
              <w:widowControl/>
              <w:jc w:val="center"/>
              <w:rPr>
                <w:rFonts w:ascii="Arial" w:hAnsi="Arial" w:cs="Arial"/>
                <w:sz w:val="24"/>
                <w:szCs w:val="24"/>
                <w:lang w:eastAsia="en-US"/>
              </w:rPr>
            </w:pPr>
            <w:r w:rsidRPr="00E47972">
              <w:rPr>
                <w:rFonts w:ascii="Arial" w:eastAsia="Calibri" w:hAnsi="Arial" w:cs="Arial"/>
                <w:sz w:val="24"/>
                <w:szCs w:val="24"/>
                <w:lang w:eastAsia="en-US"/>
              </w:rPr>
              <w:t>{Ф.И.О.}</w:t>
            </w:r>
          </w:p>
          <w:p w:rsidR="00666E71" w:rsidRPr="00E47972" w:rsidRDefault="00A14804">
            <w:pPr>
              <w:widowControl/>
              <w:jc w:val="center"/>
              <w:rPr>
                <w:rFonts w:ascii="Arial" w:hAnsi="Arial" w:cs="Arial"/>
                <w:sz w:val="24"/>
                <w:szCs w:val="24"/>
                <w:lang w:eastAsia="en-US"/>
              </w:rPr>
            </w:pPr>
            <w:r w:rsidRPr="00E47972">
              <w:rPr>
                <w:rFonts w:ascii="Arial" w:eastAsia="Calibri" w:hAnsi="Arial" w:cs="Arial"/>
                <w:sz w:val="24"/>
                <w:szCs w:val="24"/>
                <w:lang w:eastAsia="en-US"/>
              </w:rPr>
              <w:t>ДД.ММ.ГГГГ</w:t>
            </w:r>
          </w:p>
        </w:tc>
        <w:tc>
          <w:tcPr>
            <w:tcW w:w="4824" w:type="dxa"/>
            <w:tcBorders>
              <w:top w:val="single" w:sz="4" w:space="0" w:color="000000"/>
              <w:left w:val="single" w:sz="4" w:space="0" w:color="000000"/>
              <w:bottom w:val="single" w:sz="4" w:space="0" w:color="000000"/>
              <w:right w:val="single" w:sz="4" w:space="0" w:color="000000"/>
            </w:tcBorders>
            <w:vAlign w:val="center"/>
          </w:tcPr>
          <w:p w:rsidR="00666E71" w:rsidRPr="00E47972" w:rsidRDefault="00A14804">
            <w:pPr>
              <w:widowControl/>
              <w:rPr>
                <w:rFonts w:ascii="Arial" w:hAnsi="Arial" w:cs="Arial"/>
                <w:b/>
                <w:sz w:val="24"/>
                <w:szCs w:val="24"/>
                <w:lang w:eastAsia="en-US"/>
              </w:rPr>
            </w:pPr>
            <w:r w:rsidRPr="00E47972">
              <w:rPr>
                <w:rFonts w:ascii="Arial" w:eastAsia="Calibri" w:hAnsi="Arial" w:cs="Arial"/>
                <w:b/>
                <w:sz w:val="24"/>
                <w:szCs w:val="24"/>
                <w:lang w:eastAsia="en-US"/>
              </w:rPr>
              <w:t>Сведения об электронной подписи</w:t>
            </w:r>
          </w:p>
        </w:tc>
      </w:tr>
    </w:tbl>
    <w:p w:rsidR="00666E71" w:rsidRPr="002507B8" w:rsidRDefault="00666E71">
      <w:pPr>
        <w:widowControl/>
        <w:spacing w:after="160" w:line="256" w:lineRule="auto"/>
        <w:rPr>
          <w:bCs/>
          <w:sz w:val="28"/>
          <w:szCs w:val="28"/>
        </w:rPr>
      </w:pPr>
    </w:p>
    <w:p w:rsidR="00666E71" w:rsidRDefault="00666E71">
      <w:pPr>
        <w:pStyle w:val="2"/>
        <w:numPr>
          <w:ilvl w:val="0"/>
          <w:numId w:val="0"/>
        </w:numPr>
        <w:jc w:val="center"/>
        <w:rPr>
          <w:bCs/>
        </w:rPr>
      </w:pPr>
    </w:p>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Default="00E47972" w:rsidP="00E47972"/>
    <w:p w:rsidR="00E47972" w:rsidRPr="00E47972" w:rsidRDefault="00E47972" w:rsidP="00E47972"/>
    <w:p w:rsidR="00666E71" w:rsidRPr="00E47972" w:rsidRDefault="00A14804">
      <w:pPr>
        <w:jc w:val="right"/>
        <w:rPr>
          <w:rFonts w:ascii="Arial" w:hAnsi="Arial" w:cs="Arial"/>
          <w:lang w:eastAsia="en-US"/>
        </w:rPr>
      </w:pPr>
      <w:r w:rsidRPr="00E47972">
        <w:rPr>
          <w:rFonts w:ascii="Arial" w:hAnsi="Arial" w:cs="Arial"/>
          <w:lang w:eastAsia="en-US"/>
        </w:rPr>
        <w:lastRenderedPageBreak/>
        <w:t xml:space="preserve">Приложение № 2 </w:t>
      </w:r>
    </w:p>
    <w:p w:rsidR="00666E71" w:rsidRPr="00E47972" w:rsidRDefault="00A14804">
      <w:pPr>
        <w:jc w:val="right"/>
        <w:rPr>
          <w:rFonts w:ascii="Arial" w:hAnsi="Arial" w:cs="Arial"/>
          <w:lang w:eastAsia="en-US"/>
        </w:rPr>
      </w:pPr>
      <w:r w:rsidRPr="00E47972">
        <w:rPr>
          <w:rFonts w:ascii="Arial" w:hAnsi="Arial" w:cs="Arial"/>
          <w:lang w:eastAsia="en-US"/>
        </w:rPr>
        <w:t xml:space="preserve">к Административному регламенту </w:t>
      </w:r>
    </w:p>
    <w:p w:rsidR="00666E71" w:rsidRPr="00E47972" w:rsidRDefault="00A14804">
      <w:pPr>
        <w:jc w:val="right"/>
        <w:rPr>
          <w:rFonts w:ascii="Arial" w:hAnsi="Arial" w:cs="Arial"/>
          <w:lang w:eastAsia="en-US"/>
        </w:rPr>
      </w:pPr>
      <w:r w:rsidRPr="00E47972">
        <w:rPr>
          <w:rFonts w:ascii="Arial" w:hAnsi="Arial" w:cs="Arial"/>
          <w:lang w:eastAsia="en-US"/>
        </w:rPr>
        <w:t xml:space="preserve">по предоставлению </w:t>
      </w:r>
    </w:p>
    <w:p w:rsidR="00666E71" w:rsidRPr="00E47972" w:rsidRDefault="00A14804">
      <w:pPr>
        <w:jc w:val="right"/>
        <w:rPr>
          <w:rFonts w:ascii="Arial" w:hAnsi="Arial" w:cs="Arial"/>
          <w:lang w:eastAsia="en-US"/>
        </w:rPr>
      </w:pPr>
      <w:r w:rsidRPr="00E47972">
        <w:rPr>
          <w:rFonts w:ascii="Arial" w:hAnsi="Arial" w:cs="Arial"/>
          <w:lang w:eastAsia="en-US"/>
        </w:rPr>
        <w:t>Муниципальной услуги</w:t>
      </w:r>
    </w:p>
    <w:p w:rsidR="00666E71" w:rsidRPr="00E47972" w:rsidRDefault="00A14804">
      <w:pPr>
        <w:pStyle w:val="2"/>
        <w:numPr>
          <w:ilvl w:val="0"/>
          <w:numId w:val="0"/>
        </w:numPr>
        <w:jc w:val="center"/>
        <w:rPr>
          <w:rFonts w:ascii="Arial" w:hAnsi="Arial" w:cs="Arial"/>
          <w:bCs/>
          <w:sz w:val="24"/>
          <w:szCs w:val="24"/>
        </w:rPr>
      </w:pPr>
      <w:bookmarkStart w:id="50" w:name="_Toc110269063"/>
      <w:r w:rsidRPr="00E47972">
        <w:rPr>
          <w:rFonts w:ascii="Arial" w:hAnsi="Arial" w:cs="Arial"/>
          <w:bCs/>
          <w:sz w:val="24"/>
          <w:szCs w:val="24"/>
        </w:rPr>
        <w:t xml:space="preserve">Форма </w:t>
      </w:r>
      <w:bookmarkEnd w:id="49"/>
      <w:r w:rsidRPr="00E47972">
        <w:rPr>
          <w:rFonts w:ascii="Arial" w:hAnsi="Arial" w:cs="Arial"/>
          <w:bCs/>
          <w:sz w:val="24"/>
          <w:szCs w:val="24"/>
        </w:rPr>
        <w:t>разрешения на право вырубки зеленых насаждений</w:t>
      </w:r>
      <w:bookmarkEnd w:id="50"/>
    </w:p>
    <w:p w:rsidR="00666E71" w:rsidRPr="002507B8" w:rsidRDefault="00666E71">
      <w:pPr>
        <w:jc w:val="center"/>
        <w:rPr>
          <w:b/>
          <w:sz w:val="28"/>
          <w:szCs w:val="28"/>
        </w:rPr>
      </w:pPr>
      <w:bookmarkStart w:id="51" w:name="_Hlk51692325"/>
    </w:p>
    <w:p w:rsidR="00666E71" w:rsidRPr="002507B8" w:rsidRDefault="00A14804">
      <w:pPr>
        <w:contextualSpacing/>
        <w:rPr>
          <w:bCs/>
          <w:i/>
          <w:iCs/>
          <w:sz w:val="28"/>
          <w:szCs w:val="28"/>
        </w:rPr>
      </w:pPr>
      <w:r w:rsidRPr="002507B8">
        <w:rPr>
          <w:bCs/>
          <w:sz w:val="28"/>
          <w:szCs w:val="28"/>
        </w:rPr>
        <w:t xml:space="preserve">                                                                                                    От: </w:t>
      </w:r>
      <w:r w:rsidRPr="002507B8">
        <w:rPr>
          <w:bCs/>
          <w:i/>
          <w:iCs/>
          <w:sz w:val="28"/>
          <w:szCs w:val="28"/>
        </w:rPr>
        <w:t>_______________________</w:t>
      </w:r>
    </w:p>
    <w:p w:rsidR="00666E71" w:rsidRPr="00CC6CFE" w:rsidRDefault="00A14804">
      <w:pPr>
        <w:ind w:left="6096"/>
        <w:contextualSpacing/>
        <w:rPr>
          <w:bCs/>
          <w:i/>
          <w:iCs/>
          <w:sz w:val="24"/>
          <w:szCs w:val="24"/>
        </w:rPr>
      </w:pPr>
      <w:r w:rsidRPr="00CC6CFE">
        <w:rPr>
          <w:bCs/>
          <w:i/>
          <w:iCs/>
          <w:sz w:val="24"/>
          <w:szCs w:val="24"/>
        </w:rPr>
        <w:t>(наименование уполномоченного органа)</w:t>
      </w:r>
    </w:p>
    <w:p w:rsidR="00666E71" w:rsidRPr="002507B8" w:rsidRDefault="00666E71">
      <w:pPr>
        <w:ind w:left="6096"/>
        <w:contextualSpacing/>
        <w:rPr>
          <w:bCs/>
          <w:sz w:val="28"/>
          <w:szCs w:val="28"/>
        </w:rPr>
      </w:pPr>
    </w:p>
    <w:tbl>
      <w:tblPr>
        <w:tblW w:w="9214" w:type="dxa"/>
        <w:tblLook w:val="0400"/>
      </w:tblPr>
      <w:tblGrid>
        <w:gridCol w:w="5954"/>
        <w:gridCol w:w="3260"/>
      </w:tblGrid>
      <w:tr w:rsidR="00666E71" w:rsidRPr="002507B8">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66E71" w:rsidRPr="002507B8" w:rsidRDefault="00A14804">
            <w:pPr>
              <w:ind w:firstLine="4707"/>
              <w:rPr>
                <w:bCs/>
                <w:sz w:val="28"/>
                <w:szCs w:val="28"/>
              </w:rPr>
            </w:pPr>
            <w:r w:rsidRPr="002507B8">
              <w:rPr>
                <w:bCs/>
                <w:sz w:val="28"/>
                <w:szCs w:val="28"/>
              </w:rPr>
              <w:t xml:space="preserve">   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66E71" w:rsidRPr="00CC6CFE" w:rsidRDefault="00A14804">
            <w:pPr>
              <w:rPr>
                <w:bCs/>
                <w:i/>
                <w:sz w:val="24"/>
                <w:szCs w:val="24"/>
              </w:rPr>
            </w:pPr>
            <w:r w:rsidRPr="00CC6CFE">
              <w:rPr>
                <w:bCs/>
                <w:i/>
                <w:sz w:val="24"/>
                <w:szCs w:val="24"/>
              </w:rPr>
              <w:t xml:space="preserve"> ______________________</w:t>
            </w:r>
          </w:p>
          <w:p w:rsidR="00666E71" w:rsidRPr="00CC6CFE" w:rsidRDefault="00A14804">
            <w:pPr>
              <w:rPr>
                <w:bCs/>
                <w:i/>
                <w:sz w:val="24"/>
                <w:szCs w:val="24"/>
              </w:rPr>
            </w:pPr>
            <w:r w:rsidRPr="00CC6CFE">
              <w:rPr>
                <w:bCs/>
                <w:i/>
                <w:sz w:val="24"/>
                <w:szCs w:val="24"/>
              </w:rPr>
              <w:t xml:space="preserve">(фамилия, имя, отчество - для граждан и индивидуальных предпринимателей, или полное наименование </w:t>
            </w:r>
            <w:r w:rsidRPr="00CC6CFE">
              <w:rPr>
                <w:bCs/>
                <w:i/>
                <w:sz w:val="24"/>
                <w:szCs w:val="24"/>
              </w:rPr>
              <w:br/>
              <w:t>организации – для юридических лиц</w:t>
            </w:r>
          </w:p>
        </w:tc>
      </w:tr>
      <w:tr w:rsidR="00666E71" w:rsidRPr="002507B8">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66E71" w:rsidRPr="002507B8" w:rsidRDefault="00A14804">
            <w:pPr>
              <w:rPr>
                <w:bCs/>
                <w:sz w:val="28"/>
                <w:szCs w:val="28"/>
              </w:rPr>
            </w:pPr>
            <w:r w:rsidRPr="002507B8">
              <w:rPr>
                <w:bCs/>
                <w:sz w:val="28"/>
                <w:szCs w:val="28"/>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66E71" w:rsidRPr="00CC6CFE"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sidRPr="00CC6CFE">
              <w:rPr>
                <w:bCs/>
                <w:sz w:val="24"/>
                <w:szCs w:val="24"/>
              </w:rPr>
              <w:t>______________________</w:t>
            </w:r>
          </w:p>
          <w:p w:rsidR="00666E71" w:rsidRPr="00CC6CFE"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CC6CFE">
              <w:rPr>
                <w:bCs/>
                <w:sz w:val="24"/>
                <w:szCs w:val="24"/>
              </w:rPr>
              <w:t>(</w:t>
            </w:r>
            <w:r w:rsidRPr="00CC6CFE">
              <w:rPr>
                <w:bCs/>
                <w:i/>
                <w:sz w:val="24"/>
                <w:szCs w:val="24"/>
              </w:rPr>
              <w:t>почтовый индекс</w:t>
            </w:r>
          </w:p>
          <w:p w:rsidR="00666E71" w:rsidRPr="00CC6CFE"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CC6CFE">
              <w:rPr>
                <w:bCs/>
                <w:i/>
                <w:sz w:val="24"/>
                <w:szCs w:val="24"/>
              </w:rPr>
              <w:t>и адрес, адрес электронной почты)</w:t>
            </w:r>
          </w:p>
          <w:p w:rsidR="00666E71" w:rsidRPr="00CC6CFE" w:rsidRDefault="00666E71">
            <w:pPr>
              <w:rPr>
                <w:bCs/>
                <w:sz w:val="24"/>
                <w:szCs w:val="24"/>
              </w:rPr>
            </w:pPr>
          </w:p>
        </w:tc>
      </w:tr>
    </w:tbl>
    <w:p w:rsidR="00666E71" w:rsidRPr="00E47972" w:rsidRDefault="00A14804">
      <w:pPr>
        <w:jc w:val="center"/>
        <w:rPr>
          <w:rFonts w:ascii="Arial" w:hAnsi="Arial" w:cs="Arial"/>
          <w:b/>
          <w:bCs/>
          <w:sz w:val="24"/>
          <w:szCs w:val="24"/>
        </w:rPr>
      </w:pPr>
      <w:r w:rsidRPr="00E47972">
        <w:rPr>
          <w:rFonts w:ascii="Arial" w:hAnsi="Arial" w:cs="Arial"/>
          <w:b/>
          <w:bCs/>
          <w:sz w:val="24"/>
          <w:szCs w:val="24"/>
        </w:rPr>
        <w:t>РАЗРЕШЕНИЕ</w:t>
      </w:r>
    </w:p>
    <w:p w:rsidR="00666E71" w:rsidRPr="00E47972" w:rsidRDefault="00A14804">
      <w:pPr>
        <w:jc w:val="center"/>
        <w:rPr>
          <w:rFonts w:ascii="Arial" w:hAnsi="Arial" w:cs="Arial"/>
          <w:b/>
          <w:bCs/>
          <w:sz w:val="24"/>
          <w:szCs w:val="24"/>
        </w:rPr>
      </w:pPr>
      <w:r w:rsidRPr="00E47972">
        <w:rPr>
          <w:rFonts w:ascii="Arial" w:hAnsi="Arial" w:cs="Arial"/>
          <w:b/>
          <w:bCs/>
          <w:sz w:val="24"/>
          <w:szCs w:val="24"/>
        </w:rPr>
        <w:t>на право вырубки зеленых насаждений</w:t>
      </w:r>
    </w:p>
    <w:tbl>
      <w:tblPr>
        <w:tblW w:w="0" w:type="auto"/>
        <w:tblInd w:w="-28" w:type="dxa"/>
        <w:tblCellMar>
          <w:left w:w="28" w:type="dxa"/>
          <w:right w:w="28" w:type="dxa"/>
        </w:tblCellMar>
        <w:tblLook w:val="04A0"/>
      </w:tblPr>
      <w:tblGrid>
        <w:gridCol w:w="3119"/>
        <w:gridCol w:w="3855"/>
        <w:gridCol w:w="2438"/>
      </w:tblGrid>
      <w:tr w:rsidR="00666E71" w:rsidRPr="00E47972">
        <w:tc>
          <w:tcPr>
            <w:tcW w:w="3119" w:type="dxa"/>
            <w:tcBorders>
              <w:bottom w:val="single" w:sz="4" w:space="0" w:color="000000"/>
            </w:tcBorders>
            <w:vAlign w:val="bottom"/>
          </w:tcPr>
          <w:p w:rsidR="00666E71" w:rsidRPr="00E47972" w:rsidRDefault="00666E71">
            <w:pPr>
              <w:jc w:val="center"/>
              <w:rPr>
                <w:rFonts w:ascii="Arial" w:hAnsi="Arial" w:cs="Arial"/>
                <w:bCs/>
                <w:sz w:val="24"/>
                <w:szCs w:val="24"/>
              </w:rPr>
            </w:pPr>
          </w:p>
        </w:tc>
        <w:tc>
          <w:tcPr>
            <w:tcW w:w="3855" w:type="dxa"/>
            <w:vAlign w:val="bottom"/>
          </w:tcPr>
          <w:p w:rsidR="00666E71" w:rsidRPr="00E47972" w:rsidRDefault="00666E71">
            <w:pPr>
              <w:ind w:right="85"/>
              <w:jc w:val="right"/>
              <w:rPr>
                <w:rFonts w:ascii="Arial" w:hAnsi="Arial" w:cs="Arial"/>
                <w:bCs/>
                <w:sz w:val="24"/>
                <w:szCs w:val="24"/>
              </w:rPr>
            </w:pPr>
          </w:p>
        </w:tc>
        <w:tc>
          <w:tcPr>
            <w:tcW w:w="2438" w:type="dxa"/>
            <w:tcBorders>
              <w:bottom w:val="single" w:sz="4" w:space="0" w:color="000000"/>
            </w:tcBorders>
            <w:vAlign w:val="bottom"/>
          </w:tcPr>
          <w:p w:rsidR="00666E71" w:rsidRPr="00E47972" w:rsidRDefault="00666E71">
            <w:pPr>
              <w:jc w:val="center"/>
              <w:rPr>
                <w:rFonts w:ascii="Arial" w:hAnsi="Arial" w:cs="Arial"/>
                <w:bCs/>
                <w:sz w:val="24"/>
                <w:szCs w:val="24"/>
              </w:rPr>
            </w:pPr>
          </w:p>
        </w:tc>
      </w:tr>
      <w:tr w:rsidR="00666E71" w:rsidRPr="00E47972">
        <w:tc>
          <w:tcPr>
            <w:tcW w:w="3119" w:type="dxa"/>
            <w:tcBorders>
              <w:top w:val="none" w:sz="0" w:space="0" w:color="000000"/>
              <w:left w:val="none" w:sz="0" w:space="0" w:color="000000"/>
              <w:bottom w:val="none" w:sz="0" w:space="0" w:color="000000"/>
              <w:right w:val="none" w:sz="0" w:space="0" w:color="000000"/>
            </w:tcBorders>
          </w:tcPr>
          <w:p w:rsidR="00666E71" w:rsidRPr="00E47972" w:rsidRDefault="00A14804">
            <w:pPr>
              <w:jc w:val="center"/>
              <w:rPr>
                <w:rFonts w:ascii="Arial" w:hAnsi="Arial" w:cs="Arial"/>
                <w:bCs/>
                <w:i/>
                <w:iCs/>
                <w:sz w:val="24"/>
                <w:szCs w:val="24"/>
              </w:rPr>
            </w:pPr>
            <w:r w:rsidRPr="00E47972">
              <w:rPr>
                <w:rFonts w:ascii="Arial" w:hAnsi="Arial" w:cs="Arial"/>
                <w:bCs/>
                <w:i/>
                <w:iCs/>
                <w:sz w:val="24"/>
                <w:szCs w:val="24"/>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rsidR="00666E71" w:rsidRPr="00E47972" w:rsidRDefault="00666E71">
            <w:pPr>
              <w:ind w:right="85"/>
              <w:jc w:val="right"/>
              <w:rPr>
                <w:rFonts w:ascii="Arial" w:hAnsi="Arial" w:cs="Arial"/>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666E71" w:rsidRPr="00E47972" w:rsidRDefault="00A14804">
            <w:pPr>
              <w:jc w:val="center"/>
              <w:rPr>
                <w:rFonts w:ascii="Arial" w:hAnsi="Arial" w:cs="Arial"/>
                <w:bCs/>
                <w:i/>
                <w:iCs/>
                <w:sz w:val="24"/>
                <w:szCs w:val="24"/>
              </w:rPr>
            </w:pPr>
            <w:r w:rsidRPr="00E47972">
              <w:rPr>
                <w:rFonts w:ascii="Arial" w:hAnsi="Arial" w:cs="Arial"/>
                <w:bCs/>
                <w:i/>
                <w:iCs/>
                <w:sz w:val="24"/>
                <w:szCs w:val="24"/>
              </w:rPr>
              <w:t xml:space="preserve">номер решения уполномоченного органа местного самоуправления </w:t>
            </w:r>
          </w:p>
        </w:tc>
      </w:tr>
      <w:tr w:rsidR="00666E71" w:rsidRPr="00E47972">
        <w:tc>
          <w:tcPr>
            <w:tcW w:w="3119" w:type="dxa"/>
            <w:tcBorders>
              <w:top w:val="none" w:sz="0" w:space="0" w:color="000000"/>
              <w:left w:val="none" w:sz="0" w:space="0" w:color="000000"/>
              <w:bottom w:val="none" w:sz="0" w:space="0" w:color="000000"/>
              <w:right w:val="none" w:sz="0" w:space="0" w:color="000000"/>
            </w:tcBorders>
          </w:tcPr>
          <w:p w:rsidR="00666E71" w:rsidRPr="00E47972" w:rsidRDefault="00666E71">
            <w:pPr>
              <w:jc w:val="center"/>
              <w:rPr>
                <w:rFonts w:ascii="Arial" w:hAnsi="Arial" w:cs="Arial"/>
                <w:bCs/>
                <w:sz w:val="24"/>
                <w:szCs w:val="24"/>
              </w:rPr>
            </w:pPr>
          </w:p>
        </w:tc>
        <w:tc>
          <w:tcPr>
            <w:tcW w:w="3855" w:type="dxa"/>
            <w:tcBorders>
              <w:top w:val="none" w:sz="0" w:space="0" w:color="000000"/>
              <w:left w:val="none" w:sz="0" w:space="0" w:color="000000"/>
              <w:bottom w:val="none" w:sz="0" w:space="0" w:color="000000"/>
              <w:right w:val="none" w:sz="0" w:space="0" w:color="000000"/>
            </w:tcBorders>
          </w:tcPr>
          <w:p w:rsidR="00666E71" w:rsidRPr="00E47972" w:rsidRDefault="00666E71">
            <w:pPr>
              <w:ind w:right="85"/>
              <w:jc w:val="right"/>
              <w:rPr>
                <w:rFonts w:ascii="Arial" w:hAnsi="Arial" w:cs="Arial"/>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666E71" w:rsidRPr="00E47972" w:rsidRDefault="00666E71">
            <w:pPr>
              <w:jc w:val="center"/>
              <w:rPr>
                <w:rFonts w:ascii="Arial" w:hAnsi="Arial" w:cs="Arial"/>
                <w:bCs/>
                <w:sz w:val="24"/>
                <w:szCs w:val="24"/>
              </w:rPr>
            </w:pPr>
          </w:p>
        </w:tc>
      </w:tr>
    </w:tbl>
    <w:p w:rsidR="00666E71" w:rsidRPr="00E47972" w:rsidRDefault="00A14804">
      <w:pPr>
        <w:ind w:firstLine="709"/>
        <w:jc w:val="both"/>
        <w:rPr>
          <w:rFonts w:ascii="Arial" w:hAnsi="Arial" w:cs="Arial"/>
          <w:bCs/>
          <w:sz w:val="24"/>
          <w:szCs w:val="24"/>
        </w:rPr>
      </w:pPr>
      <w:r w:rsidRPr="00E47972">
        <w:rPr>
          <w:rFonts w:ascii="Arial" w:hAnsi="Arial" w:cs="Arial"/>
          <w:bCs/>
          <w:sz w:val="24"/>
          <w:szCs w:val="24"/>
        </w:rPr>
        <w:t xml:space="preserve">По результатам рассмотрения запроса </w:t>
      </w:r>
      <w:r w:rsidRPr="00E47972">
        <w:rPr>
          <w:rFonts w:ascii="Arial" w:hAnsi="Arial" w:cs="Arial"/>
          <w:bCs/>
          <w:i/>
          <w:iCs/>
          <w:sz w:val="24"/>
          <w:szCs w:val="24"/>
        </w:rPr>
        <w:t>________________________</w:t>
      </w:r>
      <w:r w:rsidRPr="00E47972">
        <w:rPr>
          <w:rFonts w:ascii="Arial" w:hAnsi="Arial" w:cs="Arial"/>
          <w:bCs/>
          <w:sz w:val="24"/>
          <w:szCs w:val="24"/>
        </w:rPr>
        <w:t xml:space="preserve">, уведомляем о предоставлении разрешения на право вырубки зеленых насаждений </w:t>
      </w:r>
      <w:r w:rsidRPr="00E47972">
        <w:rPr>
          <w:rFonts w:ascii="Arial" w:hAnsi="Arial" w:cs="Arial"/>
          <w:bCs/>
          <w:i/>
          <w:iCs/>
          <w:sz w:val="24"/>
          <w:szCs w:val="24"/>
        </w:rPr>
        <w:t>____________</w:t>
      </w:r>
      <w:r w:rsidRPr="00E47972">
        <w:rPr>
          <w:rFonts w:ascii="Arial" w:hAnsi="Arial" w:cs="Arial"/>
          <w:bCs/>
          <w:sz w:val="24"/>
          <w:szCs w:val="24"/>
        </w:rPr>
        <w:t xml:space="preserve"> на основании </w:t>
      </w:r>
      <w:r w:rsidRPr="00E47972">
        <w:rPr>
          <w:rFonts w:ascii="Arial" w:hAnsi="Arial" w:cs="Arial"/>
          <w:bCs/>
          <w:i/>
          <w:iCs/>
          <w:sz w:val="24"/>
          <w:szCs w:val="24"/>
        </w:rPr>
        <w:t>_______________</w:t>
      </w:r>
      <w:r w:rsidRPr="00E47972">
        <w:rPr>
          <w:rFonts w:ascii="Arial" w:hAnsi="Arial" w:cs="Arial"/>
          <w:bCs/>
          <w:sz w:val="24"/>
          <w:szCs w:val="24"/>
        </w:rPr>
        <w:t>на земельном участке</w:t>
      </w:r>
      <w:r w:rsidRPr="00E47972">
        <w:rPr>
          <w:rFonts w:ascii="Arial" w:hAnsi="Arial" w:cs="Arial"/>
          <w:bCs/>
          <w:i/>
          <w:iCs/>
          <w:sz w:val="24"/>
          <w:szCs w:val="24"/>
        </w:rPr>
        <w:t xml:space="preserve"> </w:t>
      </w:r>
      <w:r w:rsidRPr="00E47972">
        <w:rPr>
          <w:rFonts w:ascii="Arial" w:hAnsi="Arial" w:cs="Arial"/>
          <w:bCs/>
          <w:sz w:val="24"/>
          <w:szCs w:val="24"/>
        </w:rPr>
        <w:t xml:space="preserve">с кадастровым номером </w:t>
      </w:r>
      <w:r w:rsidRPr="00E47972">
        <w:rPr>
          <w:rFonts w:ascii="Arial" w:hAnsi="Arial" w:cs="Arial"/>
          <w:bCs/>
          <w:i/>
          <w:iCs/>
          <w:sz w:val="24"/>
          <w:szCs w:val="24"/>
        </w:rPr>
        <w:t>__________________</w:t>
      </w:r>
      <w:r w:rsidRPr="00E47972">
        <w:rPr>
          <w:rFonts w:ascii="Arial" w:hAnsi="Arial" w:cs="Arial"/>
          <w:bCs/>
          <w:sz w:val="24"/>
          <w:szCs w:val="24"/>
        </w:rPr>
        <w:t xml:space="preserve"> на срок до</w:t>
      </w:r>
      <w:r w:rsidRPr="00E47972">
        <w:rPr>
          <w:rFonts w:ascii="Arial" w:hAnsi="Arial" w:cs="Arial"/>
          <w:bCs/>
          <w:i/>
          <w:iCs/>
          <w:sz w:val="24"/>
          <w:szCs w:val="24"/>
        </w:rPr>
        <w:t>____________________</w:t>
      </w:r>
      <w:r w:rsidRPr="00E47972">
        <w:rPr>
          <w:rFonts w:ascii="Arial" w:hAnsi="Arial" w:cs="Arial"/>
          <w:bCs/>
          <w:sz w:val="24"/>
          <w:szCs w:val="24"/>
        </w:rPr>
        <w:t>.</w:t>
      </w:r>
    </w:p>
    <w:p w:rsidR="00666E71" w:rsidRPr="00E47972" w:rsidRDefault="00A14804">
      <w:pPr>
        <w:rPr>
          <w:rFonts w:ascii="Arial" w:hAnsi="Arial" w:cs="Arial"/>
          <w:bCs/>
          <w:sz w:val="24"/>
          <w:szCs w:val="24"/>
        </w:rPr>
      </w:pPr>
      <w:r w:rsidRPr="00E47972">
        <w:rPr>
          <w:rFonts w:ascii="Arial" w:hAnsi="Arial" w:cs="Arial"/>
          <w:bCs/>
          <w:sz w:val="24"/>
          <w:szCs w:val="24"/>
        </w:rPr>
        <w:t>Приложение: схема участка с нанесением зеленых насаждений, подлежащих вырубке.</w:t>
      </w:r>
    </w:p>
    <w:p w:rsidR="00666E71" w:rsidRPr="002507B8" w:rsidRDefault="00A14804">
      <w:pPr>
        <w:rPr>
          <w:sz w:val="28"/>
          <w:szCs w:val="28"/>
        </w:rPr>
      </w:pPr>
      <w:bookmarkStart w:id="52" w:name="_Hlk55827197"/>
      <w:r w:rsidRPr="002507B8">
        <w:rPr>
          <w:bCs/>
          <w:i/>
          <w:iCs/>
          <w:sz w:val="28"/>
          <w:szCs w:val="28"/>
        </w:rPr>
        <w:t>________________________________________</w:t>
      </w:r>
    </w:p>
    <w:tbl>
      <w:tblPr>
        <w:tblW w:w="10206" w:type="dxa"/>
        <w:tblLook w:val="04A0"/>
      </w:tblPr>
      <w:tblGrid>
        <w:gridCol w:w="5098"/>
        <w:gridCol w:w="5108"/>
      </w:tblGrid>
      <w:tr w:rsidR="00666E71" w:rsidRPr="002507B8">
        <w:tc>
          <w:tcPr>
            <w:tcW w:w="5098" w:type="dxa"/>
            <w:tcBorders>
              <w:right w:val="single" w:sz="4" w:space="0" w:color="000000"/>
            </w:tcBorders>
          </w:tcPr>
          <w:bookmarkEnd w:id="52"/>
          <w:p w:rsidR="00666E71" w:rsidRPr="00E47972" w:rsidRDefault="00A14804">
            <w:pPr>
              <w:spacing w:after="160" w:line="259" w:lineRule="auto"/>
              <w:ind w:left="350" w:right="262"/>
              <w:jc w:val="center"/>
              <w:rPr>
                <w:rFonts w:ascii="Arial" w:hAnsi="Arial" w:cs="Arial"/>
                <w:b/>
                <w:bCs/>
                <w:i/>
                <w:iCs/>
                <w:sz w:val="24"/>
                <w:szCs w:val="24"/>
              </w:rPr>
            </w:pPr>
            <w:r w:rsidRPr="00E47972">
              <w:rPr>
                <w:rFonts w:ascii="Arial" w:hAnsi="Arial" w:cs="Arial"/>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666E71" w:rsidRPr="00E47972" w:rsidRDefault="00A14804">
            <w:pPr>
              <w:ind w:left="350" w:right="262"/>
              <w:contextualSpacing/>
              <w:jc w:val="center"/>
              <w:rPr>
                <w:rFonts w:ascii="Arial" w:hAnsi="Arial" w:cs="Arial"/>
                <w:b/>
                <w:bCs/>
                <w:sz w:val="24"/>
                <w:szCs w:val="24"/>
              </w:rPr>
            </w:pPr>
            <w:r w:rsidRPr="00E47972">
              <w:rPr>
                <w:rFonts w:ascii="Arial" w:hAnsi="Arial" w:cs="Arial"/>
                <w:b/>
                <w:bCs/>
                <w:sz w:val="24"/>
                <w:szCs w:val="24"/>
              </w:rPr>
              <w:t>Сведения об</w:t>
            </w:r>
          </w:p>
          <w:p w:rsidR="00666E71" w:rsidRPr="00E47972" w:rsidRDefault="00A14804">
            <w:pPr>
              <w:ind w:left="350" w:right="262"/>
              <w:contextualSpacing/>
              <w:jc w:val="center"/>
              <w:rPr>
                <w:rFonts w:ascii="Arial" w:hAnsi="Arial" w:cs="Arial"/>
                <w:b/>
                <w:bCs/>
                <w:sz w:val="24"/>
                <w:szCs w:val="24"/>
              </w:rPr>
            </w:pPr>
            <w:r w:rsidRPr="00E47972">
              <w:rPr>
                <w:rFonts w:ascii="Arial" w:hAnsi="Arial" w:cs="Arial"/>
                <w:b/>
                <w:bCs/>
                <w:sz w:val="24"/>
                <w:szCs w:val="24"/>
              </w:rPr>
              <w:t>электронной</w:t>
            </w:r>
          </w:p>
          <w:p w:rsidR="00666E71" w:rsidRPr="00E47972" w:rsidRDefault="00A14804">
            <w:pPr>
              <w:ind w:left="350" w:right="262"/>
              <w:contextualSpacing/>
              <w:jc w:val="center"/>
              <w:rPr>
                <w:rFonts w:ascii="Arial" w:hAnsi="Arial" w:cs="Arial"/>
                <w:b/>
                <w:bCs/>
                <w:sz w:val="24"/>
                <w:szCs w:val="24"/>
              </w:rPr>
            </w:pPr>
            <w:r w:rsidRPr="00E47972">
              <w:rPr>
                <w:rFonts w:ascii="Arial" w:hAnsi="Arial" w:cs="Arial"/>
                <w:b/>
                <w:bCs/>
                <w:sz w:val="24"/>
                <w:szCs w:val="24"/>
              </w:rPr>
              <w:t>подписи</w:t>
            </w:r>
          </w:p>
        </w:tc>
      </w:tr>
      <w:bookmarkEnd w:id="51"/>
    </w:tbl>
    <w:p w:rsidR="00666E71" w:rsidRPr="002507B8" w:rsidRDefault="00666E71">
      <w:pPr>
        <w:shd w:val="clear" w:color="auto" w:fill="FFFFFF"/>
        <w:rPr>
          <w:color w:val="000000"/>
          <w:sz w:val="28"/>
          <w:szCs w:val="28"/>
        </w:rPr>
      </w:pPr>
    </w:p>
    <w:p w:rsidR="00666E71" w:rsidRPr="00E47972" w:rsidRDefault="00A14804" w:rsidP="00E47972">
      <w:pPr>
        <w:jc w:val="right"/>
        <w:rPr>
          <w:rFonts w:ascii="Arial" w:hAnsi="Arial" w:cs="Arial"/>
          <w:color w:val="000000"/>
        </w:rPr>
      </w:pPr>
      <w:r w:rsidRPr="002507B8">
        <w:rPr>
          <w:color w:val="000000"/>
          <w:sz w:val="28"/>
          <w:szCs w:val="28"/>
        </w:rPr>
        <w:br w:type="page"/>
      </w:r>
      <w:r w:rsidRPr="00E47972">
        <w:rPr>
          <w:rFonts w:ascii="Arial" w:hAnsi="Arial" w:cs="Arial"/>
          <w:color w:val="000000"/>
        </w:rPr>
        <w:lastRenderedPageBreak/>
        <w:t xml:space="preserve">Приложение </w:t>
      </w:r>
    </w:p>
    <w:p w:rsidR="00666E71" w:rsidRPr="00E47972" w:rsidRDefault="00A14804" w:rsidP="00E47972">
      <w:pPr>
        <w:shd w:val="clear" w:color="auto" w:fill="FFFFFF"/>
        <w:ind w:left="5387"/>
        <w:jc w:val="right"/>
        <w:rPr>
          <w:rFonts w:ascii="Arial" w:hAnsi="Arial" w:cs="Arial"/>
          <w:color w:val="000000"/>
        </w:rPr>
      </w:pPr>
      <w:r w:rsidRPr="00E47972">
        <w:rPr>
          <w:rFonts w:ascii="Arial" w:hAnsi="Arial" w:cs="Arial"/>
          <w:color w:val="000000"/>
        </w:rPr>
        <w:t>к разрешению на право вырубки зеленых насаждений</w:t>
      </w:r>
    </w:p>
    <w:p w:rsidR="00666E71" w:rsidRPr="00E47972" w:rsidRDefault="00A14804" w:rsidP="00E47972">
      <w:pPr>
        <w:ind w:left="5387"/>
        <w:jc w:val="right"/>
        <w:rPr>
          <w:rFonts w:ascii="Arial" w:hAnsi="Arial" w:cs="Arial"/>
          <w:color w:val="000000"/>
          <w:u w:val="single"/>
        </w:rPr>
      </w:pPr>
      <w:r w:rsidRPr="00E47972">
        <w:rPr>
          <w:rFonts w:ascii="Arial" w:hAnsi="Arial" w:cs="Arial"/>
          <w:color w:val="000000"/>
        </w:rPr>
        <w:t>Регистрационный №: _______________</w:t>
      </w:r>
    </w:p>
    <w:p w:rsidR="00666E71" w:rsidRPr="00E47972" w:rsidRDefault="00A14804" w:rsidP="00E47972">
      <w:pPr>
        <w:ind w:left="5387"/>
        <w:jc w:val="right"/>
        <w:rPr>
          <w:rFonts w:ascii="Arial" w:hAnsi="Arial" w:cs="Arial"/>
          <w:color w:val="000000"/>
        </w:rPr>
      </w:pPr>
      <w:r w:rsidRPr="00E47972">
        <w:rPr>
          <w:rFonts w:ascii="Arial" w:hAnsi="Arial" w:cs="Arial"/>
          <w:color w:val="000000"/>
        </w:rPr>
        <w:t>Дата: _______________</w:t>
      </w:r>
    </w:p>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A14804">
      <w:pPr>
        <w:jc w:val="center"/>
        <w:outlineLvl w:val="2"/>
        <w:rPr>
          <w:b/>
          <w:bCs/>
          <w:color w:val="000000"/>
          <w:sz w:val="28"/>
          <w:szCs w:val="28"/>
        </w:rPr>
      </w:pPr>
      <w:bookmarkStart w:id="53" w:name="_Toc110269064"/>
      <w:r w:rsidRPr="002507B8">
        <w:rPr>
          <w:b/>
          <w:bCs/>
          <w:color w:val="000000"/>
          <w:sz w:val="28"/>
          <w:szCs w:val="28"/>
        </w:rPr>
        <w:t>СХЕМА УЧАСТКА С НАНЕСЕНИЕМ ЗЕЛЕНЫХ НАСАЖДЕНИЙ, ПОДЛЕЖАЩИХ ВЫРУБКЕ</w:t>
      </w:r>
      <w:bookmarkEnd w:id="53"/>
    </w:p>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A14804">
      <w:pPr>
        <w:rPr>
          <w:bCs/>
          <w:i/>
          <w:iCs/>
          <w:sz w:val="28"/>
          <w:szCs w:val="28"/>
        </w:rPr>
      </w:pPr>
      <w:r w:rsidRPr="002507B8">
        <w:rPr>
          <w:bCs/>
          <w:i/>
          <w:iCs/>
          <w:sz w:val="28"/>
          <w:szCs w:val="28"/>
        </w:rPr>
        <w:t xml:space="preserve"> </w:t>
      </w:r>
      <w:r w:rsidRPr="002507B8">
        <w:rPr>
          <w:bCs/>
          <w:i/>
          <w:iCs/>
          <w:sz w:val="28"/>
          <w:szCs w:val="28"/>
        </w:rPr>
        <w:br/>
      </w: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sz w:val="28"/>
          <w:szCs w:val="28"/>
        </w:rPr>
      </w:pPr>
    </w:p>
    <w:p w:rsidR="00666E71" w:rsidRPr="002507B8" w:rsidRDefault="00666E71">
      <w:pPr>
        <w:rPr>
          <w:color w:val="000000"/>
          <w:sz w:val="28"/>
          <w:szCs w:val="28"/>
        </w:rPr>
      </w:pPr>
    </w:p>
    <w:tbl>
      <w:tblPr>
        <w:tblW w:w="0" w:type="auto"/>
        <w:tblLook w:val="04A0"/>
      </w:tblPr>
      <w:tblGrid>
        <w:gridCol w:w="5072"/>
        <w:gridCol w:w="4502"/>
      </w:tblGrid>
      <w:tr w:rsidR="00666E71" w:rsidRPr="002507B8">
        <w:tc>
          <w:tcPr>
            <w:tcW w:w="5098" w:type="dxa"/>
            <w:tcBorders>
              <w:right w:val="single" w:sz="4" w:space="0" w:color="000000"/>
            </w:tcBorders>
          </w:tcPr>
          <w:p w:rsidR="00666E71" w:rsidRPr="00E47972" w:rsidRDefault="00A14804">
            <w:pPr>
              <w:spacing w:after="160" w:line="259" w:lineRule="auto"/>
              <w:ind w:left="350" w:right="262"/>
              <w:jc w:val="center"/>
              <w:rPr>
                <w:rFonts w:ascii="Arial" w:hAnsi="Arial" w:cs="Arial"/>
                <w:b/>
                <w:bCs/>
                <w:sz w:val="24"/>
                <w:szCs w:val="24"/>
              </w:rPr>
            </w:pPr>
            <w:r w:rsidRPr="00E47972">
              <w:rPr>
                <w:rFonts w:ascii="Arial" w:hAnsi="Arial" w:cs="Arial"/>
                <w:b/>
                <w:bCs/>
                <w:sz w:val="24"/>
                <w:szCs w:val="24"/>
              </w:rPr>
              <w:t>{</w:t>
            </w:r>
            <w:r w:rsidRPr="00E47972">
              <w:rPr>
                <w:rFonts w:ascii="Arial" w:hAnsi="Arial" w:cs="Arial"/>
                <w:b/>
                <w:bCs/>
                <w:i/>
                <w:sz w:val="24"/>
                <w:szCs w:val="24"/>
              </w:rPr>
              <w:t>Ф.И.О. должность уполномоченного сотрудника</w:t>
            </w:r>
            <w:r w:rsidRPr="00E47972">
              <w:rPr>
                <w:rFonts w:ascii="Arial" w:hAnsi="Arial" w:cs="Arial"/>
                <w:b/>
                <w:bCs/>
                <w:sz w:val="24"/>
                <w:szCs w:val="24"/>
              </w:rPr>
              <w:t>}</w:t>
            </w:r>
          </w:p>
        </w:tc>
        <w:tc>
          <w:tcPr>
            <w:tcW w:w="4529" w:type="dxa"/>
            <w:tcBorders>
              <w:top w:val="single" w:sz="4" w:space="0" w:color="000000"/>
              <w:left w:val="single" w:sz="4" w:space="0" w:color="000000"/>
              <w:bottom w:val="single" w:sz="4" w:space="0" w:color="000000"/>
              <w:right w:val="single" w:sz="4" w:space="0" w:color="000000"/>
            </w:tcBorders>
          </w:tcPr>
          <w:p w:rsidR="00666E71" w:rsidRPr="00E47972" w:rsidRDefault="00A14804">
            <w:pPr>
              <w:ind w:left="350" w:right="262"/>
              <w:jc w:val="center"/>
              <w:rPr>
                <w:rFonts w:ascii="Arial" w:hAnsi="Arial" w:cs="Arial"/>
                <w:b/>
                <w:bCs/>
                <w:sz w:val="24"/>
                <w:szCs w:val="24"/>
              </w:rPr>
            </w:pPr>
            <w:r w:rsidRPr="00E47972">
              <w:rPr>
                <w:rFonts w:ascii="Arial" w:hAnsi="Arial" w:cs="Arial"/>
                <w:b/>
                <w:bCs/>
                <w:sz w:val="24"/>
                <w:szCs w:val="24"/>
              </w:rPr>
              <w:t>Сведения об</w:t>
            </w:r>
          </w:p>
          <w:p w:rsidR="00666E71" w:rsidRPr="00E47972" w:rsidRDefault="00A14804">
            <w:pPr>
              <w:ind w:left="350" w:right="262"/>
              <w:jc w:val="center"/>
              <w:rPr>
                <w:rFonts w:ascii="Arial" w:hAnsi="Arial" w:cs="Arial"/>
                <w:b/>
                <w:bCs/>
                <w:sz w:val="24"/>
                <w:szCs w:val="24"/>
              </w:rPr>
            </w:pPr>
            <w:r w:rsidRPr="00E47972">
              <w:rPr>
                <w:rFonts w:ascii="Arial" w:hAnsi="Arial" w:cs="Arial"/>
                <w:b/>
                <w:bCs/>
                <w:sz w:val="24"/>
                <w:szCs w:val="24"/>
              </w:rPr>
              <w:t>электронной</w:t>
            </w:r>
          </w:p>
          <w:p w:rsidR="00666E71" w:rsidRPr="00E47972" w:rsidRDefault="00A14804">
            <w:pPr>
              <w:ind w:left="350" w:right="262"/>
              <w:jc w:val="center"/>
              <w:rPr>
                <w:rFonts w:ascii="Arial" w:hAnsi="Arial" w:cs="Arial"/>
                <w:b/>
                <w:bCs/>
                <w:sz w:val="24"/>
                <w:szCs w:val="24"/>
              </w:rPr>
            </w:pPr>
            <w:r w:rsidRPr="00E47972">
              <w:rPr>
                <w:rFonts w:ascii="Arial" w:hAnsi="Arial" w:cs="Arial"/>
                <w:b/>
                <w:bCs/>
                <w:sz w:val="24"/>
                <w:szCs w:val="24"/>
              </w:rPr>
              <w:t>подписи</w:t>
            </w:r>
          </w:p>
        </w:tc>
      </w:tr>
    </w:tbl>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666E71">
      <w:pPr>
        <w:spacing w:after="160" w:line="259" w:lineRule="auto"/>
        <w:rPr>
          <w:color w:val="000000"/>
          <w:sz w:val="28"/>
          <w:szCs w:val="28"/>
        </w:rPr>
      </w:pPr>
    </w:p>
    <w:p w:rsidR="00666E71" w:rsidRPr="002507B8" w:rsidRDefault="00666E71">
      <w:pPr>
        <w:spacing w:after="160" w:line="259" w:lineRule="auto"/>
        <w:rPr>
          <w:color w:val="000000"/>
          <w:sz w:val="28"/>
          <w:szCs w:val="28"/>
        </w:rPr>
      </w:pPr>
    </w:p>
    <w:p w:rsidR="00666E71" w:rsidRPr="002507B8" w:rsidRDefault="00666E71">
      <w:pPr>
        <w:spacing w:after="160" w:line="259" w:lineRule="auto"/>
        <w:rPr>
          <w:color w:val="000000"/>
          <w:sz w:val="28"/>
          <w:szCs w:val="28"/>
        </w:rPr>
      </w:pPr>
    </w:p>
    <w:p w:rsidR="00666E71" w:rsidRPr="00E47972" w:rsidRDefault="00A14804">
      <w:pPr>
        <w:spacing w:after="160"/>
        <w:contextualSpacing/>
        <w:jc w:val="right"/>
        <w:rPr>
          <w:rFonts w:ascii="Arial" w:hAnsi="Arial" w:cs="Arial"/>
          <w:spacing w:val="1"/>
        </w:rPr>
      </w:pPr>
      <w:r w:rsidRPr="002507B8">
        <w:rPr>
          <w:color w:val="000000"/>
          <w:sz w:val="28"/>
          <w:szCs w:val="28"/>
        </w:rPr>
        <w:br w:type="page"/>
      </w:r>
      <w:bookmarkStart w:id="54" w:name="_Toc88758303"/>
      <w:bookmarkStart w:id="55" w:name="_Toc53139387"/>
      <w:bookmarkStart w:id="56" w:name="_Toc53576932"/>
      <w:r w:rsidRPr="00E47972">
        <w:rPr>
          <w:rFonts w:ascii="Arial" w:hAnsi="Arial" w:cs="Arial"/>
        </w:rPr>
        <w:lastRenderedPageBreak/>
        <w:t>Приложение № 3</w:t>
      </w:r>
      <w:r w:rsidRPr="00E47972">
        <w:rPr>
          <w:rFonts w:ascii="Arial" w:hAnsi="Arial" w:cs="Arial"/>
          <w:spacing w:val="1"/>
        </w:rPr>
        <w:t xml:space="preserve"> </w:t>
      </w:r>
    </w:p>
    <w:p w:rsidR="00666E71" w:rsidRPr="00E47972" w:rsidRDefault="00A14804">
      <w:pPr>
        <w:spacing w:after="160"/>
        <w:contextualSpacing/>
        <w:jc w:val="right"/>
        <w:rPr>
          <w:rFonts w:ascii="Arial" w:hAnsi="Arial" w:cs="Arial"/>
          <w:spacing w:val="1"/>
        </w:rPr>
      </w:pPr>
      <w:r w:rsidRPr="00E47972">
        <w:rPr>
          <w:rFonts w:ascii="Arial" w:hAnsi="Arial" w:cs="Arial"/>
        </w:rPr>
        <w:t>к</w:t>
      </w:r>
      <w:r w:rsidRPr="00E47972">
        <w:rPr>
          <w:rFonts w:ascii="Arial" w:hAnsi="Arial" w:cs="Arial"/>
          <w:spacing w:val="4"/>
        </w:rPr>
        <w:t xml:space="preserve"> </w:t>
      </w:r>
      <w:r w:rsidRPr="00E47972">
        <w:rPr>
          <w:rFonts w:ascii="Arial" w:hAnsi="Arial" w:cs="Arial"/>
        </w:rPr>
        <w:t>Административному</w:t>
      </w:r>
      <w:r w:rsidRPr="00E47972">
        <w:rPr>
          <w:rFonts w:ascii="Arial" w:hAnsi="Arial" w:cs="Arial"/>
          <w:spacing w:val="5"/>
        </w:rPr>
        <w:t xml:space="preserve"> </w:t>
      </w:r>
      <w:r w:rsidRPr="00E47972">
        <w:rPr>
          <w:rFonts w:ascii="Arial" w:hAnsi="Arial" w:cs="Arial"/>
        </w:rPr>
        <w:t>регламенту</w:t>
      </w:r>
      <w:r w:rsidRPr="00E47972">
        <w:rPr>
          <w:rFonts w:ascii="Arial" w:hAnsi="Arial" w:cs="Arial"/>
          <w:spacing w:val="1"/>
        </w:rPr>
        <w:t xml:space="preserve"> </w:t>
      </w:r>
    </w:p>
    <w:p w:rsidR="00666E71" w:rsidRPr="00E47972" w:rsidRDefault="00A14804">
      <w:pPr>
        <w:spacing w:after="160"/>
        <w:contextualSpacing/>
        <w:jc w:val="right"/>
        <w:rPr>
          <w:rFonts w:ascii="Arial" w:hAnsi="Arial" w:cs="Arial"/>
          <w:spacing w:val="-12"/>
        </w:rPr>
      </w:pPr>
      <w:r w:rsidRPr="00E47972">
        <w:rPr>
          <w:rFonts w:ascii="Arial" w:hAnsi="Arial" w:cs="Arial"/>
        </w:rPr>
        <w:t>по</w:t>
      </w:r>
      <w:r w:rsidRPr="00E47972">
        <w:rPr>
          <w:rFonts w:ascii="Arial" w:hAnsi="Arial" w:cs="Arial"/>
          <w:spacing w:val="-13"/>
        </w:rPr>
        <w:t xml:space="preserve"> </w:t>
      </w:r>
      <w:r w:rsidRPr="00E47972">
        <w:rPr>
          <w:rFonts w:ascii="Arial" w:hAnsi="Arial" w:cs="Arial"/>
        </w:rPr>
        <w:t>предоставлению</w:t>
      </w:r>
      <w:r w:rsidRPr="00E47972">
        <w:rPr>
          <w:rFonts w:ascii="Arial" w:hAnsi="Arial" w:cs="Arial"/>
          <w:spacing w:val="-12"/>
        </w:rPr>
        <w:t xml:space="preserve"> </w:t>
      </w:r>
    </w:p>
    <w:p w:rsidR="00666E71" w:rsidRPr="00E47972" w:rsidRDefault="00A14804">
      <w:pPr>
        <w:spacing w:after="160"/>
        <w:contextualSpacing/>
        <w:jc w:val="right"/>
        <w:rPr>
          <w:rFonts w:ascii="Arial" w:hAnsi="Arial" w:cs="Arial"/>
        </w:rPr>
      </w:pPr>
      <w:r w:rsidRPr="00E47972">
        <w:rPr>
          <w:rFonts w:ascii="Arial" w:hAnsi="Arial" w:cs="Arial"/>
        </w:rPr>
        <w:t>Муниципальной услуги</w:t>
      </w:r>
    </w:p>
    <w:p w:rsidR="00666E71" w:rsidRPr="002507B8" w:rsidRDefault="00666E71">
      <w:pPr>
        <w:pStyle w:val="2"/>
        <w:numPr>
          <w:ilvl w:val="0"/>
          <w:numId w:val="0"/>
        </w:numPr>
        <w:spacing w:before="0" w:after="0"/>
        <w:jc w:val="center"/>
        <w:rPr>
          <w:bCs/>
        </w:rPr>
      </w:pPr>
    </w:p>
    <w:p w:rsidR="00666E71" w:rsidRPr="00E47972" w:rsidRDefault="00A14804">
      <w:pPr>
        <w:pStyle w:val="2"/>
        <w:numPr>
          <w:ilvl w:val="0"/>
          <w:numId w:val="0"/>
        </w:numPr>
        <w:spacing w:before="0" w:after="0"/>
        <w:jc w:val="center"/>
        <w:rPr>
          <w:rFonts w:ascii="Arial" w:hAnsi="Arial" w:cs="Arial"/>
          <w:bCs/>
          <w:sz w:val="24"/>
          <w:szCs w:val="24"/>
        </w:rPr>
      </w:pPr>
      <w:bookmarkStart w:id="57" w:name="_Toc110269065"/>
      <w:r w:rsidRPr="00E47972">
        <w:rPr>
          <w:rFonts w:ascii="Arial" w:hAnsi="Arial" w:cs="Arial"/>
          <w:bCs/>
          <w:sz w:val="24"/>
          <w:szCs w:val="24"/>
        </w:rPr>
        <w:t xml:space="preserve">Форма решения </w:t>
      </w:r>
      <w:bookmarkStart w:id="58" w:name="_Hlk88216683"/>
      <w:r w:rsidRPr="00E47972">
        <w:rPr>
          <w:rFonts w:ascii="Arial" w:hAnsi="Arial" w:cs="Arial"/>
          <w:bCs/>
          <w:sz w:val="24"/>
          <w:szCs w:val="24"/>
        </w:rPr>
        <w:t>об отказе в приеме документов, необходимых для предоставления услуги / об отказе в предоставлении услуги</w:t>
      </w:r>
      <w:bookmarkEnd w:id="54"/>
      <w:bookmarkEnd w:id="57"/>
      <w:r w:rsidRPr="00E47972">
        <w:rPr>
          <w:rFonts w:ascii="Arial" w:hAnsi="Arial" w:cs="Arial"/>
          <w:bCs/>
          <w:sz w:val="24"/>
          <w:szCs w:val="24"/>
        </w:rPr>
        <w:t xml:space="preserve"> </w:t>
      </w:r>
      <w:bookmarkEnd w:id="55"/>
      <w:bookmarkEnd w:id="56"/>
      <w:bookmarkEnd w:id="58"/>
    </w:p>
    <w:tbl>
      <w:tblPr>
        <w:tblW w:w="9611" w:type="dxa"/>
        <w:tblLook w:val="0400"/>
      </w:tblPr>
      <w:tblGrid>
        <w:gridCol w:w="4508"/>
        <w:gridCol w:w="5103"/>
      </w:tblGrid>
      <w:tr w:rsidR="00666E71" w:rsidRPr="002507B8" w:rsidTr="00CC6CFE">
        <w:trPr>
          <w:trHeight w:val="459"/>
        </w:trPr>
        <w:tc>
          <w:tcPr>
            <w:tcW w:w="4508" w:type="dxa"/>
            <w:tcMar>
              <w:top w:w="75" w:type="dxa"/>
              <w:left w:w="255" w:type="dxa"/>
              <w:bottom w:w="75" w:type="dxa"/>
              <w:right w:w="255" w:type="dxa"/>
            </w:tcMar>
          </w:tcPr>
          <w:p w:rsidR="00666E71" w:rsidRPr="002507B8" w:rsidRDefault="00A14804" w:rsidP="005914EE">
            <w:pPr>
              <w:jc w:val="right"/>
              <w:rPr>
                <w:bCs/>
                <w:sz w:val="28"/>
                <w:szCs w:val="28"/>
              </w:rPr>
            </w:pPr>
            <w:r w:rsidRPr="002507B8">
              <w:rPr>
                <w:bCs/>
                <w:sz w:val="28"/>
                <w:szCs w:val="28"/>
              </w:rPr>
              <w:t>Ко</w:t>
            </w:r>
            <w:r w:rsidR="005914EE">
              <w:rPr>
                <w:bCs/>
                <w:sz w:val="28"/>
                <w:szCs w:val="28"/>
              </w:rPr>
              <w:t>м</w:t>
            </w:r>
            <w:r w:rsidRPr="002507B8">
              <w:rPr>
                <w:bCs/>
                <w:sz w:val="28"/>
                <w:szCs w:val="28"/>
              </w:rPr>
              <w:t>у</w:t>
            </w:r>
          </w:p>
        </w:tc>
        <w:tc>
          <w:tcPr>
            <w:tcW w:w="5103" w:type="dxa"/>
            <w:tcMar>
              <w:top w:w="75" w:type="dxa"/>
              <w:left w:w="255" w:type="dxa"/>
              <w:bottom w:w="75" w:type="dxa"/>
              <w:right w:w="255" w:type="dxa"/>
            </w:tcMar>
          </w:tcPr>
          <w:p w:rsidR="00666E71" w:rsidRPr="00CC6CFE" w:rsidRDefault="00A14804" w:rsidP="00CC6CFE">
            <w:pPr>
              <w:rPr>
                <w:bCs/>
                <w:sz w:val="24"/>
                <w:szCs w:val="24"/>
              </w:rPr>
            </w:pPr>
            <w:r w:rsidRPr="00CC6CFE">
              <w:rPr>
                <w:bCs/>
                <w:sz w:val="24"/>
                <w:szCs w:val="24"/>
              </w:rPr>
              <w:t>______________________ (</w:t>
            </w:r>
            <w:r w:rsidRPr="00CC6CFE">
              <w:rPr>
                <w:bCs/>
                <w:i/>
                <w:sz w:val="24"/>
                <w:szCs w:val="24"/>
              </w:rPr>
              <w:t xml:space="preserve">фамилия, имя, отчество - для граждан и </w:t>
            </w:r>
            <w:r w:rsidR="00CC6CFE">
              <w:rPr>
                <w:bCs/>
                <w:i/>
                <w:sz w:val="24"/>
                <w:szCs w:val="24"/>
              </w:rPr>
              <w:t>и</w:t>
            </w:r>
            <w:r w:rsidRPr="00CC6CFE">
              <w:rPr>
                <w:bCs/>
                <w:i/>
                <w:sz w:val="24"/>
                <w:szCs w:val="24"/>
              </w:rPr>
              <w:t xml:space="preserve">ндивидуальных предпринимателей или полное наименование </w:t>
            </w:r>
            <w:r w:rsidRPr="00CC6CFE">
              <w:rPr>
                <w:bCs/>
                <w:i/>
                <w:sz w:val="24"/>
                <w:szCs w:val="24"/>
              </w:rPr>
              <w:br/>
              <w:t>организации – для юридических лиц)</w:t>
            </w:r>
          </w:p>
        </w:tc>
      </w:tr>
      <w:tr w:rsidR="00666E71" w:rsidRPr="002507B8" w:rsidTr="00CC6CFE">
        <w:trPr>
          <w:trHeight w:val="490"/>
        </w:trPr>
        <w:tc>
          <w:tcPr>
            <w:tcW w:w="4508" w:type="dxa"/>
            <w:tcMar>
              <w:top w:w="75" w:type="dxa"/>
              <w:left w:w="255" w:type="dxa"/>
              <w:bottom w:w="75" w:type="dxa"/>
              <w:right w:w="255" w:type="dxa"/>
            </w:tcMar>
          </w:tcPr>
          <w:p w:rsidR="00666E71" w:rsidRPr="002507B8" w:rsidRDefault="00A14804">
            <w:pPr>
              <w:rPr>
                <w:bCs/>
                <w:sz w:val="28"/>
                <w:szCs w:val="28"/>
              </w:rPr>
            </w:pPr>
            <w:r w:rsidRPr="002507B8">
              <w:rPr>
                <w:bCs/>
                <w:sz w:val="28"/>
                <w:szCs w:val="28"/>
              </w:rPr>
              <w:t> </w:t>
            </w:r>
          </w:p>
        </w:tc>
        <w:tc>
          <w:tcPr>
            <w:tcW w:w="5103" w:type="dxa"/>
            <w:tcMar>
              <w:top w:w="75" w:type="dxa"/>
              <w:left w:w="255" w:type="dxa"/>
              <w:bottom w:w="75" w:type="dxa"/>
              <w:right w:w="255" w:type="dxa"/>
            </w:tcMar>
          </w:tcPr>
          <w:p w:rsidR="00666E71" w:rsidRPr="00CC6CFE"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CC6CFE">
              <w:rPr>
                <w:bCs/>
                <w:i/>
                <w:sz w:val="24"/>
                <w:szCs w:val="24"/>
              </w:rPr>
              <w:t>______________________ (почтовый индекс</w:t>
            </w:r>
          </w:p>
          <w:p w:rsidR="00666E71" w:rsidRPr="00CC6CFE"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CC6CFE">
              <w:rPr>
                <w:bCs/>
                <w:i/>
                <w:sz w:val="24"/>
                <w:szCs w:val="24"/>
              </w:rPr>
              <w:t>и адрес, адрес электронной почты)</w:t>
            </w:r>
          </w:p>
          <w:p w:rsidR="00666E71" w:rsidRPr="00CC6CFE" w:rsidRDefault="00666E71">
            <w:pPr>
              <w:rPr>
                <w:bCs/>
                <w:i/>
                <w:sz w:val="24"/>
                <w:szCs w:val="24"/>
                <w:u w:val="single"/>
              </w:rPr>
            </w:pPr>
          </w:p>
        </w:tc>
      </w:tr>
    </w:tbl>
    <w:p w:rsidR="00666E71" w:rsidRPr="002507B8" w:rsidRDefault="00A14804" w:rsidP="00CC6CFE">
      <w:pPr>
        <w:ind w:left="2880" w:firstLine="720"/>
        <w:contextualSpacing/>
        <w:rPr>
          <w:bCs/>
          <w:i/>
          <w:iCs/>
          <w:sz w:val="28"/>
          <w:szCs w:val="28"/>
        </w:rPr>
      </w:pPr>
      <w:r w:rsidRPr="002507B8">
        <w:rPr>
          <w:bCs/>
          <w:sz w:val="28"/>
          <w:szCs w:val="28"/>
        </w:rPr>
        <w:t xml:space="preserve">От: </w:t>
      </w:r>
      <w:r w:rsidRPr="002507B8">
        <w:rPr>
          <w:bCs/>
          <w:sz w:val="28"/>
          <w:szCs w:val="28"/>
        </w:rPr>
        <w:tab/>
        <w:t xml:space="preserve"> </w:t>
      </w:r>
      <w:r w:rsidRPr="002507B8">
        <w:rPr>
          <w:bCs/>
          <w:i/>
          <w:iCs/>
          <w:sz w:val="28"/>
          <w:szCs w:val="28"/>
        </w:rPr>
        <w:t>_________________</w:t>
      </w:r>
    </w:p>
    <w:p w:rsidR="00666E71" w:rsidRPr="00CC6CFE" w:rsidRDefault="00A14804" w:rsidP="00CC6CFE">
      <w:pPr>
        <w:ind w:left="4320"/>
        <w:contextualSpacing/>
        <w:rPr>
          <w:bCs/>
          <w:vanish/>
          <w:sz w:val="24"/>
          <w:szCs w:val="24"/>
          <w:u w:val="single"/>
        </w:rPr>
      </w:pPr>
      <w:r w:rsidRPr="00CC6CFE">
        <w:rPr>
          <w:bCs/>
          <w:i/>
          <w:iCs/>
          <w:sz w:val="24"/>
          <w:szCs w:val="24"/>
        </w:rPr>
        <w:t>(наименование уполномоченного органа)</w:t>
      </w:r>
    </w:p>
    <w:p w:rsidR="00666E71" w:rsidRPr="00CC6CFE" w:rsidRDefault="00666E71">
      <w:pPr>
        <w:ind w:left="5387" w:firstLine="709"/>
        <w:contextualSpacing/>
        <w:rPr>
          <w:bCs/>
          <w:i/>
          <w:iCs/>
          <w:sz w:val="24"/>
          <w:szCs w:val="24"/>
        </w:rPr>
      </w:pPr>
    </w:p>
    <w:p w:rsidR="00666E71" w:rsidRPr="002507B8" w:rsidRDefault="00666E71">
      <w:pPr>
        <w:contextualSpacing/>
        <w:jc w:val="center"/>
        <w:rPr>
          <w:b/>
          <w:spacing w:val="2"/>
          <w:sz w:val="28"/>
          <w:szCs w:val="28"/>
          <w:shd w:val="clear" w:color="auto" w:fill="FFFFFF"/>
        </w:rPr>
      </w:pPr>
    </w:p>
    <w:p w:rsidR="00666E71" w:rsidRPr="00E47972" w:rsidRDefault="00A14804">
      <w:pPr>
        <w:contextualSpacing/>
        <w:jc w:val="center"/>
        <w:rPr>
          <w:rFonts w:ascii="Arial" w:hAnsi="Arial" w:cs="Arial"/>
          <w:b/>
          <w:spacing w:val="2"/>
          <w:sz w:val="24"/>
          <w:szCs w:val="24"/>
          <w:shd w:val="clear" w:color="auto" w:fill="FFFFFF"/>
        </w:rPr>
      </w:pPr>
      <w:r w:rsidRPr="00E47972">
        <w:rPr>
          <w:rFonts w:ascii="Arial" w:hAnsi="Arial" w:cs="Arial"/>
          <w:b/>
          <w:spacing w:val="2"/>
          <w:sz w:val="24"/>
          <w:szCs w:val="24"/>
          <w:shd w:val="clear" w:color="auto" w:fill="FFFFFF"/>
        </w:rPr>
        <w:t>РЕШЕНИЕ</w:t>
      </w:r>
    </w:p>
    <w:p w:rsidR="00666E71" w:rsidRPr="00E47972" w:rsidRDefault="00A14804">
      <w:pPr>
        <w:contextualSpacing/>
        <w:jc w:val="center"/>
        <w:rPr>
          <w:rFonts w:ascii="Arial" w:hAnsi="Arial" w:cs="Arial"/>
          <w:b/>
          <w:sz w:val="24"/>
          <w:szCs w:val="24"/>
        </w:rPr>
      </w:pPr>
      <w:r w:rsidRPr="00E47972">
        <w:rPr>
          <w:rFonts w:ascii="Arial" w:hAnsi="Arial" w:cs="Arial"/>
          <w:b/>
          <w:sz w:val="24"/>
          <w:szCs w:val="24"/>
        </w:rPr>
        <w:t xml:space="preserve">об отказе в приеме документов, необходимых для предоставления услуги / </w:t>
      </w:r>
      <w:r w:rsidRPr="00E47972">
        <w:rPr>
          <w:rFonts w:ascii="Arial" w:hAnsi="Arial" w:cs="Arial"/>
          <w:b/>
          <w:sz w:val="24"/>
          <w:szCs w:val="24"/>
        </w:rPr>
        <w:br/>
        <w:t>об отказе в предоставлении услуги</w:t>
      </w:r>
    </w:p>
    <w:p w:rsidR="00666E71" w:rsidRPr="00E47972" w:rsidRDefault="00A14804">
      <w:pPr>
        <w:contextualSpacing/>
        <w:jc w:val="center"/>
        <w:rPr>
          <w:rFonts w:ascii="Arial" w:hAnsi="Arial" w:cs="Arial"/>
          <w:bCs/>
          <w:sz w:val="24"/>
          <w:szCs w:val="24"/>
        </w:rPr>
      </w:pPr>
      <w:r w:rsidRPr="00E47972">
        <w:rPr>
          <w:rFonts w:ascii="Arial" w:hAnsi="Arial" w:cs="Arial"/>
          <w:bCs/>
          <w:sz w:val="24"/>
          <w:szCs w:val="24"/>
        </w:rPr>
        <w:t xml:space="preserve">№ </w:t>
      </w:r>
      <w:r w:rsidRPr="00E47972">
        <w:rPr>
          <w:rFonts w:ascii="Arial" w:eastAsia="Calibri" w:hAnsi="Arial" w:cs="Arial"/>
          <w:sz w:val="24"/>
          <w:szCs w:val="24"/>
        </w:rPr>
        <w:t>_____________</w:t>
      </w:r>
      <w:r w:rsidRPr="00E47972">
        <w:rPr>
          <w:rFonts w:ascii="Arial" w:hAnsi="Arial" w:cs="Arial"/>
          <w:bCs/>
          <w:sz w:val="24"/>
          <w:szCs w:val="24"/>
        </w:rPr>
        <w:t xml:space="preserve">/ от </w:t>
      </w:r>
      <w:r w:rsidRPr="00E47972">
        <w:rPr>
          <w:rFonts w:ascii="Arial" w:eastAsia="Calibri" w:hAnsi="Arial" w:cs="Arial"/>
          <w:sz w:val="24"/>
          <w:szCs w:val="24"/>
        </w:rPr>
        <w:t>_______________</w:t>
      </w:r>
    </w:p>
    <w:p w:rsidR="00666E71" w:rsidRPr="00E47972" w:rsidRDefault="00A14804">
      <w:pPr>
        <w:tabs>
          <w:tab w:val="left" w:pos="851"/>
        </w:tabs>
        <w:contextualSpacing/>
        <w:jc w:val="center"/>
        <w:rPr>
          <w:rFonts w:ascii="Arial" w:eastAsia="Calibri" w:hAnsi="Arial" w:cs="Arial"/>
          <w:bCs/>
          <w:i/>
          <w:iCs/>
          <w:sz w:val="24"/>
          <w:szCs w:val="24"/>
        </w:rPr>
      </w:pPr>
      <w:r w:rsidRPr="00E47972">
        <w:rPr>
          <w:rFonts w:ascii="Arial" w:eastAsia="Calibri" w:hAnsi="Arial" w:cs="Arial"/>
          <w:bCs/>
          <w:i/>
          <w:iCs/>
          <w:sz w:val="24"/>
          <w:szCs w:val="24"/>
        </w:rPr>
        <w:t>(номер и дата решения)</w:t>
      </w:r>
    </w:p>
    <w:p w:rsidR="00E47972" w:rsidRDefault="00E47972">
      <w:pPr>
        <w:pStyle w:val="af1"/>
        <w:ind w:firstLine="709"/>
        <w:rPr>
          <w:rFonts w:ascii="Arial" w:eastAsia="Calibri" w:hAnsi="Arial" w:cs="Arial"/>
          <w:bCs/>
          <w:sz w:val="24"/>
          <w:szCs w:val="24"/>
        </w:rPr>
      </w:pPr>
    </w:p>
    <w:p w:rsidR="00E47972" w:rsidRDefault="00E47972">
      <w:pPr>
        <w:pStyle w:val="af1"/>
        <w:ind w:firstLine="709"/>
        <w:rPr>
          <w:rFonts w:ascii="Arial" w:eastAsia="Calibri" w:hAnsi="Arial" w:cs="Arial"/>
          <w:bCs/>
          <w:sz w:val="24"/>
          <w:szCs w:val="24"/>
        </w:rPr>
      </w:pPr>
    </w:p>
    <w:p w:rsidR="00666E71" w:rsidRPr="00E47972" w:rsidRDefault="00A14804">
      <w:pPr>
        <w:pStyle w:val="af1"/>
        <w:ind w:firstLine="709"/>
        <w:rPr>
          <w:rFonts w:ascii="Arial" w:hAnsi="Arial" w:cs="Arial"/>
          <w:bCs/>
          <w:sz w:val="24"/>
          <w:szCs w:val="24"/>
        </w:rPr>
      </w:pPr>
      <w:r w:rsidRPr="00E47972">
        <w:rPr>
          <w:rFonts w:ascii="Arial" w:eastAsia="Calibri" w:hAnsi="Arial" w:cs="Arial"/>
          <w:bCs/>
          <w:sz w:val="24"/>
          <w:szCs w:val="24"/>
        </w:rPr>
        <w:t xml:space="preserve">По результатам рассмотрения заявления по услуге «Выдача разрешения на право вырубки зеленых насаждений» </w:t>
      </w:r>
      <w:r w:rsidRPr="00E47972">
        <w:rPr>
          <w:rFonts w:ascii="Arial" w:hAnsi="Arial" w:cs="Arial"/>
          <w:bCs/>
          <w:i/>
          <w:iCs/>
          <w:sz w:val="24"/>
          <w:szCs w:val="24"/>
        </w:rPr>
        <w:t>_________</w:t>
      </w:r>
      <w:r w:rsidRPr="00E47972">
        <w:rPr>
          <w:rFonts w:ascii="Arial" w:hAnsi="Arial" w:cs="Arial"/>
          <w:bCs/>
          <w:sz w:val="24"/>
          <w:szCs w:val="24"/>
        </w:rPr>
        <w:t xml:space="preserve"> от </w:t>
      </w:r>
      <w:r w:rsidRPr="00E47972">
        <w:rPr>
          <w:rFonts w:ascii="Arial" w:hAnsi="Arial" w:cs="Arial"/>
          <w:bCs/>
          <w:i/>
          <w:iCs/>
          <w:sz w:val="24"/>
          <w:szCs w:val="24"/>
        </w:rPr>
        <w:t>___________</w:t>
      </w:r>
      <w:r w:rsidRPr="00E47972">
        <w:rPr>
          <w:rFonts w:ascii="Arial" w:hAnsi="Arial" w:cs="Arial"/>
          <w:bCs/>
          <w:sz w:val="24"/>
          <w:szCs w:val="24"/>
        </w:rPr>
        <w:t xml:space="preserve"> </w:t>
      </w:r>
      <w:r w:rsidRPr="00E47972">
        <w:rPr>
          <w:rFonts w:ascii="Arial" w:eastAsia="Calibri" w:hAnsi="Arial" w:cs="Arial"/>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666E71" w:rsidRPr="00E47972" w:rsidRDefault="00A14804">
      <w:pPr>
        <w:ind w:firstLine="709"/>
        <w:contextualSpacing/>
        <w:jc w:val="both"/>
        <w:rPr>
          <w:rFonts w:ascii="Arial" w:eastAsia="Calibri" w:hAnsi="Arial" w:cs="Arial"/>
          <w:bCs/>
          <w:sz w:val="24"/>
          <w:szCs w:val="24"/>
        </w:rPr>
      </w:pPr>
      <w:r w:rsidRPr="00E47972">
        <w:rPr>
          <w:rFonts w:ascii="Arial" w:eastAsia="Calibri" w:hAnsi="Arial" w:cs="Arial"/>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66E71" w:rsidRPr="00E47972" w:rsidRDefault="00A14804">
      <w:pPr>
        <w:ind w:firstLine="709"/>
        <w:contextualSpacing/>
        <w:jc w:val="both"/>
        <w:rPr>
          <w:rFonts w:ascii="Arial" w:eastAsia="Calibri" w:hAnsi="Arial" w:cs="Arial"/>
          <w:bCs/>
          <w:sz w:val="24"/>
          <w:szCs w:val="24"/>
        </w:rPr>
      </w:pPr>
      <w:r w:rsidRPr="00E47972">
        <w:rPr>
          <w:rFonts w:ascii="Arial" w:eastAsia="Calibri" w:hAnsi="Arial" w:cs="Arial"/>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66E71" w:rsidRPr="002507B8" w:rsidRDefault="00A14804">
      <w:pPr>
        <w:rPr>
          <w:sz w:val="28"/>
          <w:szCs w:val="28"/>
        </w:rPr>
      </w:pPr>
      <w:r w:rsidRPr="002507B8">
        <w:rPr>
          <w:bCs/>
          <w:i/>
          <w:iCs/>
          <w:sz w:val="28"/>
          <w:szCs w:val="28"/>
        </w:rPr>
        <w:t>_______________________________</w:t>
      </w:r>
    </w:p>
    <w:p w:rsidR="00666E71" w:rsidRPr="002507B8" w:rsidRDefault="00666E71">
      <w:pPr>
        <w:ind w:firstLine="709"/>
        <w:contextualSpacing/>
        <w:rPr>
          <w:rFonts w:eastAsia="Calibri"/>
          <w:bCs/>
          <w:i/>
          <w:sz w:val="28"/>
          <w:szCs w:val="28"/>
        </w:rPr>
      </w:pPr>
    </w:p>
    <w:tbl>
      <w:tblPr>
        <w:tblW w:w="10206" w:type="dxa"/>
        <w:tblLook w:val="04A0"/>
      </w:tblPr>
      <w:tblGrid>
        <w:gridCol w:w="5098"/>
        <w:gridCol w:w="5108"/>
      </w:tblGrid>
      <w:tr w:rsidR="00666E71" w:rsidRPr="002507B8">
        <w:tc>
          <w:tcPr>
            <w:tcW w:w="5098" w:type="dxa"/>
            <w:tcBorders>
              <w:right w:val="single" w:sz="4" w:space="0" w:color="000000"/>
            </w:tcBorders>
          </w:tcPr>
          <w:p w:rsidR="00666E71" w:rsidRPr="002507B8" w:rsidRDefault="00A14804">
            <w:pPr>
              <w:spacing w:after="160"/>
              <w:ind w:left="350" w:right="262"/>
              <w:contextualSpacing/>
              <w:jc w:val="center"/>
              <w:rPr>
                <w:b/>
                <w:bCs/>
                <w:i/>
                <w:iCs/>
                <w:sz w:val="28"/>
                <w:szCs w:val="28"/>
              </w:rPr>
            </w:pPr>
            <w:r w:rsidRPr="002507B8">
              <w:rPr>
                <w:b/>
                <w:bCs/>
                <w:i/>
                <w:iCs/>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666E71" w:rsidRPr="002507B8" w:rsidRDefault="00A14804">
            <w:pPr>
              <w:ind w:left="350" w:right="262"/>
              <w:contextualSpacing/>
              <w:jc w:val="center"/>
              <w:rPr>
                <w:b/>
                <w:bCs/>
                <w:sz w:val="28"/>
                <w:szCs w:val="28"/>
              </w:rPr>
            </w:pPr>
            <w:r w:rsidRPr="002507B8">
              <w:rPr>
                <w:b/>
                <w:bCs/>
                <w:sz w:val="28"/>
                <w:szCs w:val="28"/>
              </w:rPr>
              <w:t>Сведения об</w:t>
            </w:r>
          </w:p>
          <w:p w:rsidR="00666E71" w:rsidRPr="002507B8" w:rsidRDefault="00A14804">
            <w:pPr>
              <w:ind w:left="350" w:right="262"/>
              <w:contextualSpacing/>
              <w:jc w:val="center"/>
              <w:rPr>
                <w:b/>
                <w:bCs/>
                <w:sz w:val="28"/>
                <w:szCs w:val="28"/>
              </w:rPr>
            </w:pPr>
            <w:r w:rsidRPr="002507B8">
              <w:rPr>
                <w:b/>
                <w:bCs/>
                <w:sz w:val="28"/>
                <w:szCs w:val="28"/>
              </w:rPr>
              <w:t>электронной</w:t>
            </w:r>
          </w:p>
          <w:p w:rsidR="00666E71" w:rsidRPr="002507B8" w:rsidRDefault="00A14804">
            <w:pPr>
              <w:ind w:left="350" w:right="262"/>
              <w:contextualSpacing/>
              <w:jc w:val="center"/>
              <w:rPr>
                <w:b/>
                <w:bCs/>
                <w:sz w:val="28"/>
                <w:szCs w:val="28"/>
              </w:rPr>
            </w:pPr>
            <w:r w:rsidRPr="002507B8">
              <w:rPr>
                <w:b/>
                <w:bCs/>
                <w:sz w:val="28"/>
                <w:szCs w:val="28"/>
              </w:rPr>
              <w:t>подписи</w:t>
            </w:r>
          </w:p>
        </w:tc>
      </w:tr>
    </w:tbl>
    <w:p w:rsidR="00666E71" w:rsidRPr="002507B8" w:rsidRDefault="00666E71">
      <w:pPr>
        <w:pStyle w:val="a3"/>
        <w:ind w:left="0"/>
        <w:rPr>
          <w:sz w:val="28"/>
          <w:szCs w:val="28"/>
        </w:rPr>
        <w:sectPr w:rsidR="00666E71" w:rsidRPr="002507B8" w:rsidSect="00486A1C">
          <w:pgSz w:w="11910" w:h="16840"/>
          <w:pgMar w:top="851" w:right="851" w:bottom="851" w:left="1701" w:header="720" w:footer="720" w:gutter="0"/>
          <w:cols w:space="720"/>
          <w:docGrid w:linePitch="360"/>
        </w:sectPr>
      </w:pPr>
    </w:p>
    <w:p w:rsidR="00666E71" w:rsidRPr="002507B8" w:rsidRDefault="00A14804">
      <w:pPr>
        <w:spacing w:after="160"/>
        <w:contextualSpacing/>
        <w:jc w:val="right"/>
        <w:rPr>
          <w:spacing w:val="1"/>
          <w:sz w:val="28"/>
          <w:szCs w:val="28"/>
        </w:rPr>
      </w:pPr>
      <w:r w:rsidRPr="002507B8">
        <w:rPr>
          <w:sz w:val="28"/>
          <w:szCs w:val="28"/>
        </w:rPr>
        <w:lastRenderedPageBreak/>
        <w:t>Приложение № 4</w:t>
      </w:r>
      <w:r w:rsidRPr="002507B8">
        <w:rPr>
          <w:spacing w:val="1"/>
          <w:sz w:val="28"/>
          <w:szCs w:val="28"/>
        </w:rPr>
        <w:t xml:space="preserve"> </w:t>
      </w:r>
    </w:p>
    <w:p w:rsidR="00666E71" w:rsidRPr="002507B8" w:rsidRDefault="00A14804">
      <w:pPr>
        <w:spacing w:after="160"/>
        <w:contextualSpacing/>
        <w:jc w:val="right"/>
        <w:rPr>
          <w:spacing w:val="1"/>
          <w:sz w:val="28"/>
          <w:szCs w:val="28"/>
        </w:rPr>
      </w:pPr>
      <w:r w:rsidRPr="002507B8">
        <w:rPr>
          <w:sz w:val="28"/>
          <w:szCs w:val="28"/>
        </w:rPr>
        <w:t>к</w:t>
      </w:r>
      <w:r w:rsidRPr="002507B8">
        <w:rPr>
          <w:spacing w:val="4"/>
          <w:sz w:val="28"/>
          <w:szCs w:val="28"/>
        </w:rPr>
        <w:t xml:space="preserve"> </w:t>
      </w:r>
      <w:r w:rsidRPr="002507B8">
        <w:rPr>
          <w:sz w:val="28"/>
          <w:szCs w:val="28"/>
        </w:rPr>
        <w:t>Административному</w:t>
      </w:r>
      <w:r w:rsidRPr="002507B8">
        <w:rPr>
          <w:spacing w:val="5"/>
          <w:sz w:val="28"/>
          <w:szCs w:val="28"/>
        </w:rPr>
        <w:t xml:space="preserve"> </w:t>
      </w:r>
      <w:r w:rsidRPr="002507B8">
        <w:rPr>
          <w:sz w:val="28"/>
          <w:szCs w:val="28"/>
        </w:rPr>
        <w:t>регламенту</w:t>
      </w:r>
      <w:r w:rsidRPr="002507B8">
        <w:rPr>
          <w:spacing w:val="1"/>
          <w:sz w:val="28"/>
          <w:szCs w:val="28"/>
        </w:rPr>
        <w:t xml:space="preserve"> </w:t>
      </w:r>
    </w:p>
    <w:p w:rsidR="00666E71" w:rsidRPr="002507B8" w:rsidRDefault="00A14804">
      <w:pPr>
        <w:spacing w:after="160"/>
        <w:contextualSpacing/>
        <w:jc w:val="right"/>
        <w:rPr>
          <w:spacing w:val="-12"/>
          <w:sz w:val="28"/>
          <w:szCs w:val="28"/>
        </w:rPr>
      </w:pPr>
      <w:r w:rsidRPr="002507B8">
        <w:rPr>
          <w:sz w:val="28"/>
          <w:szCs w:val="28"/>
        </w:rPr>
        <w:t>по</w:t>
      </w:r>
      <w:r w:rsidRPr="002507B8">
        <w:rPr>
          <w:spacing w:val="-13"/>
          <w:sz w:val="28"/>
          <w:szCs w:val="28"/>
        </w:rPr>
        <w:t xml:space="preserve"> </w:t>
      </w:r>
      <w:r w:rsidRPr="002507B8">
        <w:rPr>
          <w:sz w:val="28"/>
          <w:szCs w:val="28"/>
        </w:rPr>
        <w:t>предоставлению</w:t>
      </w:r>
      <w:r w:rsidRPr="002507B8">
        <w:rPr>
          <w:spacing w:val="-12"/>
          <w:sz w:val="28"/>
          <w:szCs w:val="28"/>
        </w:rPr>
        <w:t xml:space="preserve"> </w:t>
      </w:r>
    </w:p>
    <w:p w:rsidR="00666E71" w:rsidRPr="002507B8" w:rsidRDefault="00A14804">
      <w:pPr>
        <w:jc w:val="right"/>
        <w:rPr>
          <w:sz w:val="28"/>
          <w:szCs w:val="28"/>
        </w:rPr>
      </w:pPr>
      <w:r w:rsidRPr="002507B8">
        <w:rPr>
          <w:sz w:val="28"/>
          <w:szCs w:val="28"/>
        </w:rPr>
        <w:t>Муниципальной услуги</w:t>
      </w:r>
    </w:p>
    <w:p w:rsidR="00666E71" w:rsidRPr="002507B8" w:rsidRDefault="00A14804">
      <w:pPr>
        <w:jc w:val="center"/>
        <w:rPr>
          <w:b/>
          <w:sz w:val="28"/>
          <w:szCs w:val="28"/>
        </w:rPr>
      </w:pPr>
      <w:r w:rsidRPr="002507B8">
        <w:rPr>
          <w:b/>
          <w:sz w:val="28"/>
          <w:szCs w:val="28"/>
        </w:rPr>
        <w:t>Перечень административных процедур</w:t>
      </w:r>
    </w:p>
    <w:p w:rsidR="00666E71" w:rsidRPr="002507B8" w:rsidRDefault="00666E71">
      <w:pPr>
        <w:jc w:val="right"/>
        <w:rPr>
          <w:sz w:val="28"/>
          <w:szCs w:val="28"/>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7"/>
        <w:gridCol w:w="2123"/>
        <w:gridCol w:w="3097"/>
        <w:gridCol w:w="5954"/>
        <w:gridCol w:w="3402"/>
      </w:tblGrid>
      <w:tr w:rsidR="00666E71" w:rsidRPr="00CC6CFE">
        <w:trPr>
          <w:tblHeader/>
        </w:trPr>
        <w:tc>
          <w:tcPr>
            <w:tcW w:w="587" w:type="dxa"/>
            <w:shd w:val="clear" w:color="auto" w:fill="D6E3BC"/>
          </w:tcPr>
          <w:p w:rsidR="00666E71" w:rsidRPr="00CC6CFE" w:rsidRDefault="00A14804">
            <w:pPr>
              <w:jc w:val="center"/>
              <w:rPr>
                <w:sz w:val="24"/>
                <w:szCs w:val="24"/>
              </w:rPr>
            </w:pPr>
            <w:r w:rsidRPr="00CC6CFE">
              <w:rPr>
                <w:bCs/>
                <w:sz w:val="24"/>
                <w:szCs w:val="24"/>
              </w:rPr>
              <w:t>№ п/п</w:t>
            </w:r>
          </w:p>
        </w:tc>
        <w:tc>
          <w:tcPr>
            <w:tcW w:w="2123" w:type="dxa"/>
            <w:shd w:val="clear" w:color="auto" w:fill="D6E3BC"/>
          </w:tcPr>
          <w:p w:rsidR="00666E71" w:rsidRPr="00CC6CFE" w:rsidRDefault="00A14804">
            <w:pPr>
              <w:jc w:val="center"/>
              <w:rPr>
                <w:sz w:val="24"/>
                <w:szCs w:val="24"/>
              </w:rPr>
            </w:pPr>
            <w:r w:rsidRPr="00CC6CFE">
              <w:rPr>
                <w:bCs/>
                <w:sz w:val="24"/>
                <w:szCs w:val="24"/>
              </w:rPr>
              <w:t>Место</w:t>
            </w:r>
            <w:r w:rsidRPr="00CC6CFE">
              <w:rPr>
                <w:sz w:val="24"/>
                <w:szCs w:val="24"/>
              </w:rPr>
              <w:t xml:space="preserve"> выполнения</w:t>
            </w:r>
            <w:r w:rsidRPr="00CC6CFE">
              <w:rPr>
                <w:bCs/>
                <w:sz w:val="24"/>
                <w:szCs w:val="24"/>
              </w:rPr>
              <w:t xml:space="preserve"> действия/ используемая ИС</w:t>
            </w:r>
          </w:p>
        </w:tc>
        <w:tc>
          <w:tcPr>
            <w:tcW w:w="3097" w:type="dxa"/>
            <w:shd w:val="clear" w:color="auto" w:fill="D6E3BC"/>
          </w:tcPr>
          <w:p w:rsidR="00666E71" w:rsidRPr="00CC6CFE" w:rsidRDefault="00A14804">
            <w:pPr>
              <w:jc w:val="center"/>
              <w:rPr>
                <w:sz w:val="24"/>
                <w:szCs w:val="24"/>
              </w:rPr>
            </w:pPr>
            <w:r w:rsidRPr="00CC6CFE">
              <w:rPr>
                <w:bCs/>
                <w:sz w:val="24"/>
                <w:szCs w:val="24"/>
              </w:rPr>
              <w:t>Процедуры</w:t>
            </w:r>
          </w:p>
        </w:tc>
        <w:tc>
          <w:tcPr>
            <w:tcW w:w="5954" w:type="dxa"/>
            <w:shd w:val="clear" w:color="auto" w:fill="D6E3BC"/>
          </w:tcPr>
          <w:p w:rsidR="00666E71" w:rsidRPr="00CC6CFE" w:rsidRDefault="00A14804">
            <w:pPr>
              <w:jc w:val="center"/>
              <w:rPr>
                <w:sz w:val="24"/>
                <w:szCs w:val="24"/>
              </w:rPr>
            </w:pPr>
            <w:r w:rsidRPr="00CC6CFE">
              <w:rPr>
                <w:bCs/>
                <w:sz w:val="24"/>
                <w:szCs w:val="24"/>
              </w:rPr>
              <w:t>Действия</w:t>
            </w:r>
          </w:p>
        </w:tc>
        <w:tc>
          <w:tcPr>
            <w:tcW w:w="3402" w:type="dxa"/>
            <w:shd w:val="clear" w:color="auto" w:fill="D6E3BC"/>
          </w:tcPr>
          <w:p w:rsidR="00666E71" w:rsidRPr="00CC6CFE" w:rsidRDefault="00A14804">
            <w:pPr>
              <w:jc w:val="center"/>
              <w:rPr>
                <w:bCs/>
                <w:sz w:val="24"/>
                <w:szCs w:val="24"/>
              </w:rPr>
            </w:pPr>
            <w:r w:rsidRPr="00CC6CFE">
              <w:rPr>
                <w:bCs/>
                <w:sz w:val="24"/>
                <w:szCs w:val="24"/>
              </w:rPr>
              <w:t>Максимальный срок</w:t>
            </w:r>
          </w:p>
        </w:tc>
      </w:tr>
      <w:tr w:rsidR="00666E71" w:rsidRPr="00CC6CFE">
        <w:trPr>
          <w:tblHeader/>
        </w:trPr>
        <w:tc>
          <w:tcPr>
            <w:tcW w:w="587" w:type="dxa"/>
            <w:shd w:val="clear" w:color="auto" w:fill="D6E3BC"/>
          </w:tcPr>
          <w:p w:rsidR="00666E71" w:rsidRPr="00CC6CFE" w:rsidRDefault="00A14804">
            <w:pPr>
              <w:jc w:val="center"/>
              <w:rPr>
                <w:b/>
                <w:sz w:val="24"/>
                <w:szCs w:val="24"/>
              </w:rPr>
            </w:pPr>
            <w:r w:rsidRPr="00CC6CFE">
              <w:rPr>
                <w:b/>
                <w:sz w:val="24"/>
                <w:szCs w:val="24"/>
              </w:rPr>
              <w:t>1</w:t>
            </w:r>
          </w:p>
        </w:tc>
        <w:tc>
          <w:tcPr>
            <w:tcW w:w="2123" w:type="dxa"/>
            <w:shd w:val="clear" w:color="auto" w:fill="D6E3BC"/>
          </w:tcPr>
          <w:p w:rsidR="00666E71" w:rsidRPr="00CC6CFE" w:rsidRDefault="00A14804">
            <w:pPr>
              <w:jc w:val="center"/>
              <w:rPr>
                <w:b/>
                <w:sz w:val="24"/>
                <w:szCs w:val="24"/>
              </w:rPr>
            </w:pPr>
            <w:r w:rsidRPr="00CC6CFE">
              <w:rPr>
                <w:b/>
                <w:sz w:val="24"/>
                <w:szCs w:val="24"/>
              </w:rPr>
              <w:t>2</w:t>
            </w:r>
          </w:p>
        </w:tc>
        <w:tc>
          <w:tcPr>
            <w:tcW w:w="3097" w:type="dxa"/>
            <w:shd w:val="clear" w:color="auto" w:fill="D6E3BC"/>
          </w:tcPr>
          <w:p w:rsidR="00666E71" w:rsidRPr="00CC6CFE" w:rsidRDefault="00A14804">
            <w:pPr>
              <w:jc w:val="center"/>
              <w:rPr>
                <w:b/>
                <w:sz w:val="24"/>
                <w:szCs w:val="24"/>
              </w:rPr>
            </w:pPr>
            <w:r w:rsidRPr="00CC6CFE">
              <w:rPr>
                <w:b/>
                <w:sz w:val="24"/>
                <w:szCs w:val="24"/>
              </w:rPr>
              <w:t>3</w:t>
            </w:r>
          </w:p>
        </w:tc>
        <w:tc>
          <w:tcPr>
            <w:tcW w:w="5954" w:type="dxa"/>
            <w:shd w:val="clear" w:color="auto" w:fill="D6E3BC"/>
          </w:tcPr>
          <w:p w:rsidR="00666E71" w:rsidRPr="00CC6CFE" w:rsidRDefault="00A14804">
            <w:pPr>
              <w:jc w:val="center"/>
              <w:rPr>
                <w:b/>
                <w:sz w:val="24"/>
                <w:szCs w:val="24"/>
              </w:rPr>
            </w:pPr>
            <w:r w:rsidRPr="00CC6CFE">
              <w:rPr>
                <w:b/>
                <w:sz w:val="24"/>
                <w:szCs w:val="24"/>
              </w:rPr>
              <w:t>4</w:t>
            </w:r>
          </w:p>
        </w:tc>
        <w:tc>
          <w:tcPr>
            <w:tcW w:w="3402" w:type="dxa"/>
            <w:shd w:val="clear" w:color="auto" w:fill="D6E3BC"/>
          </w:tcPr>
          <w:p w:rsidR="00666E71" w:rsidRPr="00CC6CFE" w:rsidRDefault="00A14804">
            <w:pPr>
              <w:jc w:val="center"/>
              <w:rPr>
                <w:b/>
                <w:sz w:val="24"/>
                <w:szCs w:val="24"/>
              </w:rPr>
            </w:pPr>
            <w:r w:rsidRPr="00CC6CFE">
              <w:rPr>
                <w:b/>
                <w:sz w:val="24"/>
                <w:szCs w:val="24"/>
              </w:rPr>
              <w:t>5</w:t>
            </w:r>
          </w:p>
        </w:tc>
      </w:tr>
      <w:tr w:rsidR="00666E71" w:rsidRPr="00CC6CFE">
        <w:trPr>
          <w:cantSplit/>
        </w:trPr>
        <w:tc>
          <w:tcPr>
            <w:tcW w:w="587" w:type="dxa"/>
            <w:vAlign w:val="center"/>
          </w:tcPr>
          <w:p w:rsidR="00666E71" w:rsidRPr="00CC6CFE" w:rsidRDefault="00A14804">
            <w:pPr>
              <w:jc w:val="center"/>
              <w:rPr>
                <w:sz w:val="24"/>
                <w:szCs w:val="24"/>
              </w:rPr>
            </w:pPr>
            <w:r w:rsidRPr="00CC6CFE">
              <w:rPr>
                <w:bCs/>
                <w:sz w:val="24"/>
                <w:szCs w:val="24"/>
              </w:rPr>
              <w:t>1</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A14804">
            <w:pPr>
              <w:rPr>
                <w:sz w:val="24"/>
                <w:szCs w:val="24"/>
              </w:rPr>
            </w:pPr>
            <w:r w:rsidRPr="00CC6CFE">
              <w:rPr>
                <w:bCs/>
                <w:sz w:val="24"/>
                <w:szCs w:val="24"/>
              </w:rPr>
              <w:t>Проверка документов</w:t>
            </w:r>
            <w:r w:rsidRPr="00CC6CFE">
              <w:rPr>
                <w:sz w:val="24"/>
                <w:szCs w:val="24"/>
              </w:rPr>
              <w:t xml:space="preserve"> и регистрация заявления</w:t>
            </w:r>
          </w:p>
        </w:tc>
        <w:tc>
          <w:tcPr>
            <w:tcW w:w="5954" w:type="dxa"/>
            <w:vAlign w:val="center"/>
          </w:tcPr>
          <w:p w:rsidR="00666E71" w:rsidRPr="00CC6CFE" w:rsidRDefault="00A14804">
            <w:pPr>
              <w:rPr>
                <w:sz w:val="24"/>
                <w:szCs w:val="24"/>
              </w:rPr>
            </w:pPr>
            <w:r w:rsidRPr="00CC6CFE">
              <w:rPr>
                <w:bCs/>
                <w:sz w:val="24"/>
                <w:szCs w:val="24"/>
              </w:rPr>
              <w:t>Контроль комплектности предоставленных документов</w:t>
            </w:r>
          </w:p>
        </w:tc>
        <w:tc>
          <w:tcPr>
            <w:tcW w:w="3402" w:type="dxa"/>
            <w:vMerge w:val="restart"/>
            <w:vAlign w:val="center"/>
          </w:tcPr>
          <w:p w:rsidR="00666E71" w:rsidRPr="00CC6CFE" w:rsidRDefault="00A14804">
            <w:pPr>
              <w:rPr>
                <w:sz w:val="24"/>
                <w:szCs w:val="24"/>
              </w:rPr>
            </w:pPr>
            <w:r w:rsidRPr="00CC6CFE">
              <w:rPr>
                <w:bCs/>
                <w:sz w:val="24"/>
                <w:szCs w:val="24"/>
              </w:rPr>
              <w:t>До 1 рабочего дня</w:t>
            </w:r>
            <w:r w:rsidRPr="00CC6CFE">
              <w:rPr>
                <w:rStyle w:val="af7"/>
                <w:bCs/>
                <w:sz w:val="24"/>
                <w:szCs w:val="24"/>
              </w:rPr>
              <w:footnoteReference w:id="1"/>
            </w:r>
          </w:p>
        </w:tc>
      </w:tr>
      <w:tr w:rsidR="00666E71" w:rsidRPr="00CC6CFE">
        <w:trPr>
          <w:cantSplit/>
        </w:trPr>
        <w:tc>
          <w:tcPr>
            <w:tcW w:w="587" w:type="dxa"/>
            <w:vAlign w:val="center"/>
          </w:tcPr>
          <w:p w:rsidR="00666E71" w:rsidRPr="00CC6CFE" w:rsidRDefault="00A14804">
            <w:pPr>
              <w:jc w:val="center"/>
              <w:rPr>
                <w:sz w:val="24"/>
                <w:szCs w:val="24"/>
              </w:rPr>
            </w:pPr>
            <w:r w:rsidRPr="00CC6CFE">
              <w:rPr>
                <w:sz w:val="24"/>
                <w:szCs w:val="24"/>
              </w:rPr>
              <w:t>2</w:t>
            </w:r>
          </w:p>
        </w:tc>
        <w:tc>
          <w:tcPr>
            <w:tcW w:w="2123" w:type="dxa"/>
            <w:vAlign w:val="center"/>
          </w:tcPr>
          <w:p w:rsidR="00666E71" w:rsidRPr="00CC6CFE" w:rsidRDefault="00A14804">
            <w:pPr>
              <w:rPr>
                <w:bCs/>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Подтверждение полномочий Представителя</w:t>
            </w:r>
            <w:r w:rsidRPr="00CC6CFE">
              <w:rPr>
                <w:sz w:val="24"/>
                <w:szCs w:val="24"/>
              </w:rPr>
              <w:t xml:space="preserve"> заявителя</w:t>
            </w:r>
          </w:p>
        </w:tc>
        <w:tc>
          <w:tcPr>
            <w:tcW w:w="3402" w:type="dxa"/>
            <w:vMerge/>
            <w:vAlign w:val="center"/>
          </w:tcPr>
          <w:p w:rsidR="00666E71" w:rsidRPr="00CC6CFE" w:rsidRDefault="00666E71">
            <w:pPr>
              <w:rPr>
                <w:sz w:val="24"/>
                <w:szCs w:val="24"/>
              </w:rPr>
            </w:pPr>
          </w:p>
        </w:tc>
      </w:tr>
      <w:tr w:rsidR="00666E71" w:rsidRPr="00CC6CFE">
        <w:trPr>
          <w:cantSplit/>
        </w:trPr>
        <w:tc>
          <w:tcPr>
            <w:tcW w:w="587" w:type="dxa"/>
            <w:vAlign w:val="center"/>
          </w:tcPr>
          <w:p w:rsidR="00666E71" w:rsidRPr="00CC6CFE" w:rsidRDefault="00A14804">
            <w:pPr>
              <w:jc w:val="center"/>
              <w:rPr>
                <w:sz w:val="24"/>
                <w:szCs w:val="24"/>
              </w:rPr>
            </w:pPr>
            <w:r w:rsidRPr="00CC6CFE">
              <w:rPr>
                <w:sz w:val="24"/>
                <w:szCs w:val="24"/>
              </w:rPr>
              <w:t>3</w:t>
            </w:r>
          </w:p>
        </w:tc>
        <w:tc>
          <w:tcPr>
            <w:tcW w:w="2123" w:type="dxa"/>
            <w:vAlign w:val="center"/>
          </w:tcPr>
          <w:p w:rsidR="00666E71" w:rsidRPr="00CC6CFE" w:rsidRDefault="00A14804">
            <w:pPr>
              <w:rPr>
                <w:bCs/>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sz w:val="24"/>
                <w:szCs w:val="24"/>
              </w:rPr>
              <w:t>Регистрация заявления</w:t>
            </w:r>
          </w:p>
        </w:tc>
        <w:tc>
          <w:tcPr>
            <w:tcW w:w="3402" w:type="dxa"/>
            <w:vMerge/>
            <w:vAlign w:val="center"/>
          </w:tcPr>
          <w:p w:rsidR="00666E71" w:rsidRPr="00CC6CFE" w:rsidRDefault="00666E71">
            <w:pPr>
              <w:rPr>
                <w:sz w:val="24"/>
                <w:szCs w:val="24"/>
              </w:rPr>
            </w:pPr>
          </w:p>
        </w:tc>
      </w:tr>
      <w:tr w:rsidR="00666E71" w:rsidRPr="00CC6CFE">
        <w:trPr>
          <w:cantSplit/>
        </w:trPr>
        <w:tc>
          <w:tcPr>
            <w:tcW w:w="587" w:type="dxa"/>
            <w:vAlign w:val="center"/>
          </w:tcPr>
          <w:p w:rsidR="00666E71" w:rsidRPr="00CC6CFE" w:rsidRDefault="00A14804">
            <w:pPr>
              <w:jc w:val="center"/>
              <w:rPr>
                <w:sz w:val="24"/>
                <w:szCs w:val="24"/>
              </w:rPr>
            </w:pPr>
            <w:r w:rsidRPr="00CC6CFE">
              <w:rPr>
                <w:bCs/>
                <w:sz w:val="24"/>
                <w:szCs w:val="24"/>
              </w:rPr>
              <w:t>4</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Принятие решения об отказе в приеме</w:t>
            </w:r>
            <w:r w:rsidRPr="00CC6CFE">
              <w:rPr>
                <w:sz w:val="24"/>
                <w:szCs w:val="24"/>
              </w:rPr>
              <w:t xml:space="preserve"> документов</w:t>
            </w:r>
          </w:p>
        </w:tc>
        <w:tc>
          <w:tcPr>
            <w:tcW w:w="3402" w:type="dxa"/>
            <w:vMerge/>
            <w:vAlign w:val="center"/>
          </w:tcPr>
          <w:p w:rsidR="00666E71" w:rsidRPr="00CC6CFE" w:rsidRDefault="00666E71">
            <w:pPr>
              <w:rPr>
                <w:sz w:val="24"/>
                <w:szCs w:val="24"/>
              </w:rPr>
            </w:pPr>
          </w:p>
        </w:tc>
      </w:tr>
      <w:tr w:rsidR="00666E71" w:rsidRPr="00CC6CFE">
        <w:trPr>
          <w:cantSplit/>
        </w:trPr>
        <w:tc>
          <w:tcPr>
            <w:tcW w:w="587" w:type="dxa"/>
            <w:vAlign w:val="center"/>
          </w:tcPr>
          <w:p w:rsidR="00666E71" w:rsidRPr="00CC6CFE" w:rsidRDefault="00A14804">
            <w:pPr>
              <w:jc w:val="center"/>
              <w:rPr>
                <w:sz w:val="24"/>
                <w:szCs w:val="24"/>
              </w:rPr>
            </w:pPr>
            <w:r w:rsidRPr="00CC6CFE">
              <w:rPr>
                <w:bCs/>
                <w:sz w:val="24"/>
                <w:szCs w:val="24"/>
              </w:rPr>
              <w:t>5</w:t>
            </w:r>
          </w:p>
        </w:tc>
        <w:tc>
          <w:tcPr>
            <w:tcW w:w="2123" w:type="dxa"/>
            <w:vAlign w:val="center"/>
          </w:tcPr>
          <w:p w:rsidR="00666E71" w:rsidRPr="00CC6CFE" w:rsidRDefault="00A14804">
            <w:pPr>
              <w:rPr>
                <w:sz w:val="24"/>
                <w:szCs w:val="24"/>
              </w:rPr>
            </w:pPr>
            <w:r w:rsidRPr="00CC6CFE">
              <w:rPr>
                <w:bCs/>
                <w:sz w:val="24"/>
                <w:szCs w:val="24"/>
              </w:rPr>
              <w:t xml:space="preserve">Ведомство/ПГС/ СМЭВ </w:t>
            </w:r>
          </w:p>
        </w:tc>
        <w:tc>
          <w:tcPr>
            <w:tcW w:w="3097" w:type="dxa"/>
            <w:vAlign w:val="center"/>
          </w:tcPr>
          <w:p w:rsidR="00666E71" w:rsidRPr="00CC6CFE" w:rsidRDefault="00A14804">
            <w:pPr>
              <w:rPr>
                <w:sz w:val="24"/>
                <w:szCs w:val="24"/>
              </w:rPr>
            </w:pPr>
            <w:r w:rsidRPr="00CC6CFE">
              <w:rPr>
                <w:bCs/>
                <w:sz w:val="24"/>
                <w:szCs w:val="24"/>
              </w:rPr>
              <w:t>Получение</w:t>
            </w:r>
            <w:r w:rsidRPr="00CC6CFE">
              <w:rPr>
                <w:sz w:val="24"/>
                <w:szCs w:val="24"/>
              </w:rPr>
              <w:t xml:space="preserve"> сведений </w:t>
            </w:r>
            <w:r w:rsidRPr="00CC6CFE">
              <w:rPr>
                <w:bCs/>
                <w:sz w:val="24"/>
                <w:szCs w:val="24"/>
              </w:rPr>
              <w:t>посредством СМЭВ</w:t>
            </w:r>
          </w:p>
        </w:tc>
        <w:tc>
          <w:tcPr>
            <w:tcW w:w="5954" w:type="dxa"/>
            <w:vAlign w:val="center"/>
          </w:tcPr>
          <w:p w:rsidR="00666E71" w:rsidRPr="00CC6CFE" w:rsidRDefault="00A14804">
            <w:pPr>
              <w:rPr>
                <w:sz w:val="24"/>
                <w:szCs w:val="24"/>
              </w:rPr>
            </w:pPr>
            <w:r w:rsidRPr="00CC6CFE">
              <w:rPr>
                <w:bCs/>
                <w:sz w:val="24"/>
                <w:szCs w:val="24"/>
              </w:rPr>
              <w:t>Направление межведомственных запросов</w:t>
            </w:r>
          </w:p>
        </w:tc>
        <w:tc>
          <w:tcPr>
            <w:tcW w:w="3402" w:type="dxa"/>
            <w:vMerge w:val="restart"/>
            <w:vAlign w:val="center"/>
          </w:tcPr>
          <w:p w:rsidR="00666E71" w:rsidRPr="00CC6CFE" w:rsidRDefault="00A14804">
            <w:pPr>
              <w:rPr>
                <w:bCs/>
                <w:sz w:val="24"/>
                <w:szCs w:val="24"/>
              </w:rPr>
            </w:pPr>
            <w:r w:rsidRPr="00CC6CFE">
              <w:rPr>
                <w:bCs/>
                <w:sz w:val="24"/>
                <w:szCs w:val="24"/>
              </w:rPr>
              <w:t>До 5 рабочих дней</w:t>
            </w:r>
          </w:p>
        </w:tc>
      </w:tr>
      <w:tr w:rsidR="00666E71" w:rsidRPr="00CC6CFE">
        <w:trPr>
          <w:cantSplit/>
        </w:trPr>
        <w:tc>
          <w:tcPr>
            <w:tcW w:w="587" w:type="dxa"/>
            <w:vAlign w:val="center"/>
          </w:tcPr>
          <w:p w:rsidR="00666E71" w:rsidRPr="00CC6CFE" w:rsidRDefault="00A14804">
            <w:pPr>
              <w:jc w:val="center"/>
              <w:rPr>
                <w:sz w:val="24"/>
                <w:szCs w:val="24"/>
              </w:rPr>
            </w:pPr>
            <w:r w:rsidRPr="00CC6CFE">
              <w:rPr>
                <w:bCs/>
                <w:sz w:val="24"/>
                <w:szCs w:val="24"/>
              </w:rPr>
              <w:t>6</w:t>
            </w:r>
          </w:p>
        </w:tc>
        <w:tc>
          <w:tcPr>
            <w:tcW w:w="2123" w:type="dxa"/>
            <w:vAlign w:val="center"/>
          </w:tcPr>
          <w:p w:rsidR="00666E71" w:rsidRPr="00CC6CFE" w:rsidRDefault="00A14804">
            <w:pPr>
              <w:rPr>
                <w:sz w:val="24"/>
                <w:szCs w:val="24"/>
              </w:rPr>
            </w:pPr>
            <w:r w:rsidRPr="00CC6CFE">
              <w:rPr>
                <w:bCs/>
                <w:sz w:val="24"/>
                <w:szCs w:val="24"/>
              </w:rPr>
              <w:t>Ведомство/ПГС/ СМЭВ</w:t>
            </w:r>
          </w:p>
        </w:tc>
        <w:tc>
          <w:tcPr>
            <w:tcW w:w="3097" w:type="dxa"/>
            <w:vAlign w:val="center"/>
          </w:tcPr>
          <w:p w:rsidR="00666E71" w:rsidRPr="00CC6CFE" w:rsidRDefault="00666E71">
            <w:pPr>
              <w:rPr>
                <w:sz w:val="24"/>
                <w:szCs w:val="24"/>
              </w:rPr>
            </w:pPr>
          </w:p>
        </w:tc>
        <w:tc>
          <w:tcPr>
            <w:tcW w:w="5954" w:type="dxa"/>
            <w:vAlign w:val="center"/>
          </w:tcPr>
          <w:p w:rsidR="00666E71" w:rsidRPr="00CC6CFE" w:rsidRDefault="00A14804">
            <w:pPr>
              <w:rPr>
                <w:sz w:val="24"/>
                <w:szCs w:val="24"/>
              </w:rPr>
            </w:pPr>
            <w:r w:rsidRPr="00CC6CFE">
              <w:rPr>
                <w:bCs/>
                <w:sz w:val="24"/>
                <w:szCs w:val="24"/>
              </w:rPr>
              <w:t>Получение ответов на межведомственные запросы</w:t>
            </w:r>
          </w:p>
        </w:tc>
        <w:tc>
          <w:tcPr>
            <w:tcW w:w="3402" w:type="dxa"/>
            <w:vMerge/>
            <w:vAlign w:val="center"/>
          </w:tcPr>
          <w:p w:rsidR="00666E71" w:rsidRPr="00CC6CFE" w:rsidRDefault="00666E71">
            <w:pPr>
              <w:rPr>
                <w:bCs/>
                <w:sz w:val="24"/>
                <w:szCs w:val="24"/>
              </w:rPr>
            </w:pPr>
          </w:p>
        </w:tc>
      </w:tr>
      <w:tr w:rsidR="00666E71" w:rsidRPr="00CC6CFE">
        <w:trPr>
          <w:cantSplit/>
          <w:trHeight w:val="192"/>
        </w:trPr>
        <w:tc>
          <w:tcPr>
            <w:tcW w:w="587" w:type="dxa"/>
            <w:vMerge w:val="restart"/>
            <w:vAlign w:val="center"/>
          </w:tcPr>
          <w:p w:rsidR="00666E71" w:rsidRPr="00CC6CFE" w:rsidRDefault="00A14804">
            <w:pPr>
              <w:jc w:val="center"/>
              <w:rPr>
                <w:sz w:val="24"/>
                <w:szCs w:val="24"/>
              </w:rPr>
            </w:pPr>
            <w:r w:rsidRPr="00CC6CFE">
              <w:rPr>
                <w:bCs/>
                <w:sz w:val="24"/>
                <w:szCs w:val="24"/>
              </w:rPr>
              <w:t>7</w:t>
            </w:r>
          </w:p>
        </w:tc>
        <w:tc>
          <w:tcPr>
            <w:tcW w:w="2123" w:type="dxa"/>
            <w:vMerge w:val="restart"/>
            <w:vAlign w:val="center"/>
          </w:tcPr>
          <w:p w:rsidR="00666E71" w:rsidRPr="00CC6CFE" w:rsidRDefault="00A14804">
            <w:pPr>
              <w:rPr>
                <w:bCs/>
                <w:sz w:val="24"/>
                <w:szCs w:val="24"/>
              </w:rPr>
            </w:pPr>
            <w:r w:rsidRPr="00CC6CFE">
              <w:rPr>
                <w:bCs/>
                <w:sz w:val="24"/>
                <w:szCs w:val="24"/>
              </w:rPr>
              <w:t>Ведомство/ПГС/ СМЭВ</w:t>
            </w:r>
          </w:p>
        </w:tc>
        <w:tc>
          <w:tcPr>
            <w:tcW w:w="3097" w:type="dxa"/>
            <w:vMerge w:val="restart"/>
            <w:vAlign w:val="center"/>
          </w:tcPr>
          <w:p w:rsidR="00666E71" w:rsidRPr="00CC6CFE" w:rsidRDefault="00A14804">
            <w:pPr>
              <w:rPr>
                <w:bCs/>
                <w:sz w:val="24"/>
                <w:szCs w:val="24"/>
              </w:rPr>
            </w:pPr>
            <w:r w:rsidRPr="00CC6CFE">
              <w:rPr>
                <w:bCs/>
                <w:sz w:val="24"/>
                <w:szCs w:val="24"/>
              </w:rPr>
              <w:t>Подготовка акта обследования, направление начислений компенсационной стоимости</w:t>
            </w:r>
          </w:p>
        </w:tc>
        <w:tc>
          <w:tcPr>
            <w:tcW w:w="5954" w:type="dxa"/>
          </w:tcPr>
          <w:p w:rsidR="00666E71" w:rsidRPr="00CC6CFE" w:rsidRDefault="00A14804">
            <w:pPr>
              <w:rPr>
                <w:sz w:val="24"/>
                <w:szCs w:val="24"/>
              </w:rPr>
            </w:pPr>
            <w:r w:rsidRPr="00CC6CFE">
              <w:rPr>
                <w:bCs/>
                <w:sz w:val="24"/>
                <w:szCs w:val="24"/>
              </w:rPr>
              <w:t>Выезд на место проведения работ для обследования участка</w:t>
            </w:r>
          </w:p>
        </w:tc>
        <w:tc>
          <w:tcPr>
            <w:tcW w:w="3402" w:type="dxa"/>
            <w:vMerge w:val="restart"/>
            <w:vAlign w:val="center"/>
          </w:tcPr>
          <w:p w:rsidR="00666E71" w:rsidRPr="00CC6CFE" w:rsidRDefault="00A14804">
            <w:pPr>
              <w:rPr>
                <w:sz w:val="24"/>
                <w:szCs w:val="24"/>
              </w:rPr>
            </w:pPr>
            <w:r w:rsidRPr="00CC6CFE">
              <w:rPr>
                <w:bCs/>
                <w:sz w:val="24"/>
                <w:szCs w:val="24"/>
              </w:rPr>
              <w:t>До 10 рабочих дней</w:t>
            </w:r>
          </w:p>
        </w:tc>
      </w:tr>
      <w:tr w:rsidR="00666E71" w:rsidRPr="00CC6CFE">
        <w:trPr>
          <w:cantSplit/>
          <w:trHeight w:val="230"/>
        </w:trPr>
        <w:tc>
          <w:tcPr>
            <w:tcW w:w="587" w:type="dxa"/>
            <w:vMerge/>
            <w:vAlign w:val="center"/>
          </w:tcPr>
          <w:p w:rsidR="00666E71" w:rsidRPr="00CC6CFE" w:rsidRDefault="00666E71">
            <w:pPr>
              <w:jc w:val="center"/>
              <w:rPr>
                <w:sz w:val="24"/>
                <w:szCs w:val="24"/>
              </w:rPr>
            </w:pPr>
          </w:p>
        </w:tc>
        <w:tc>
          <w:tcPr>
            <w:tcW w:w="2123" w:type="dxa"/>
            <w:vMerge/>
            <w:vAlign w:val="center"/>
          </w:tcPr>
          <w:p w:rsidR="00666E71" w:rsidRPr="00CC6CFE" w:rsidRDefault="00666E71">
            <w:pPr>
              <w:rPr>
                <w:sz w:val="24"/>
                <w:szCs w:val="24"/>
              </w:rPr>
            </w:pPr>
          </w:p>
        </w:tc>
        <w:tc>
          <w:tcPr>
            <w:tcW w:w="3097" w:type="dxa"/>
            <w:vMerge/>
            <w:vAlign w:val="center"/>
          </w:tcPr>
          <w:p w:rsidR="00666E71" w:rsidRPr="00CC6CFE" w:rsidRDefault="00666E71">
            <w:pPr>
              <w:rPr>
                <w:bCs/>
                <w:sz w:val="24"/>
                <w:szCs w:val="24"/>
              </w:rPr>
            </w:pPr>
          </w:p>
        </w:tc>
        <w:tc>
          <w:tcPr>
            <w:tcW w:w="5954" w:type="dxa"/>
          </w:tcPr>
          <w:p w:rsidR="00666E71" w:rsidRPr="00CC6CFE" w:rsidRDefault="00A14804">
            <w:pPr>
              <w:rPr>
                <w:sz w:val="24"/>
                <w:szCs w:val="24"/>
              </w:rPr>
            </w:pPr>
            <w:r w:rsidRPr="00CC6CFE">
              <w:rPr>
                <w:sz w:val="24"/>
                <w:szCs w:val="24"/>
              </w:rPr>
              <w:t xml:space="preserve">Направление </w:t>
            </w:r>
            <w:r w:rsidRPr="00CC6CFE">
              <w:rPr>
                <w:bCs/>
                <w:sz w:val="24"/>
                <w:szCs w:val="24"/>
              </w:rPr>
              <w:t>акта обследования, расчета</w:t>
            </w:r>
            <w:r w:rsidRPr="00CC6CFE">
              <w:rPr>
                <w:sz w:val="24"/>
                <w:szCs w:val="24"/>
              </w:rPr>
              <w:t xml:space="preserve"> компенсационной стоимости</w:t>
            </w:r>
          </w:p>
        </w:tc>
        <w:tc>
          <w:tcPr>
            <w:tcW w:w="3402" w:type="dxa"/>
            <w:vMerge/>
            <w:vAlign w:val="center"/>
          </w:tcPr>
          <w:p w:rsidR="00666E71" w:rsidRPr="00CC6CFE" w:rsidRDefault="00666E71">
            <w:pPr>
              <w:rPr>
                <w:sz w:val="24"/>
                <w:szCs w:val="24"/>
              </w:rPr>
            </w:pPr>
          </w:p>
        </w:tc>
      </w:tr>
      <w:tr w:rsidR="00666E71" w:rsidRPr="00CC6CFE">
        <w:trPr>
          <w:cantSplit/>
          <w:trHeight w:val="230"/>
        </w:trPr>
        <w:tc>
          <w:tcPr>
            <w:tcW w:w="587" w:type="dxa"/>
            <w:vMerge/>
            <w:vAlign w:val="center"/>
          </w:tcPr>
          <w:p w:rsidR="00666E71" w:rsidRPr="00CC6CFE" w:rsidRDefault="00666E71">
            <w:pPr>
              <w:jc w:val="center"/>
              <w:rPr>
                <w:sz w:val="24"/>
                <w:szCs w:val="24"/>
              </w:rPr>
            </w:pPr>
          </w:p>
        </w:tc>
        <w:tc>
          <w:tcPr>
            <w:tcW w:w="2123" w:type="dxa"/>
            <w:vMerge/>
            <w:vAlign w:val="center"/>
          </w:tcPr>
          <w:p w:rsidR="00666E71" w:rsidRPr="00CC6CFE" w:rsidRDefault="00666E71">
            <w:pPr>
              <w:rPr>
                <w:sz w:val="24"/>
                <w:szCs w:val="24"/>
              </w:rPr>
            </w:pPr>
          </w:p>
        </w:tc>
        <w:tc>
          <w:tcPr>
            <w:tcW w:w="3097" w:type="dxa"/>
            <w:vAlign w:val="center"/>
          </w:tcPr>
          <w:p w:rsidR="00666E71" w:rsidRPr="00CC6CFE" w:rsidRDefault="00666E71">
            <w:pPr>
              <w:rPr>
                <w:sz w:val="24"/>
                <w:szCs w:val="24"/>
              </w:rPr>
            </w:pPr>
          </w:p>
        </w:tc>
        <w:tc>
          <w:tcPr>
            <w:tcW w:w="5954" w:type="dxa"/>
            <w:vAlign w:val="center"/>
          </w:tcPr>
          <w:p w:rsidR="00666E71" w:rsidRPr="00CC6CFE" w:rsidRDefault="00A14804">
            <w:pPr>
              <w:rPr>
                <w:sz w:val="24"/>
                <w:szCs w:val="24"/>
              </w:rPr>
            </w:pPr>
            <w:r w:rsidRPr="00CC6CFE">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666E71" w:rsidRPr="00CC6CFE" w:rsidRDefault="00666E71">
            <w:pPr>
              <w:rPr>
                <w:bCs/>
                <w:sz w:val="24"/>
                <w:szCs w:val="24"/>
              </w:rPr>
            </w:pPr>
          </w:p>
        </w:tc>
      </w:tr>
      <w:tr w:rsidR="00666E71" w:rsidRPr="00CC6CFE">
        <w:trPr>
          <w:cantSplit/>
          <w:trHeight w:val="135"/>
        </w:trPr>
        <w:tc>
          <w:tcPr>
            <w:tcW w:w="587" w:type="dxa"/>
            <w:vMerge/>
            <w:vAlign w:val="center"/>
          </w:tcPr>
          <w:p w:rsidR="00666E71" w:rsidRPr="00CC6CFE" w:rsidRDefault="00666E71">
            <w:pPr>
              <w:jc w:val="center"/>
              <w:rPr>
                <w:bCs/>
                <w:sz w:val="24"/>
                <w:szCs w:val="24"/>
              </w:rPr>
            </w:pPr>
          </w:p>
        </w:tc>
        <w:tc>
          <w:tcPr>
            <w:tcW w:w="2123" w:type="dxa"/>
            <w:vMerge/>
            <w:vAlign w:val="center"/>
          </w:tcPr>
          <w:p w:rsidR="00666E71" w:rsidRPr="00CC6CFE" w:rsidRDefault="00666E71">
            <w:pPr>
              <w:rPr>
                <w:bCs/>
                <w:sz w:val="24"/>
                <w:szCs w:val="24"/>
              </w:rPr>
            </w:pP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bCs/>
                <w:sz w:val="24"/>
                <w:szCs w:val="24"/>
              </w:rPr>
            </w:pPr>
            <w:r w:rsidRPr="00CC6CFE">
              <w:rPr>
                <w:bCs/>
                <w:sz w:val="24"/>
                <w:szCs w:val="24"/>
              </w:rPr>
              <w:t>Контроль поступления оплаты</w:t>
            </w:r>
          </w:p>
        </w:tc>
        <w:tc>
          <w:tcPr>
            <w:tcW w:w="3402" w:type="dxa"/>
            <w:vMerge/>
            <w:vAlign w:val="center"/>
          </w:tcPr>
          <w:p w:rsidR="00666E71" w:rsidRPr="00CC6CFE" w:rsidRDefault="00666E71">
            <w:pPr>
              <w:rPr>
                <w:bCs/>
                <w:sz w:val="24"/>
                <w:szCs w:val="24"/>
              </w:rPr>
            </w:pPr>
          </w:p>
        </w:tc>
      </w:tr>
      <w:tr w:rsidR="00666E71" w:rsidRPr="00CC6CFE">
        <w:trPr>
          <w:cantSplit/>
          <w:trHeight w:val="135"/>
        </w:trPr>
        <w:tc>
          <w:tcPr>
            <w:tcW w:w="587" w:type="dxa"/>
            <w:vMerge/>
            <w:vAlign w:val="center"/>
          </w:tcPr>
          <w:p w:rsidR="00666E71" w:rsidRPr="00CC6CFE" w:rsidRDefault="00666E71">
            <w:pPr>
              <w:jc w:val="center"/>
              <w:rPr>
                <w:sz w:val="24"/>
                <w:szCs w:val="24"/>
              </w:rPr>
            </w:pPr>
          </w:p>
        </w:tc>
        <w:tc>
          <w:tcPr>
            <w:tcW w:w="2123" w:type="dxa"/>
            <w:vMerge/>
            <w:vAlign w:val="center"/>
          </w:tcPr>
          <w:p w:rsidR="00666E71" w:rsidRPr="00CC6CFE" w:rsidRDefault="00666E71">
            <w:pPr>
              <w:rPr>
                <w:sz w:val="24"/>
                <w:szCs w:val="24"/>
              </w:rPr>
            </w:pP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Прием</w:t>
            </w:r>
            <w:r w:rsidRPr="00CC6CFE">
              <w:rPr>
                <w:sz w:val="24"/>
                <w:szCs w:val="24"/>
              </w:rPr>
              <w:t xml:space="preserve"> сведений об оплате</w:t>
            </w:r>
          </w:p>
        </w:tc>
        <w:tc>
          <w:tcPr>
            <w:tcW w:w="3402" w:type="dxa"/>
            <w:vMerge/>
            <w:vAlign w:val="center"/>
          </w:tcPr>
          <w:p w:rsidR="00666E71" w:rsidRPr="00CC6CFE" w:rsidRDefault="00666E71">
            <w:pPr>
              <w:rPr>
                <w:sz w:val="24"/>
                <w:szCs w:val="24"/>
              </w:rPr>
            </w:pP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t>8</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A14804">
            <w:pPr>
              <w:rPr>
                <w:bCs/>
                <w:sz w:val="24"/>
                <w:szCs w:val="24"/>
              </w:rPr>
            </w:pPr>
            <w:r w:rsidRPr="00CC6CFE">
              <w:rPr>
                <w:bCs/>
                <w:sz w:val="24"/>
                <w:szCs w:val="24"/>
              </w:rPr>
              <w:t xml:space="preserve">Рассмотрение документов и </w:t>
            </w:r>
            <w:r w:rsidRPr="00CC6CFE">
              <w:rPr>
                <w:bCs/>
                <w:sz w:val="24"/>
                <w:szCs w:val="24"/>
              </w:rPr>
              <w:lastRenderedPageBreak/>
              <w:t>сведений</w:t>
            </w:r>
          </w:p>
        </w:tc>
        <w:tc>
          <w:tcPr>
            <w:tcW w:w="5954" w:type="dxa"/>
            <w:vAlign w:val="center"/>
          </w:tcPr>
          <w:p w:rsidR="00666E71" w:rsidRPr="00CC6CFE" w:rsidRDefault="00A14804">
            <w:pPr>
              <w:rPr>
                <w:sz w:val="24"/>
                <w:szCs w:val="24"/>
              </w:rPr>
            </w:pPr>
            <w:r w:rsidRPr="00CC6CFE">
              <w:rPr>
                <w:bCs/>
                <w:sz w:val="24"/>
                <w:szCs w:val="24"/>
              </w:rPr>
              <w:lastRenderedPageBreak/>
              <w:t xml:space="preserve">Проверка соответствия документов и сведений </w:t>
            </w:r>
            <w:r w:rsidRPr="00CC6CFE">
              <w:rPr>
                <w:bCs/>
                <w:sz w:val="24"/>
                <w:szCs w:val="24"/>
              </w:rPr>
              <w:lastRenderedPageBreak/>
              <w:t>установленным критериям для принятия решения</w:t>
            </w:r>
          </w:p>
        </w:tc>
        <w:tc>
          <w:tcPr>
            <w:tcW w:w="3402" w:type="dxa"/>
            <w:vAlign w:val="center"/>
          </w:tcPr>
          <w:p w:rsidR="00666E71" w:rsidRPr="00CC6CFE" w:rsidRDefault="00A14804">
            <w:pPr>
              <w:rPr>
                <w:sz w:val="24"/>
                <w:szCs w:val="24"/>
              </w:rPr>
            </w:pPr>
            <w:r w:rsidRPr="00CC6CFE">
              <w:rPr>
                <w:bCs/>
                <w:sz w:val="24"/>
                <w:szCs w:val="24"/>
              </w:rPr>
              <w:lastRenderedPageBreak/>
              <w:t>До 2 рабочих дней</w:t>
            </w: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lastRenderedPageBreak/>
              <w:t>9</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A14804">
            <w:pPr>
              <w:rPr>
                <w:bCs/>
                <w:sz w:val="24"/>
                <w:szCs w:val="24"/>
              </w:rPr>
            </w:pPr>
            <w:r w:rsidRPr="00CC6CFE">
              <w:rPr>
                <w:bCs/>
                <w:sz w:val="24"/>
                <w:szCs w:val="24"/>
              </w:rPr>
              <w:t xml:space="preserve">Принятие решения </w:t>
            </w:r>
          </w:p>
        </w:tc>
        <w:tc>
          <w:tcPr>
            <w:tcW w:w="5954" w:type="dxa"/>
            <w:vAlign w:val="center"/>
          </w:tcPr>
          <w:p w:rsidR="00666E71" w:rsidRPr="00CC6CFE" w:rsidRDefault="00A14804">
            <w:pPr>
              <w:rPr>
                <w:sz w:val="24"/>
                <w:szCs w:val="24"/>
              </w:rPr>
            </w:pPr>
            <w:r w:rsidRPr="00CC6CFE">
              <w:rPr>
                <w:sz w:val="24"/>
                <w:szCs w:val="24"/>
              </w:rPr>
              <w:t>Принятие решения о предоставлении услуги</w:t>
            </w:r>
          </w:p>
        </w:tc>
        <w:tc>
          <w:tcPr>
            <w:tcW w:w="3402" w:type="dxa"/>
            <w:vAlign w:val="center"/>
          </w:tcPr>
          <w:p w:rsidR="00666E71" w:rsidRPr="00CC6CFE" w:rsidRDefault="00A14804">
            <w:pPr>
              <w:rPr>
                <w:sz w:val="24"/>
                <w:szCs w:val="24"/>
              </w:rPr>
            </w:pPr>
            <w:r w:rsidRPr="00CC6CFE">
              <w:rPr>
                <w:bCs/>
                <w:sz w:val="24"/>
                <w:szCs w:val="24"/>
              </w:rPr>
              <w:t>До 1 часа</w:t>
            </w: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t>10</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Формирование решения</w:t>
            </w:r>
            <w:r w:rsidRPr="00CC6CFE">
              <w:rPr>
                <w:sz w:val="24"/>
                <w:szCs w:val="24"/>
              </w:rPr>
              <w:t xml:space="preserve"> о предоставлении услуги</w:t>
            </w:r>
          </w:p>
        </w:tc>
        <w:tc>
          <w:tcPr>
            <w:tcW w:w="3402" w:type="dxa"/>
            <w:vAlign w:val="center"/>
          </w:tcPr>
          <w:p w:rsidR="00666E71" w:rsidRPr="00CC6CFE" w:rsidRDefault="00666E71">
            <w:pPr>
              <w:rPr>
                <w:sz w:val="24"/>
                <w:szCs w:val="24"/>
              </w:rPr>
            </w:pP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t>11</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Принятие решения об отказе</w:t>
            </w:r>
            <w:r w:rsidRPr="00CC6CFE">
              <w:rPr>
                <w:sz w:val="24"/>
                <w:szCs w:val="24"/>
              </w:rPr>
              <w:t xml:space="preserve"> в предоставлении услуги</w:t>
            </w:r>
          </w:p>
        </w:tc>
        <w:tc>
          <w:tcPr>
            <w:tcW w:w="3402" w:type="dxa"/>
            <w:vAlign w:val="center"/>
          </w:tcPr>
          <w:p w:rsidR="00666E71" w:rsidRPr="00CC6CFE" w:rsidRDefault="00666E71">
            <w:pPr>
              <w:rPr>
                <w:sz w:val="24"/>
                <w:szCs w:val="24"/>
              </w:rPr>
            </w:pP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t>12</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Формирование</w:t>
            </w:r>
            <w:r w:rsidRPr="00CC6CFE">
              <w:rPr>
                <w:sz w:val="24"/>
                <w:szCs w:val="24"/>
              </w:rPr>
              <w:t xml:space="preserve"> отказа в предоставлении услуги</w:t>
            </w:r>
          </w:p>
        </w:tc>
        <w:tc>
          <w:tcPr>
            <w:tcW w:w="3402" w:type="dxa"/>
            <w:vAlign w:val="center"/>
          </w:tcPr>
          <w:p w:rsidR="00666E71" w:rsidRPr="00CC6CFE" w:rsidRDefault="00666E71">
            <w:pPr>
              <w:rPr>
                <w:sz w:val="24"/>
                <w:szCs w:val="24"/>
              </w:rPr>
            </w:pP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t>13</w:t>
            </w:r>
          </w:p>
        </w:tc>
        <w:tc>
          <w:tcPr>
            <w:tcW w:w="2123" w:type="dxa"/>
            <w:vAlign w:val="center"/>
          </w:tcPr>
          <w:p w:rsidR="00666E71" w:rsidRPr="00CC6CFE" w:rsidRDefault="00A14804">
            <w:pPr>
              <w:spacing w:before="110"/>
              <w:contextualSpacing/>
              <w:rPr>
                <w:bCs/>
                <w:color w:val="000000"/>
                <w:sz w:val="24"/>
                <w:szCs w:val="24"/>
              </w:rPr>
            </w:pPr>
            <w:r w:rsidRPr="00CC6CFE">
              <w:rPr>
                <w:bCs/>
                <w:color w:val="000000"/>
                <w:sz w:val="24"/>
                <w:szCs w:val="24"/>
              </w:rPr>
              <w:t>Модуль МФЦ /</w:t>
            </w:r>
          </w:p>
          <w:p w:rsidR="00666E71" w:rsidRPr="00CC6CFE" w:rsidRDefault="00A14804">
            <w:pPr>
              <w:rPr>
                <w:sz w:val="24"/>
                <w:szCs w:val="24"/>
              </w:rPr>
            </w:pPr>
            <w:r w:rsidRPr="00CC6CFE">
              <w:rPr>
                <w:bCs/>
                <w:color w:val="000000"/>
                <w:sz w:val="24"/>
                <w:szCs w:val="24"/>
              </w:rPr>
              <w:t>Ведомство/ПГС</w:t>
            </w:r>
          </w:p>
        </w:tc>
        <w:tc>
          <w:tcPr>
            <w:tcW w:w="3097" w:type="dxa"/>
            <w:vAlign w:val="center"/>
          </w:tcPr>
          <w:p w:rsidR="00666E71" w:rsidRPr="00CC6CFE" w:rsidRDefault="00A14804">
            <w:pPr>
              <w:rPr>
                <w:bCs/>
                <w:sz w:val="24"/>
                <w:szCs w:val="24"/>
              </w:rPr>
            </w:pPr>
            <w:r w:rsidRPr="00CC6CFE">
              <w:rPr>
                <w:bCs/>
                <w:color w:val="000000"/>
                <w:sz w:val="24"/>
                <w:szCs w:val="24"/>
              </w:rPr>
              <w:t>Выдача результата на бумажном носителе (опционально)</w:t>
            </w:r>
          </w:p>
        </w:tc>
        <w:tc>
          <w:tcPr>
            <w:tcW w:w="5954" w:type="dxa"/>
            <w:vAlign w:val="center"/>
          </w:tcPr>
          <w:p w:rsidR="00666E71" w:rsidRPr="00CC6CFE" w:rsidRDefault="00A14804">
            <w:pPr>
              <w:rPr>
                <w:sz w:val="24"/>
                <w:szCs w:val="24"/>
              </w:rPr>
            </w:pPr>
            <w:r w:rsidRPr="00CC6CFE">
              <w:rPr>
                <w:bCs/>
                <w:color w:val="000000"/>
                <w:sz w:val="24"/>
                <w:szCs w:val="24"/>
              </w:rPr>
              <w:t>Выдача</w:t>
            </w:r>
            <w:r w:rsidRPr="00CC6CFE">
              <w:rPr>
                <w:color w:val="000000"/>
                <w:sz w:val="24"/>
                <w:szCs w:val="24"/>
              </w:rPr>
              <w:t xml:space="preserve"> результата </w:t>
            </w:r>
            <w:r w:rsidRPr="00CC6CFE">
              <w:rPr>
                <w:bCs/>
                <w:color w:val="000000"/>
                <w:sz w:val="24"/>
                <w:szCs w:val="24"/>
              </w:rPr>
              <w:t xml:space="preserve">в виде экземпляра электронного документа, распечатанного </w:t>
            </w:r>
            <w:r w:rsidRPr="00CC6CFE">
              <w:rPr>
                <w:color w:val="000000"/>
                <w:sz w:val="24"/>
                <w:szCs w:val="24"/>
              </w:rPr>
              <w:t xml:space="preserve">на </w:t>
            </w:r>
            <w:r w:rsidRPr="00CC6CFE">
              <w:rPr>
                <w:bCs/>
                <w:color w:val="000000"/>
                <w:sz w:val="24"/>
                <w:szCs w:val="24"/>
              </w:rPr>
              <w:t>бумажном</w:t>
            </w:r>
            <w:r w:rsidRPr="00CC6CFE">
              <w:rPr>
                <w:color w:val="000000"/>
                <w:sz w:val="24"/>
                <w:szCs w:val="24"/>
              </w:rPr>
              <w:t xml:space="preserve"> носителе</w:t>
            </w:r>
            <w:r w:rsidRPr="00CC6CFE">
              <w:rPr>
                <w:bCs/>
                <w:color w:val="000000"/>
                <w:sz w:val="24"/>
                <w:szCs w:val="24"/>
              </w:rPr>
              <w:t xml:space="preserve">, заверенного подписью и печатью </w:t>
            </w:r>
            <w:r w:rsidRPr="00CC6CFE">
              <w:rPr>
                <w:color w:val="000000"/>
                <w:sz w:val="24"/>
                <w:szCs w:val="24"/>
              </w:rPr>
              <w:t>МФЦ</w:t>
            </w:r>
            <w:r w:rsidRPr="00CC6CFE">
              <w:rPr>
                <w:bCs/>
                <w:color w:val="000000"/>
                <w:sz w:val="24"/>
                <w:szCs w:val="24"/>
              </w:rPr>
              <w:t xml:space="preserve"> / Ведомстве</w:t>
            </w:r>
          </w:p>
        </w:tc>
        <w:tc>
          <w:tcPr>
            <w:tcW w:w="3402" w:type="dxa"/>
            <w:vAlign w:val="center"/>
          </w:tcPr>
          <w:p w:rsidR="00666E71" w:rsidRPr="00CC6CFE" w:rsidRDefault="00A14804">
            <w:pPr>
              <w:rPr>
                <w:sz w:val="24"/>
                <w:szCs w:val="24"/>
                <w:vertAlign w:val="superscript"/>
              </w:rPr>
            </w:pPr>
            <w:r w:rsidRPr="00CC6CFE">
              <w:rPr>
                <w:bCs/>
                <w:color w:val="000000"/>
                <w:sz w:val="24"/>
                <w:szCs w:val="24"/>
              </w:rPr>
              <w:t>После окончания процедуры принятия решения</w:t>
            </w:r>
          </w:p>
        </w:tc>
      </w:tr>
    </w:tbl>
    <w:p w:rsidR="00A14804" w:rsidRPr="002507B8" w:rsidRDefault="00A14804">
      <w:pPr>
        <w:rPr>
          <w:sz w:val="28"/>
          <w:szCs w:val="28"/>
        </w:rPr>
      </w:pPr>
    </w:p>
    <w:sectPr w:rsidR="00A14804" w:rsidRPr="002507B8" w:rsidSect="00374F11">
      <w:pgSz w:w="16840" w:h="11910" w:orient="landscape"/>
      <w:pgMar w:top="170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489" w:rsidRDefault="00D06489">
      <w:r>
        <w:separator/>
      </w:r>
    </w:p>
  </w:endnote>
  <w:endnote w:type="continuationSeparator" w:id="0">
    <w:p w:rsidR="00D06489" w:rsidRDefault="00D06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489" w:rsidRDefault="00D06489">
      <w:r>
        <w:separator/>
      </w:r>
    </w:p>
  </w:footnote>
  <w:footnote w:type="continuationSeparator" w:id="0">
    <w:p w:rsidR="00D06489" w:rsidRDefault="00D06489">
      <w:r>
        <w:continuationSeparator/>
      </w:r>
    </w:p>
  </w:footnote>
  <w:footnote w:id="1">
    <w:p w:rsidR="006A7D29" w:rsidRPr="00CA795A" w:rsidRDefault="006A7D29">
      <w:pPr>
        <w:pStyle w:val="af5"/>
      </w:pPr>
      <w:r>
        <w:rPr>
          <w:rStyle w:val="af7"/>
        </w:rPr>
        <w:footnoteRef/>
      </w:r>
      <w:r w:rsidRPr="00CA795A">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A32"/>
    <w:multiLevelType w:val="multilevel"/>
    <w:tmpl w:val="614C06E0"/>
    <w:lvl w:ilvl="0">
      <w:start w:val="2"/>
      <w:numFmt w:val="decimal"/>
      <w:lvlText w:val="%1"/>
      <w:lvlJc w:val="left"/>
      <w:pPr>
        <w:ind w:left="720" w:hanging="720"/>
      </w:pPr>
    </w:lvl>
    <w:lvl w:ilvl="1">
      <w:start w:val="34"/>
      <w:numFmt w:val="decimal"/>
      <w:lvlText w:val="%1.%2"/>
      <w:lvlJc w:val="left"/>
      <w:pPr>
        <w:ind w:left="1288" w:hanging="720"/>
      </w:pPr>
      <w:rPr>
        <w:lang w:val="ru-RU"/>
      </w:rPr>
    </w:lvl>
    <w:lvl w:ilvl="2">
      <w:start w:val="1"/>
      <w:numFmt w:val="decimal"/>
      <w:lvlText w:val="%1.%2.%3"/>
      <w:lvlJc w:val="left"/>
      <w:pPr>
        <w:ind w:left="2148" w:hanging="720"/>
      </w:pPr>
    </w:lvl>
    <w:lvl w:ilvl="3">
      <w:start w:val="1"/>
      <w:numFmt w:val="decimal"/>
      <w:lvlText w:val="%1.%2.%3.%4"/>
      <w:lvlJc w:val="left"/>
      <w:pPr>
        <w:ind w:left="3222" w:hanging="108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5724" w:hanging="1440"/>
      </w:pPr>
    </w:lvl>
    <w:lvl w:ilvl="7">
      <w:start w:val="1"/>
      <w:numFmt w:val="decimal"/>
      <w:lvlText w:val="%1.%2.%3.%4.%5.%6.%7.%8"/>
      <w:lvlJc w:val="left"/>
      <w:pPr>
        <w:ind w:left="6798" w:hanging="1800"/>
      </w:pPr>
    </w:lvl>
    <w:lvl w:ilvl="8">
      <w:start w:val="1"/>
      <w:numFmt w:val="decimal"/>
      <w:lvlText w:val="%1.%2.%3.%4.%5.%6.%7.%8.%9"/>
      <w:lvlJc w:val="left"/>
      <w:pPr>
        <w:ind w:left="7872" w:hanging="2160"/>
      </w:pPr>
    </w:lvl>
  </w:abstractNum>
  <w:abstractNum w:abstractNumId="1">
    <w:nsid w:val="00FB3EF8"/>
    <w:multiLevelType w:val="hybridMultilevel"/>
    <w:tmpl w:val="DB143390"/>
    <w:lvl w:ilvl="0" w:tplc="6F86C1D0">
      <w:start w:val="1"/>
      <w:numFmt w:val="decimal"/>
      <w:lvlText w:val="%1)"/>
      <w:lvlJc w:val="left"/>
      <w:pPr>
        <w:ind w:left="1705" w:hanging="360"/>
      </w:pPr>
    </w:lvl>
    <w:lvl w:ilvl="1" w:tplc="E3A49AE2">
      <w:start w:val="1"/>
      <w:numFmt w:val="lowerLetter"/>
      <w:lvlText w:val="%2."/>
      <w:lvlJc w:val="left"/>
      <w:pPr>
        <w:ind w:left="2425" w:hanging="360"/>
      </w:pPr>
    </w:lvl>
    <w:lvl w:ilvl="2" w:tplc="6D525846">
      <w:start w:val="1"/>
      <w:numFmt w:val="lowerRoman"/>
      <w:lvlText w:val="%3."/>
      <w:lvlJc w:val="right"/>
      <w:pPr>
        <w:ind w:left="3145" w:hanging="180"/>
      </w:pPr>
    </w:lvl>
    <w:lvl w:ilvl="3" w:tplc="E6F6334C">
      <w:start w:val="1"/>
      <w:numFmt w:val="decimal"/>
      <w:lvlText w:val="%4."/>
      <w:lvlJc w:val="left"/>
      <w:pPr>
        <w:ind w:left="3865" w:hanging="360"/>
      </w:pPr>
    </w:lvl>
    <w:lvl w:ilvl="4" w:tplc="42286C88">
      <w:start w:val="1"/>
      <w:numFmt w:val="lowerLetter"/>
      <w:lvlText w:val="%5."/>
      <w:lvlJc w:val="left"/>
      <w:pPr>
        <w:ind w:left="4585" w:hanging="360"/>
      </w:pPr>
    </w:lvl>
    <w:lvl w:ilvl="5" w:tplc="0BDAFFB4">
      <w:start w:val="1"/>
      <w:numFmt w:val="lowerRoman"/>
      <w:lvlText w:val="%6."/>
      <w:lvlJc w:val="right"/>
      <w:pPr>
        <w:ind w:left="5305" w:hanging="180"/>
      </w:pPr>
    </w:lvl>
    <w:lvl w:ilvl="6" w:tplc="348A0428">
      <w:start w:val="1"/>
      <w:numFmt w:val="decimal"/>
      <w:lvlText w:val="%7."/>
      <w:lvlJc w:val="left"/>
      <w:pPr>
        <w:ind w:left="6025" w:hanging="360"/>
      </w:pPr>
    </w:lvl>
    <w:lvl w:ilvl="7" w:tplc="AA78286E">
      <w:start w:val="1"/>
      <w:numFmt w:val="lowerLetter"/>
      <w:lvlText w:val="%8."/>
      <w:lvlJc w:val="left"/>
      <w:pPr>
        <w:ind w:left="6745" w:hanging="360"/>
      </w:pPr>
    </w:lvl>
    <w:lvl w:ilvl="8" w:tplc="826014C4">
      <w:start w:val="1"/>
      <w:numFmt w:val="lowerRoman"/>
      <w:lvlText w:val="%9."/>
      <w:lvlJc w:val="right"/>
      <w:pPr>
        <w:ind w:left="7465" w:hanging="180"/>
      </w:pPr>
    </w:lvl>
  </w:abstractNum>
  <w:abstractNum w:abstractNumId="2">
    <w:nsid w:val="087A655F"/>
    <w:multiLevelType w:val="multilevel"/>
    <w:tmpl w:val="1A6C25A2"/>
    <w:lvl w:ilvl="0">
      <w:start w:val="17"/>
      <w:numFmt w:val="decimal"/>
      <w:lvlText w:val="%1"/>
      <w:lvlJc w:val="left"/>
      <w:pPr>
        <w:ind w:left="600" w:hanging="600"/>
      </w:pPr>
    </w:lvl>
    <w:lvl w:ilvl="1">
      <w:start w:val="1"/>
      <w:numFmt w:val="decimal"/>
      <w:lvlText w:val="%1.%2"/>
      <w:lvlJc w:val="left"/>
      <w:pPr>
        <w:ind w:left="954" w:hanging="60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
    <w:nsid w:val="0BCF39A1"/>
    <w:multiLevelType w:val="multilevel"/>
    <w:tmpl w:val="00BA16DC"/>
    <w:lvl w:ilvl="0">
      <w:start w:val="2"/>
      <w:numFmt w:val="decimal"/>
      <w:lvlText w:val="%1"/>
      <w:lvlJc w:val="left"/>
      <w:pPr>
        <w:ind w:left="504" w:hanging="504"/>
      </w:pPr>
    </w:lvl>
    <w:lvl w:ilvl="1">
      <w:start w:val="33"/>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4">
    <w:nsid w:val="0C1D6B0A"/>
    <w:multiLevelType w:val="multilevel"/>
    <w:tmpl w:val="4A46E874"/>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5">
    <w:nsid w:val="0C4731C1"/>
    <w:multiLevelType w:val="hybridMultilevel"/>
    <w:tmpl w:val="CFBE563E"/>
    <w:lvl w:ilvl="0" w:tplc="F692DF74">
      <w:start w:val="1"/>
      <w:numFmt w:val="decimal"/>
      <w:lvlText w:val="%1."/>
      <w:lvlJc w:val="left"/>
      <w:pPr>
        <w:ind w:left="1069" w:hanging="360"/>
      </w:pPr>
      <w:rPr>
        <w:color w:val="000000"/>
      </w:rPr>
    </w:lvl>
    <w:lvl w:ilvl="1" w:tplc="0DD64908">
      <w:start w:val="1"/>
      <w:numFmt w:val="lowerLetter"/>
      <w:lvlText w:val="%2."/>
      <w:lvlJc w:val="left"/>
      <w:pPr>
        <w:ind w:left="1789" w:hanging="360"/>
      </w:pPr>
    </w:lvl>
    <w:lvl w:ilvl="2" w:tplc="2E721222">
      <w:start w:val="1"/>
      <w:numFmt w:val="lowerRoman"/>
      <w:lvlText w:val="%3."/>
      <w:lvlJc w:val="right"/>
      <w:pPr>
        <w:ind w:left="2509" w:hanging="180"/>
      </w:pPr>
    </w:lvl>
    <w:lvl w:ilvl="3" w:tplc="E07A3D92">
      <w:start w:val="1"/>
      <w:numFmt w:val="decimal"/>
      <w:lvlText w:val="%4."/>
      <w:lvlJc w:val="left"/>
      <w:pPr>
        <w:ind w:left="3229" w:hanging="360"/>
      </w:pPr>
    </w:lvl>
    <w:lvl w:ilvl="4" w:tplc="66843A4E">
      <w:start w:val="1"/>
      <w:numFmt w:val="lowerLetter"/>
      <w:lvlText w:val="%5."/>
      <w:lvlJc w:val="left"/>
      <w:pPr>
        <w:ind w:left="3949" w:hanging="360"/>
      </w:pPr>
    </w:lvl>
    <w:lvl w:ilvl="5" w:tplc="30B4B8CA">
      <w:start w:val="1"/>
      <w:numFmt w:val="lowerRoman"/>
      <w:lvlText w:val="%6."/>
      <w:lvlJc w:val="right"/>
      <w:pPr>
        <w:ind w:left="4669" w:hanging="180"/>
      </w:pPr>
    </w:lvl>
    <w:lvl w:ilvl="6" w:tplc="C0D654F2">
      <w:start w:val="1"/>
      <w:numFmt w:val="decimal"/>
      <w:lvlText w:val="%7."/>
      <w:lvlJc w:val="left"/>
      <w:pPr>
        <w:ind w:left="5389" w:hanging="360"/>
      </w:pPr>
    </w:lvl>
    <w:lvl w:ilvl="7" w:tplc="40E86B1E">
      <w:start w:val="1"/>
      <w:numFmt w:val="lowerLetter"/>
      <w:lvlText w:val="%8."/>
      <w:lvlJc w:val="left"/>
      <w:pPr>
        <w:ind w:left="6109" w:hanging="360"/>
      </w:pPr>
    </w:lvl>
    <w:lvl w:ilvl="8" w:tplc="E4227CB2">
      <w:start w:val="1"/>
      <w:numFmt w:val="lowerRoman"/>
      <w:lvlText w:val="%9."/>
      <w:lvlJc w:val="right"/>
      <w:pPr>
        <w:ind w:left="6829" w:hanging="180"/>
      </w:pPr>
    </w:lvl>
  </w:abstractNum>
  <w:abstractNum w:abstractNumId="6">
    <w:nsid w:val="0FAD1072"/>
    <w:multiLevelType w:val="multilevel"/>
    <w:tmpl w:val="70107668"/>
    <w:lvl w:ilvl="0">
      <w:start w:val="2"/>
      <w:numFmt w:val="decimal"/>
      <w:lvlText w:val="%1"/>
      <w:lvlJc w:val="left"/>
      <w:pPr>
        <w:ind w:left="215" w:hanging="561"/>
      </w:pPr>
    </w:lvl>
    <w:lvl w:ilvl="1">
      <w:start w:val="24"/>
      <w:numFmt w:val="decimal"/>
      <w:lvlText w:val="%1.%2."/>
      <w:lvlJc w:val="left"/>
      <w:pPr>
        <w:ind w:left="215" w:hanging="561"/>
      </w:pPr>
      <w:rPr>
        <w:rFonts w:ascii="Times New Roman" w:hAnsi="Times New Roman"/>
        <w:b w:val="0"/>
        <w:bCs w:val="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7">
    <w:nsid w:val="10216309"/>
    <w:multiLevelType w:val="hybridMultilevel"/>
    <w:tmpl w:val="17B85396"/>
    <w:lvl w:ilvl="0" w:tplc="2452B1FC">
      <w:start w:val="1"/>
      <w:numFmt w:val="decimal"/>
      <w:lvlText w:val="%1."/>
      <w:lvlJc w:val="left"/>
      <w:pPr>
        <w:ind w:left="1284" w:hanging="360"/>
      </w:pPr>
    </w:lvl>
    <w:lvl w:ilvl="1" w:tplc="C7F821B2">
      <w:start w:val="1"/>
      <w:numFmt w:val="lowerLetter"/>
      <w:lvlText w:val="%2."/>
      <w:lvlJc w:val="left"/>
      <w:pPr>
        <w:ind w:left="2004" w:hanging="360"/>
      </w:pPr>
    </w:lvl>
    <w:lvl w:ilvl="2" w:tplc="300E0E90">
      <w:start w:val="1"/>
      <w:numFmt w:val="lowerRoman"/>
      <w:lvlText w:val="%3."/>
      <w:lvlJc w:val="right"/>
      <w:pPr>
        <w:ind w:left="2724" w:hanging="180"/>
      </w:pPr>
    </w:lvl>
    <w:lvl w:ilvl="3" w:tplc="2EEC7894">
      <w:start w:val="1"/>
      <w:numFmt w:val="decimal"/>
      <w:lvlText w:val="%4."/>
      <w:lvlJc w:val="left"/>
      <w:pPr>
        <w:ind w:left="3444" w:hanging="360"/>
      </w:pPr>
    </w:lvl>
    <w:lvl w:ilvl="4" w:tplc="4B381890">
      <w:start w:val="1"/>
      <w:numFmt w:val="lowerLetter"/>
      <w:lvlText w:val="%5."/>
      <w:lvlJc w:val="left"/>
      <w:pPr>
        <w:ind w:left="4164" w:hanging="360"/>
      </w:pPr>
    </w:lvl>
    <w:lvl w:ilvl="5" w:tplc="CFC8A932">
      <w:start w:val="1"/>
      <w:numFmt w:val="lowerRoman"/>
      <w:lvlText w:val="%6."/>
      <w:lvlJc w:val="right"/>
      <w:pPr>
        <w:ind w:left="4884" w:hanging="180"/>
      </w:pPr>
    </w:lvl>
    <w:lvl w:ilvl="6" w:tplc="6400B4B6">
      <w:start w:val="1"/>
      <w:numFmt w:val="decimal"/>
      <w:lvlText w:val="%7."/>
      <w:lvlJc w:val="left"/>
      <w:pPr>
        <w:ind w:left="5604" w:hanging="360"/>
      </w:pPr>
    </w:lvl>
    <w:lvl w:ilvl="7" w:tplc="2F789B1E">
      <w:start w:val="1"/>
      <w:numFmt w:val="lowerLetter"/>
      <w:lvlText w:val="%8."/>
      <w:lvlJc w:val="left"/>
      <w:pPr>
        <w:ind w:left="6324" w:hanging="360"/>
      </w:pPr>
    </w:lvl>
    <w:lvl w:ilvl="8" w:tplc="5DECBD18">
      <w:start w:val="1"/>
      <w:numFmt w:val="lowerRoman"/>
      <w:lvlText w:val="%9."/>
      <w:lvlJc w:val="right"/>
      <w:pPr>
        <w:ind w:left="7044" w:hanging="180"/>
      </w:pPr>
    </w:lvl>
  </w:abstractNum>
  <w:abstractNum w:abstractNumId="8">
    <w:nsid w:val="188F4F97"/>
    <w:multiLevelType w:val="multilevel"/>
    <w:tmpl w:val="D99A86AC"/>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9">
    <w:nsid w:val="2223536E"/>
    <w:multiLevelType w:val="hybridMultilevel"/>
    <w:tmpl w:val="E80A4B98"/>
    <w:lvl w:ilvl="0" w:tplc="6C462A38">
      <w:start w:val="1"/>
      <w:numFmt w:val="decimal"/>
      <w:lvlText w:val="%1)"/>
      <w:lvlJc w:val="left"/>
      <w:pPr>
        <w:ind w:left="928" w:hanging="360"/>
      </w:pPr>
    </w:lvl>
    <w:lvl w:ilvl="1" w:tplc="3364E7D8">
      <w:start w:val="1"/>
      <w:numFmt w:val="lowerLetter"/>
      <w:lvlText w:val="%2."/>
      <w:lvlJc w:val="left"/>
      <w:pPr>
        <w:ind w:left="1648" w:hanging="360"/>
      </w:pPr>
    </w:lvl>
    <w:lvl w:ilvl="2" w:tplc="03460E92">
      <w:start w:val="1"/>
      <w:numFmt w:val="lowerRoman"/>
      <w:lvlText w:val="%3."/>
      <w:lvlJc w:val="right"/>
      <w:pPr>
        <w:ind w:left="2368" w:hanging="180"/>
      </w:pPr>
    </w:lvl>
    <w:lvl w:ilvl="3" w:tplc="66F2B784">
      <w:start w:val="1"/>
      <w:numFmt w:val="decimal"/>
      <w:lvlText w:val="%4."/>
      <w:lvlJc w:val="left"/>
      <w:pPr>
        <w:ind w:left="3088" w:hanging="360"/>
      </w:pPr>
    </w:lvl>
    <w:lvl w:ilvl="4" w:tplc="F1DC4D42">
      <w:start w:val="1"/>
      <w:numFmt w:val="lowerLetter"/>
      <w:lvlText w:val="%5."/>
      <w:lvlJc w:val="left"/>
      <w:pPr>
        <w:ind w:left="3808" w:hanging="360"/>
      </w:pPr>
    </w:lvl>
    <w:lvl w:ilvl="5" w:tplc="4864AF70">
      <w:start w:val="1"/>
      <w:numFmt w:val="lowerRoman"/>
      <w:lvlText w:val="%6."/>
      <w:lvlJc w:val="right"/>
      <w:pPr>
        <w:ind w:left="4528" w:hanging="180"/>
      </w:pPr>
    </w:lvl>
    <w:lvl w:ilvl="6" w:tplc="0584D526">
      <w:start w:val="1"/>
      <w:numFmt w:val="decimal"/>
      <w:lvlText w:val="%7."/>
      <w:lvlJc w:val="left"/>
      <w:pPr>
        <w:ind w:left="5248" w:hanging="360"/>
      </w:pPr>
    </w:lvl>
    <w:lvl w:ilvl="7" w:tplc="9A006C2A">
      <w:start w:val="1"/>
      <w:numFmt w:val="lowerLetter"/>
      <w:lvlText w:val="%8."/>
      <w:lvlJc w:val="left"/>
      <w:pPr>
        <w:ind w:left="5968" w:hanging="360"/>
      </w:pPr>
    </w:lvl>
    <w:lvl w:ilvl="8" w:tplc="FDD09A94">
      <w:start w:val="1"/>
      <w:numFmt w:val="lowerRoman"/>
      <w:lvlText w:val="%9."/>
      <w:lvlJc w:val="right"/>
      <w:pPr>
        <w:ind w:left="6688" w:hanging="180"/>
      </w:pPr>
    </w:lvl>
  </w:abstractNum>
  <w:abstractNum w:abstractNumId="10">
    <w:nsid w:val="228F119A"/>
    <w:multiLevelType w:val="multilevel"/>
    <w:tmpl w:val="F964199E"/>
    <w:lvl w:ilvl="0">
      <w:start w:val="2"/>
      <w:numFmt w:val="decimal"/>
      <w:lvlText w:val="%1"/>
      <w:lvlJc w:val="left"/>
      <w:pPr>
        <w:ind w:left="552" w:hanging="552"/>
      </w:pPr>
    </w:lvl>
    <w:lvl w:ilvl="1">
      <w:start w:val="11"/>
      <w:numFmt w:val="decimal"/>
      <w:lvlText w:val="%1.%2"/>
      <w:lvlJc w:val="left"/>
      <w:pPr>
        <w:ind w:left="552" w:hanging="552"/>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25BE1BEE"/>
    <w:multiLevelType w:val="multilevel"/>
    <w:tmpl w:val="2C9E12BC"/>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2">
    <w:nsid w:val="29335578"/>
    <w:multiLevelType w:val="multilevel"/>
    <w:tmpl w:val="2D44CF3E"/>
    <w:lvl w:ilvl="0">
      <w:start w:val="6"/>
      <w:numFmt w:val="decimal"/>
      <w:lvlText w:val="%1"/>
      <w:lvlJc w:val="left"/>
      <w:pPr>
        <w:ind w:left="480" w:hanging="480"/>
      </w:pPr>
    </w:lvl>
    <w:lvl w:ilvl="1">
      <w:start w:val="4"/>
      <w:numFmt w:val="decimal"/>
      <w:lvlText w:val="%1.%2"/>
      <w:lvlJc w:val="left"/>
      <w:pPr>
        <w:ind w:left="850" w:hanging="480"/>
      </w:pPr>
    </w:lvl>
    <w:lvl w:ilvl="2">
      <w:start w:val="1"/>
      <w:numFmt w:val="decimal"/>
      <w:lvlText w:val="%1.%2.%3"/>
      <w:lvlJc w:val="left"/>
      <w:pPr>
        <w:ind w:left="1460" w:hanging="720"/>
      </w:pPr>
    </w:lvl>
    <w:lvl w:ilvl="3">
      <w:start w:val="1"/>
      <w:numFmt w:val="decimal"/>
      <w:lvlText w:val="%1.%2.%3.%4"/>
      <w:lvlJc w:val="left"/>
      <w:pPr>
        <w:ind w:left="1830" w:hanging="720"/>
      </w:pPr>
    </w:lvl>
    <w:lvl w:ilvl="4">
      <w:start w:val="1"/>
      <w:numFmt w:val="decimal"/>
      <w:lvlText w:val="%1.%2.%3.%4.%5"/>
      <w:lvlJc w:val="left"/>
      <w:pPr>
        <w:ind w:left="2560" w:hanging="1080"/>
      </w:pPr>
    </w:lvl>
    <w:lvl w:ilvl="5">
      <w:start w:val="1"/>
      <w:numFmt w:val="decimal"/>
      <w:lvlText w:val="%1.%2.%3.%4.%5.%6"/>
      <w:lvlJc w:val="left"/>
      <w:pPr>
        <w:ind w:left="2930" w:hanging="1080"/>
      </w:pPr>
    </w:lvl>
    <w:lvl w:ilvl="6">
      <w:start w:val="1"/>
      <w:numFmt w:val="decimal"/>
      <w:lvlText w:val="%1.%2.%3.%4.%5.%6.%7"/>
      <w:lvlJc w:val="left"/>
      <w:pPr>
        <w:ind w:left="3660" w:hanging="1440"/>
      </w:pPr>
    </w:lvl>
    <w:lvl w:ilvl="7">
      <w:start w:val="1"/>
      <w:numFmt w:val="decimal"/>
      <w:lvlText w:val="%1.%2.%3.%4.%5.%6.%7.%8"/>
      <w:lvlJc w:val="left"/>
      <w:pPr>
        <w:ind w:left="4030" w:hanging="1440"/>
      </w:pPr>
    </w:lvl>
    <w:lvl w:ilvl="8">
      <w:start w:val="1"/>
      <w:numFmt w:val="decimal"/>
      <w:lvlText w:val="%1.%2.%3.%4.%5.%6.%7.%8.%9"/>
      <w:lvlJc w:val="left"/>
      <w:pPr>
        <w:ind w:left="4760" w:hanging="1800"/>
      </w:pPr>
    </w:lvl>
  </w:abstractNum>
  <w:abstractNum w:abstractNumId="13">
    <w:nsid w:val="296A069F"/>
    <w:multiLevelType w:val="multilevel"/>
    <w:tmpl w:val="82825A12"/>
    <w:lvl w:ilvl="0">
      <w:start w:val="1"/>
      <w:numFmt w:val="decimal"/>
      <w:lvlText w:val="%1."/>
      <w:lvlJc w:val="left"/>
      <w:pPr>
        <w:ind w:left="1069" w:hanging="360"/>
      </w:pPr>
      <w:rPr>
        <w:b/>
      </w:rPr>
    </w:lvl>
    <w:lvl w:ilvl="1">
      <w:start w:val="1"/>
      <w:numFmt w:val="decimal"/>
      <w:lvlText w:val="%1.%2"/>
      <w:lvlJc w:val="left"/>
      <w:pPr>
        <w:ind w:left="1211" w:hanging="360"/>
      </w:pPr>
    </w:lvl>
    <w:lvl w:ilvl="2">
      <w:start w:val="1"/>
      <w:numFmt w:val="decimal"/>
      <w:lvlText w:val="%1.%2.%3"/>
      <w:lvlJc w:val="left"/>
      <w:pPr>
        <w:ind w:left="1288"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4">
    <w:nsid w:val="29D21980"/>
    <w:multiLevelType w:val="multilevel"/>
    <w:tmpl w:val="6B20422C"/>
    <w:lvl w:ilvl="0">
      <w:start w:val="4"/>
      <w:numFmt w:val="decimal"/>
      <w:lvlText w:val="%1"/>
      <w:lvlJc w:val="left"/>
      <w:pPr>
        <w:ind w:left="216" w:hanging="421"/>
      </w:pPr>
    </w:lvl>
    <w:lvl w:ilvl="1">
      <w:start w:val="5"/>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5">
    <w:nsid w:val="2A5A68AE"/>
    <w:multiLevelType w:val="multilevel"/>
    <w:tmpl w:val="10DAF54A"/>
    <w:lvl w:ilvl="0">
      <w:start w:val="2"/>
      <w:numFmt w:val="decimal"/>
      <w:lvlText w:val="%1"/>
      <w:lvlJc w:val="left"/>
      <w:pPr>
        <w:ind w:left="1345" w:hanging="421"/>
      </w:pPr>
    </w:lvl>
    <w:lvl w:ilvl="1">
      <w:start w:val="1"/>
      <w:numFmt w:val="decimal"/>
      <w:lvlText w:val="%1.%2."/>
      <w:lvlJc w:val="left"/>
      <w:pPr>
        <w:ind w:left="6375" w:hanging="421"/>
      </w:pPr>
      <w:rPr>
        <w:rFonts w:ascii="Times New Roman" w:hAnsi="Times New Roman"/>
        <w:b w:val="0"/>
        <w:bCs w:val="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16">
    <w:nsid w:val="2B77387F"/>
    <w:multiLevelType w:val="multilevel"/>
    <w:tmpl w:val="9D9AC4EE"/>
    <w:lvl w:ilvl="0">
      <w:start w:val="5"/>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7">
    <w:nsid w:val="3A773577"/>
    <w:multiLevelType w:val="hybridMultilevel"/>
    <w:tmpl w:val="A40600BA"/>
    <w:lvl w:ilvl="0" w:tplc="374E13E0">
      <w:start w:val="1"/>
      <w:numFmt w:val="decimal"/>
      <w:lvlText w:val="%1)"/>
      <w:lvlJc w:val="left"/>
      <w:pPr>
        <w:ind w:left="216" w:hanging="235"/>
      </w:pPr>
      <w:rPr>
        <w:rFonts w:ascii="Times New Roman" w:hAnsi="Times New Roman"/>
        <w:b w:val="0"/>
        <w:bCs w:val="0"/>
        <w:sz w:val="26"/>
        <w:szCs w:val="26"/>
      </w:rPr>
    </w:lvl>
    <w:lvl w:ilvl="1" w:tplc="DA12A3C6">
      <w:numFmt w:val="bullet"/>
      <w:lvlText w:val="•"/>
      <w:lvlJc w:val="left"/>
      <w:pPr>
        <w:ind w:left="1238" w:hanging="235"/>
      </w:pPr>
    </w:lvl>
    <w:lvl w:ilvl="2" w:tplc="5094B47E">
      <w:numFmt w:val="bullet"/>
      <w:lvlText w:val="•"/>
      <w:lvlJc w:val="left"/>
      <w:pPr>
        <w:ind w:left="2257" w:hanging="235"/>
      </w:pPr>
    </w:lvl>
    <w:lvl w:ilvl="3" w:tplc="E214C2DA">
      <w:numFmt w:val="bullet"/>
      <w:lvlText w:val="•"/>
      <w:lvlJc w:val="left"/>
      <w:pPr>
        <w:ind w:left="3275" w:hanging="235"/>
      </w:pPr>
    </w:lvl>
    <w:lvl w:ilvl="4" w:tplc="BE94BD9C">
      <w:numFmt w:val="bullet"/>
      <w:lvlText w:val="•"/>
      <w:lvlJc w:val="left"/>
      <w:pPr>
        <w:ind w:left="4294" w:hanging="235"/>
      </w:pPr>
    </w:lvl>
    <w:lvl w:ilvl="5" w:tplc="A20089A4">
      <w:numFmt w:val="bullet"/>
      <w:lvlText w:val="•"/>
      <w:lvlJc w:val="left"/>
      <w:pPr>
        <w:ind w:left="5312" w:hanging="235"/>
      </w:pPr>
    </w:lvl>
    <w:lvl w:ilvl="6" w:tplc="E9F028A8">
      <w:numFmt w:val="bullet"/>
      <w:lvlText w:val="•"/>
      <w:lvlJc w:val="left"/>
      <w:pPr>
        <w:ind w:left="6331" w:hanging="235"/>
      </w:pPr>
    </w:lvl>
    <w:lvl w:ilvl="7" w:tplc="0394B906">
      <w:numFmt w:val="bullet"/>
      <w:lvlText w:val="•"/>
      <w:lvlJc w:val="left"/>
      <w:pPr>
        <w:ind w:left="7349" w:hanging="235"/>
      </w:pPr>
    </w:lvl>
    <w:lvl w:ilvl="8" w:tplc="A3C40E8E">
      <w:numFmt w:val="bullet"/>
      <w:lvlText w:val="•"/>
      <w:lvlJc w:val="left"/>
      <w:pPr>
        <w:ind w:left="8368" w:hanging="235"/>
      </w:pPr>
    </w:lvl>
  </w:abstractNum>
  <w:abstractNum w:abstractNumId="18">
    <w:nsid w:val="3B1D7696"/>
    <w:multiLevelType w:val="multilevel"/>
    <w:tmpl w:val="65C0CF94"/>
    <w:lvl w:ilvl="0">
      <w:start w:val="1"/>
      <w:numFmt w:val="decimal"/>
      <w:suff w:val="space"/>
      <w:lvlText w:val="%1."/>
      <w:lvlJc w:val="left"/>
      <w:pPr>
        <w:ind w:left="360" w:hanging="360"/>
      </w:pPr>
      <w:rPr>
        <w:b/>
      </w:rPr>
    </w:lvl>
    <w:lvl w:ilvl="1">
      <w:start w:val="1"/>
      <w:numFmt w:val="decimal"/>
      <w:pStyle w:val="2"/>
      <w:suff w:val="space"/>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6F453E"/>
    <w:multiLevelType w:val="multilevel"/>
    <w:tmpl w:val="034A80B8"/>
    <w:lvl w:ilvl="0">
      <w:start w:val="2"/>
      <w:numFmt w:val="decimal"/>
      <w:lvlText w:val="%1"/>
      <w:lvlJc w:val="left"/>
      <w:pPr>
        <w:ind w:left="504" w:hanging="504"/>
      </w:pPr>
    </w:lvl>
    <w:lvl w:ilvl="1">
      <w:start w:val="14"/>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20">
    <w:nsid w:val="40A64F47"/>
    <w:multiLevelType w:val="hybridMultilevel"/>
    <w:tmpl w:val="1B9E0168"/>
    <w:lvl w:ilvl="0" w:tplc="40D8FC8A">
      <w:start w:val="1"/>
      <w:numFmt w:val="decimal"/>
      <w:lvlText w:val="%1."/>
      <w:lvlJc w:val="left"/>
      <w:pPr>
        <w:ind w:left="786" w:hanging="360"/>
      </w:pPr>
    </w:lvl>
    <w:lvl w:ilvl="1" w:tplc="F37EBFC2">
      <w:start w:val="1"/>
      <w:numFmt w:val="lowerLetter"/>
      <w:lvlText w:val="%2."/>
      <w:lvlJc w:val="left"/>
      <w:pPr>
        <w:ind w:left="1440" w:hanging="360"/>
      </w:pPr>
    </w:lvl>
    <w:lvl w:ilvl="2" w:tplc="2BFA7E4E">
      <w:start w:val="1"/>
      <w:numFmt w:val="lowerRoman"/>
      <w:lvlText w:val="%3."/>
      <w:lvlJc w:val="right"/>
      <w:pPr>
        <w:ind w:left="2160" w:hanging="180"/>
      </w:pPr>
    </w:lvl>
    <w:lvl w:ilvl="3" w:tplc="0C0EDC84">
      <w:start w:val="1"/>
      <w:numFmt w:val="decimal"/>
      <w:lvlText w:val="%4."/>
      <w:lvlJc w:val="left"/>
      <w:pPr>
        <w:ind w:left="2880" w:hanging="360"/>
      </w:pPr>
    </w:lvl>
    <w:lvl w:ilvl="4" w:tplc="4D840F4C">
      <w:start w:val="1"/>
      <w:numFmt w:val="lowerLetter"/>
      <w:lvlText w:val="%5."/>
      <w:lvlJc w:val="left"/>
      <w:pPr>
        <w:ind w:left="3600" w:hanging="360"/>
      </w:pPr>
    </w:lvl>
    <w:lvl w:ilvl="5" w:tplc="2D0A3E76">
      <w:start w:val="1"/>
      <w:numFmt w:val="lowerRoman"/>
      <w:lvlText w:val="%6."/>
      <w:lvlJc w:val="right"/>
      <w:pPr>
        <w:ind w:left="4320" w:hanging="180"/>
      </w:pPr>
    </w:lvl>
    <w:lvl w:ilvl="6" w:tplc="90FC8EDC">
      <w:start w:val="1"/>
      <w:numFmt w:val="decimal"/>
      <w:lvlText w:val="%7."/>
      <w:lvlJc w:val="left"/>
      <w:pPr>
        <w:ind w:left="5040" w:hanging="360"/>
      </w:pPr>
    </w:lvl>
    <w:lvl w:ilvl="7" w:tplc="22F8FE0A">
      <w:start w:val="1"/>
      <w:numFmt w:val="lowerLetter"/>
      <w:lvlText w:val="%8."/>
      <w:lvlJc w:val="left"/>
      <w:pPr>
        <w:ind w:left="5760" w:hanging="360"/>
      </w:pPr>
    </w:lvl>
    <w:lvl w:ilvl="8" w:tplc="7D6C138A">
      <w:start w:val="1"/>
      <w:numFmt w:val="lowerRoman"/>
      <w:lvlText w:val="%9."/>
      <w:lvlJc w:val="right"/>
      <w:pPr>
        <w:ind w:left="6480" w:hanging="180"/>
      </w:pPr>
    </w:lvl>
  </w:abstractNum>
  <w:abstractNum w:abstractNumId="21">
    <w:nsid w:val="420B59C9"/>
    <w:multiLevelType w:val="multilevel"/>
    <w:tmpl w:val="BA5CD2C8"/>
    <w:lvl w:ilvl="0">
      <w:start w:val="3"/>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2">
    <w:nsid w:val="46E3266C"/>
    <w:multiLevelType w:val="multilevel"/>
    <w:tmpl w:val="EEF00A1E"/>
    <w:lvl w:ilvl="0">
      <w:start w:val="2"/>
      <w:numFmt w:val="decimal"/>
      <w:lvlText w:val="%1"/>
      <w:lvlJc w:val="left"/>
      <w:pPr>
        <w:ind w:left="420" w:hanging="420"/>
      </w:pPr>
    </w:lvl>
    <w:lvl w:ilvl="1">
      <w:start w:val="15"/>
      <w:numFmt w:val="decimal"/>
      <w:lvlText w:val="%1.%2"/>
      <w:lvlJc w:val="left"/>
      <w:pPr>
        <w:ind w:left="1344" w:hanging="420"/>
      </w:pPr>
    </w:lvl>
    <w:lvl w:ilvl="2">
      <w:start w:val="1"/>
      <w:numFmt w:val="decimal"/>
      <w:lvlText w:val="%1.%2.%3"/>
      <w:lvlJc w:val="left"/>
      <w:pPr>
        <w:ind w:left="2568" w:hanging="720"/>
      </w:pPr>
    </w:lvl>
    <w:lvl w:ilvl="3">
      <w:start w:val="1"/>
      <w:numFmt w:val="decimal"/>
      <w:lvlText w:val="%1.%2.%3.%4"/>
      <w:lvlJc w:val="left"/>
      <w:pPr>
        <w:ind w:left="3492" w:hanging="72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9192" w:hanging="1800"/>
      </w:pPr>
    </w:lvl>
  </w:abstractNum>
  <w:abstractNum w:abstractNumId="23">
    <w:nsid w:val="4D394652"/>
    <w:multiLevelType w:val="multilevel"/>
    <w:tmpl w:val="9D762F5C"/>
    <w:lvl w:ilvl="0">
      <w:start w:val="2"/>
      <w:numFmt w:val="decimal"/>
      <w:lvlText w:val="%1"/>
      <w:lvlJc w:val="left"/>
      <w:pPr>
        <w:ind w:left="384" w:hanging="384"/>
      </w:pPr>
    </w:lvl>
    <w:lvl w:ilvl="1">
      <w:start w:val="11"/>
      <w:numFmt w:val="decimal"/>
      <w:lvlText w:val="%1.%2"/>
      <w:lvlJc w:val="left"/>
      <w:pPr>
        <w:ind w:left="1104" w:hanging="38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4">
    <w:nsid w:val="57510215"/>
    <w:multiLevelType w:val="multilevel"/>
    <w:tmpl w:val="56CE8294"/>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5">
    <w:nsid w:val="5955525A"/>
    <w:multiLevelType w:val="hybridMultilevel"/>
    <w:tmpl w:val="353ED63E"/>
    <w:lvl w:ilvl="0" w:tplc="B42A3738">
      <w:start w:val="4"/>
      <w:numFmt w:val="decimal"/>
      <w:lvlText w:val="%1)"/>
      <w:lvlJc w:val="left"/>
      <w:pPr>
        <w:ind w:left="1159" w:hanging="235"/>
      </w:pPr>
      <w:rPr>
        <w:rFonts w:ascii="Times New Roman" w:hAnsi="Times New Roman"/>
        <w:b w:val="0"/>
        <w:bCs w:val="0"/>
        <w:sz w:val="26"/>
        <w:szCs w:val="26"/>
      </w:rPr>
    </w:lvl>
    <w:lvl w:ilvl="1" w:tplc="D29C67A2">
      <w:numFmt w:val="bullet"/>
      <w:lvlText w:val="•"/>
      <w:lvlJc w:val="left"/>
      <w:pPr>
        <w:ind w:left="2084" w:hanging="235"/>
      </w:pPr>
    </w:lvl>
    <w:lvl w:ilvl="2" w:tplc="2BFCA816">
      <w:numFmt w:val="bullet"/>
      <w:lvlText w:val="•"/>
      <w:lvlJc w:val="left"/>
      <w:pPr>
        <w:ind w:left="3009" w:hanging="235"/>
      </w:pPr>
    </w:lvl>
    <w:lvl w:ilvl="3" w:tplc="E41A3DE6">
      <w:numFmt w:val="bullet"/>
      <w:lvlText w:val="•"/>
      <w:lvlJc w:val="left"/>
      <w:pPr>
        <w:ind w:left="3933" w:hanging="235"/>
      </w:pPr>
    </w:lvl>
    <w:lvl w:ilvl="4" w:tplc="EC60E43C">
      <w:numFmt w:val="bullet"/>
      <w:lvlText w:val="•"/>
      <w:lvlJc w:val="left"/>
      <w:pPr>
        <w:ind w:left="4858" w:hanging="235"/>
      </w:pPr>
    </w:lvl>
    <w:lvl w:ilvl="5" w:tplc="713EB732">
      <w:numFmt w:val="bullet"/>
      <w:lvlText w:val="•"/>
      <w:lvlJc w:val="left"/>
      <w:pPr>
        <w:ind w:left="5782" w:hanging="235"/>
      </w:pPr>
    </w:lvl>
    <w:lvl w:ilvl="6" w:tplc="9760AD7E">
      <w:numFmt w:val="bullet"/>
      <w:lvlText w:val="•"/>
      <w:lvlJc w:val="left"/>
      <w:pPr>
        <w:ind w:left="6707" w:hanging="235"/>
      </w:pPr>
    </w:lvl>
    <w:lvl w:ilvl="7" w:tplc="309405E8">
      <w:numFmt w:val="bullet"/>
      <w:lvlText w:val="•"/>
      <w:lvlJc w:val="left"/>
      <w:pPr>
        <w:ind w:left="7631" w:hanging="235"/>
      </w:pPr>
    </w:lvl>
    <w:lvl w:ilvl="8" w:tplc="F920F038">
      <w:numFmt w:val="bullet"/>
      <w:lvlText w:val="•"/>
      <w:lvlJc w:val="left"/>
      <w:pPr>
        <w:ind w:left="8556" w:hanging="235"/>
      </w:pPr>
    </w:lvl>
  </w:abstractNum>
  <w:abstractNum w:abstractNumId="26">
    <w:nsid w:val="5F85351A"/>
    <w:multiLevelType w:val="multilevel"/>
    <w:tmpl w:val="CB482692"/>
    <w:lvl w:ilvl="0">
      <w:start w:val="1"/>
      <w:numFmt w:val="decimal"/>
      <w:lvlText w:val="%1."/>
      <w:lvlJc w:val="left"/>
      <w:pPr>
        <w:ind w:left="360" w:hanging="360"/>
      </w:pPr>
      <w:rPr>
        <w:b w:val="0"/>
        <w:bCs w:val="0"/>
        <w:i w:val="0"/>
        <w:iCs w:val="0"/>
        <w:smallCaps w:val="0"/>
        <w:strike w:val="0"/>
        <w:color w:val="000000"/>
        <w:spacing w:val="0"/>
        <w:position w:val="0"/>
        <w:sz w:val="24"/>
        <w:szCs w:val="24"/>
        <w:u w:val="none"/>
      </w:rPr>
    </w:lvl>
    <w:lvl w:ilvl="1">
      <w:start w:val="1"/>
      <w:numFmt w:val="decimal"/>
      <w:lvlText w:val="%1.%2."/>
      <w:lvlJc w:val="left"/>
      <w:pPr>
        <w:ind w:left="792" w:hanging="432"/>
      </w:pPr>
      <w:rPr>
        <w:b w:val="0"/>
        <w:bCs w:val="0"/>
        <w:i w:val="0"/>
        <w:iCs w:val="0"/>
        <w:smallCaps w:val="0"/>
        <w:strike w:val="0"/>
        <w:color w:val="000000"/>
        <w:spacing w:val="0"/>
        <w:position w:val="0"/>
        <w:sz w:val="24"/>
        <w:szCs w:val="24"/>
        <w:u w:val="none"/>
      </w:rPr>
    </w:lvl>
    <w:lvl w:ilvl="2">
      <w:start w:val="1"/>
      <w:numFmt w:val="decimal"/>
      <w:lvlText w:val="%1.%2.%3."/>
      <w:lvlJc w:val="left"/>
      <w:pPr>
        <w:ind w:left="1224" w:hanging="504"/>
      </w:pPr>
      <w:rPr>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1EF5A4F"/>
    <w:multiLevelType w:val="multilevel"/>
    <w:tmpl w:val="37D68166"/>
    <w:lvl w:ilvl="0">
      <w:start w:val="22"/>
      <w:numFmt w:val="decimal"/>
      <w:lvlText w:val="%1."/>
      <w:lvlJc w:val="left"/>
      <w:pPr>
        <w:ind w:left="1069" w:hanging="360"/>
      </w:pPr>
    </w:lvl>
    <w:lvl w:ilvl="1">
      <w:start w:val="1"/>
      <w:numFmt w:val="decimal"/>
      <w:lvlText w:val="%1.%2"/>
      <w:lvlJc w:val="left"/>
      <w:pPr>
        <w:ind w:left="988"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8">
    <w:nsid w:val="6220308B"/>
    <w:multiLevelType w:val="multilevel"/>
    <w:tmpl w:val="BF829762"/>
    <w:lvl w:ilvl="0">
      <w:start w:val="2"/>
      <w:numFmt w:val="decimal"/>
      <w:lvlText w:val="%1"/>
      <w:lvlJc w:val="left"/>
      <w:pPr>
        <w:ind w:left="420" w:hanging="420"/>
      </w:pPr>
    </w:lvl>
    <w:lvl w:ilvl="1">
      <w:start w:val="14"/>
      <w:numFmt w:val="decimal"/>
      <w:lvlText w:val="%1.%2"/>
      <w:lvlJc w:val="left"/>
      <w:pPr>
        <w:ind w:left="1555"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9">
    <w:nsid w:val="650253B9"/>
    <w:multiLevelType w:val="multilevel"/>
    <w:tmpl w:val="F50A029C"/>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30">
    <w:nsid w:val="6D813EF0"/>
    <w:multiLevelType w:val="hybridMultilevel"/>
    <w:tmpl w:val="746CC832"/>
    <w:lvl w:ilvl="0" w:tplc="A67C62CA">
      <w:start w:val="1"/>
      <w:numFmt w:val="decimal"/>
      <w:lvlText w:val="%1)"/>
      <w:lvlJc w:val="left"/>
      <w:pPr>
        <w:ind w:left="1069" w:hanging="360"/>
      </w:pPr>
    </w:lvl>
    <w:lvl w:ilvl="1" w:tplc="3BE64DE4">
      <w:start w:val="1"/>
      <w:numFmt w:val="lowerLetter"/>
      <w:lvlText w:val="%2."/>
      <w:lvlJc w:val="left"/>
      <w:pPr>
        <w:ind w:left="1789" w:hanging="360"/>
      </w:pPr>
    </w:lvl>
    <w:lvl w:ilvl="2" w:tplc="A96C3BA6">
      <w:start w:val="1"/>
      <w:numFmt w:val="lowerRoman"/>
      <w:lvlText w:val="%3."/>
      <w:lvlJc w:val="right"/>
      <w:pPr>
        <w:ind w:left="2509" w:hanging="180"/>
      </w:pPr>
    </w:lvl>
    <w:lvl w:ilvl="3" w:tplc="D6D43192">
      <w:start w:val="1"/>
      <w:numFmt w:val="decimal"/>
      <w:lvlText w:val="%4."/>
      <w:lvlJc w:val="left"/>
      <w:pPr>
        <w:ind w:left="3229" w:hanging="360"/>
      </w:pPr>
    </w:lvl>
    <w:lvl w:ilvl="4" w:tplc="FD74CFB0">
      <w:start w:val="1"/>
      <w:numFmt w:val="lowerLetter"/>
      <w:lvlText w:val="%5."/>
      <w:lvlJc w:val="left"/>
      <w:pPr>
        <w:ind w:left="3949" w:hanging="360"/>
      </w:pPr>
    </w:lvl>
    <w:lvl w:ilvl="5" w:tplc="1F36E3A4">
      <w:start w:val="1"/>
      <w:numFmt w:val="lowerRoman"/>
      <w:lvlText w:val="%6."/>
      <w:lvlJc w:val="right"/>
      <w:pPr>
        <w:ind w:left="4669" w:hanging="180"/>
      </w:pPr>
    </w:lvl>
    <w:lvl w:ilvl="6" w:tplc="8EDCFEB2">
      <w:start w:val="1"/>
      <w:numFmt w:val="decimal"/>
      <w:lvlText w:val="%7."/>
      <w:lvlJc w:val="left"/>
      <w:pPr>
        <w:ind w:left="5389" w:hanging="360"/>
      </w:pPr>
    </w:lvl>
    <w:lvl w:ilvl="7" w:tplc="761A3E76">
      <w:start w:val="1"/>
      <w:numFmt w:val="lowerLetter"/>
      <w:lvlText w:val="%8."/>
      <w:lvlJc w:val="left"/>
      <w:pPr>
        <w:ind w:left="6109" w:hanging="360"/>
      </w:pPr>
    </w:lvl>
    <w:lvl w:ilvl="8" w:tplc="82BE3B76">
      <w:start w:val="1"/>
      <w:numFmt w:val="lowerRoman"/>
      <w:lvlText w:val="%9."/>
      <w:lvlJc w:val="right"/>
      <w:pPr>
        <w:ind w:left="6829" w:hanging="180"/>
      </w:pPr>
    </w:lvl>
  </w:abstractNum>
  <w:abstractNum w:abstractNumId="31">
    <w:nsid w:val="7652054F"/>
    <w:multiLevelType w:val="multilevel"/>
    <w:tmpl w:val="F374663C"/>
    <w:lvl w:ilvl="0">
      <w:start w:val="1"/>
      <w:numFmt w:val="decimal"/>
      <w:lvlText w:val="%1"/>
      <w:lvlJc w:val="left"/>
      <w:pPr>
        <w:ind w:left="216" w:hanging="421"/>
      </w:pPr>
    </w:lvl>
    <w:lvl w:ilvl="1">
      <w:start w:val="1"/>
      <w:numFmt w:val="decimal"/>
      <w:lvlText w:val="%1.%2."/>
      <w:lvlJc w:val="left"/>
      <w:pPr>
        <w:ind w:left="216" w:hanging="421"/>
      </w:pPr>
      <w:rPr>
        <w:rFonts w:ascii="Arial" w:hAnsi="Arial" w:cs="Arial" w:hint="default"/>
        <w:b w:val="0"/>
        <w:bCs w:val="0"/>
        <w:sz w:val="24"/>
        <w:szCs w:val="24"/>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32">
    <w:nsid w:val="79FA4622"/>
    <w:multiLevelType w:val="multilevel"/>
    <w:tmpl w:val="377CFA28"/>
    <w:lvl w:ilvl="0">
      <w:start w:val="6"/>
      <w:numFmt w:val="decimal"/>
      <w:lvlText w:val="%1"/>
      <w:lvlJc w:val="left"/>
      <w:pPr>
        <w:ind w:left="216" w:hanging="421"/>
      </w:pPr>
    </w:lvl>
    <w:lvl w:ilvl="1">
      <w:start w:val="2"/>
      <w:numFmt w:val="decimal"/>
      <w:lvlText w:val="%1.%2."/>
      <w:lvlJc w:val="left"/>
      <w:pPr>
        <w:ind w:left="216" w:hanging="421"/>
      </w:pPr>
      <w:rPr>
        <w:rFonts w:ascii="Times New Roman" w:hAnsi="Times New Roman"/>
        <w:b w:val="0"/>
        <w:bCs w:val="0"/>
        <w:sz w:val="26"/>
        <w:szCs w:val="26"/>
      </w:rPr>
    </w:lvl>
    <w:lvl w:ilvl="2">
      <w:start w:val="1"/>
      <w:numFmt w:val="decimal"/>
      <w:lvlText w:val="%3."/>
      <w:lvlJc w:val="left"/>
      <w:pPr>
        <w:ind w:left="3880" w:hanging="211"/>
      </w:pPr>
      <w:rPr>
        <w:rFonts w:ascii="Times New Roman" w:hAnsi="Times New Roman"/>
        <w:b w:val="0"/>
        <w:bCs w:val="0"/>
        <w:sz w:val="26"/>
        <w:szCs w:val="26"/>
      </w:rPr>
    </w:lvl>
    <w:lvl w:ilvl="3">
      <w:start w:val="1"/>
      <w:numFmt w:val="decimal"/>
      <w:lvlText w:val="%4."/>
      <w:lvlJc w:val="left"/>
      <w:pPr>
        <w:ind w:left="3932" w:hanging="211"/>
      </w:pPr>
      <w:rPr>
        <w:rFonts w:ascii="Times New Roman" w:hAnsi="Times New Roman"/>
        <w:b w:val="0"/>
        <w:bCs w:val="0"/>
        <w:sz w:val="26"/>
        <w:szCs w:val="26"/>
      </w:rPr>
    </w:lvl>
    <w:lvl w:ilvl="4">
      <w:start w:val="1"/>
      <w:numFmt w:val="decimal"/>
      <w:lvlText w:val="%5."/>
      <w:lvlJc w:val="left"/>
      <w:pPr>
        <w:ind w:left="4221" w:hanging="211"/>
      </w:pPr>
      <w:rPr>
        <w:rFonts w:ascii="Times New Roman" w:hAnsi="Times New Roman"/>
        <w:b w:val="0"/>
        <w:bCs w:val="0"/>
        <w:sz w:val="26"/>
        <w:szCs w:val="26"/>
      </w:rPr>
    </w:lvl>
    <w:lvl w:ilvl="5">
      <w:start w:val="1"/>
      <w:numFmt w:val="decimal"/>
      <w:lvlText w:val="%6."/>
      <w:lvlJc w:val="left"/>
      <w:pPr>
        <w:ind w:left="4292" w:hanging="211"/>
      </w:pPr>
      <w:rPr>
        <w:rFonts w:ascii="Times New Roman" w:hAnsi="Times New Roman"/>
        <w:b w:val="0"/>
        <w:bCs w:val="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33">
    <w:nsid w:val="7CC86118"/>
    <w:multiLevelType w:val="multilevel"/>
    <w:tmpl w:val="8ADA7196"/>
    <w:lvl w:ilvl="0">
      <w:start w:val="4"/>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34">
    <w:nsid w:val="7DD41239"/>
    <w:multiLevelType w:val="multilevel"/>
    <w:tmpl w:val="F80CADE6"/>
    <w:lvl w:ilvl="0">
      <w:start w:val="9"/>
      <w:numFmt w:val="decimal"/>
      <w:lvlText w:val="%1"/>
      <w:lvlJc w:val="left"/>
      <w:pPr>
        <w:ind w:left="480" w:hanging="480"/>
      </w:pPr>
    </w:lvl>
    <w:lvl w:ilvl="1">
      <w:start w:val="1"/>
      <w:numFmt w:val="decimal"/>
      <w:lvlText w:val="%1.%2"/>
      <w:lvlJc w:val="left"/>
      <w:pPr>
        <w:ind w:left="835" w:hanging="480"/>
      </w:pPr>
    </w:lvl>
    <w:lvl w:ilvl="2">
      <w:start w:val="2"/>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num w:numId="1">
    <w:abstractNumId w:val="32"/>
  </w:num>
  <w:num w:numId="2">
    <w:abstractNumId w:val="16"/>
  </w:num>
  <w:num w:numId="3">
    <w:abstractNumId w:val="14"/>
  </w:num>
  <w:num w:numId="4">
    <w:abstractNumId w:val="33"/>
  </w:num>
  <w:num w:numId="5">
    <w:abstractNumId w:val="21"/>
  </w:num>
  <w:num w:numId="6">
    <w:abstractNumId w:val="6"/>
  </w:num>
  <w:num w:numId="7">
    <w:abstractNumId w:val="15"/>
  </w:num>
  <w:num w:numId="8">
    <w:abstractNumId w:val="25"/>
  </w:num>
  <w:num w:numId="9">
    <w:abstractNumId w:val="17"/>
  </w:num>
  <w:num w:numId="10">
    <w:abstractNumId w:val="31"/>
  </w:num>
  <w:num w:numId="11">
    <w:abstractNumId w:val="20"/>
  </w:num>
  <w:num w:numId="12">
    <w:abstractNumId w:val="19"/>
  </w:num>
  <w:num w:numId="13">
    <w:abstractNumId w:val="9"/>
  </w:num>
  <w:num w:numId="14">
    <w:abstractNumId w:val="1"/>
  </w:num>
  <w:num w:numId="15">
    <w:abstractNumId w:val="11"/>
  </w:num>
  <w:num w:numId="16">
    <w:abstractNumId w:val="12"/>
  </w:num>
  <w:num w:numId="17">
    <w:abstractNumId w:val="10"/>
  </w:num>
  <w:num w:numId="18">
    <w:abstractNumId w:val="23"/>
  </w:num>
  <w:num w:numId="19">
    <w:abstractNumId w:val="26"/>
  </w:num>
  <w:num w:numId="20">
    <w:abstractNumId w:val="22"/>
  </w:num>
  <w:num w:numId="21">
    <w:abstractNumId w:val="28"/>
  </w:num>
  <w:num w:numId="22">
    <w:abstractNumId w:val="7"/>
  </w:num>
  <w:num w:numId="23">
    <w:abstractNumId w:val="3"/>
  </w:num>
  <w:num w:numId="24">
    <w:abstractNumId w:val="0"/>
  </w:num>
  <w:num w:numId="25">
    <w:abstractNumId w:val="4"/>
  </w:num>
  <w:num w:numId="26">
    <w:abstractNumId w:val="13"/>
  </w:num>
  <w:num w:numId="27">
    <w:abstractNumId w:val="5"/>
  </w:num>
  <w:num w:numId="28">
    <w:abstractNumId w:val="34"/>
  </w:num>
  <w:num w:numId="29">
    <w:abstractNumId w:val="8"/>
  </w:num>
  <w:num w:numId="30">
    <w:abstractNumId w:val="24"/>
  </w:num>
  <w:num w:numId="31">
    <w:abstractNumId w:val="2"/>
  </w:num>
  <w:num w:numId="32">
    <w:abstractNumId w:val="29"/>
  </w:num>
  <w:num w:numId="33">
    <w:abstractNumId w:val="27"/>
  </w:num>
  <w:num w:numId="34">
    <w:abstractNumId w:val="18"/>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spaceForUL/>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6E71"/>
    <w:rsid w:val="000142D0"/>
    <w:rsid w:val="000162E6"/>
    <w:rsid w:val="0010691B"/>
    <w:rsid w:val="00137DA2"/>
    <w:rsid w:val="0017747E"/>
    <w:rsid w:val="001F56D4"/>
    <w:rsid w:val="0024259A"/>
    <w:rsid w:val="002507B8"/>
    <w:rsid w:val="002A09F7"/>
    <w:rsid w:val="002B668D"/>
    <w:rsid w:val="002D4550"/>
    <w:rsid w:val="00335850"/>
    <w:rsid w:val="00340C79"/>
    <w:rsid w:val="00374F11"/>
    <w:rsid w:val="003B3954"/>
    <w:rsid w:val="003C0FE7"/>
    <w:rsid w:val="003C6656"/>
    <w:rsid w:val="003C7BFC"/>
    <w:rsid w:val="004002E9"/>
    <w:rsid w:val="0042113B"/>
    <w:rsid w:val="0044421E"/>
    <w:rsid w:val="00486A1C"/>
    <w:rsid w:val="004E7896"/>
    <w:rsid w:val="0051396A"/>
    <w:rsid w:val="005314AB"/>
    <w:rsid w:val="005428FA"/>
    <w:rsid w:val="00547B0D"/>
    <w:rsid w:val="00575F6B"/>
    <w:rsid w:val="005914EE"/>
    <w:rsid w:val="005B2298"/>
    <w:rsid w:val="00666E71"/>
    <w:rsid w:val="006A7D29"/>
    <w:rsid w:val="006B14E4"/>
    <w:rsid w:val="006C0B47"/>
    <w:rsid w:val="006F7FC4"/>
    <w:rsid w:val="007646F9"/>
    <w:rsid w:val="007B24FC"/>
    <w:rsid w:val="007F0E82"/>
    <w:rsid w:val="008307CB"/>
    <w:rsid w:val="00841CC8"/>
    <w:rsid w:val="008A14C3"/>
    <w:rsid w:val="008F5D45"/>
    <w:rsid w:val="009A0E71"/>
    <w:rsid w:val="009C376E"/>
    <w:rsid w:val="00A14804"/>
    <w:rsid w:val="00A731AA"/>
    <w:rsid w:val="00A93BF7"/>
    <w:rsid w:val="00B52D1C"/>
    <w:rsid w:val="00BE17F3"/>
    <w:rsid w:val="00C6235E"/>
    <w:rsid w:val="00C671D6"/>
    <w:rsid w:val="00CA795A"/>
    <w:rsid w:val="00CB54E4"/>
    <w:rsid w:val="00CC6CFE"/>
    <w:rsid w:val="00CE15D6"/>
    <w:rsid w:val="00D06489"/>
    <w:rsid w:val="00D75749"/>
    <w:rsid w:val="00D92FDD"/>
    <w:rsid w:val="00DA0761"/>
    <w:rsid w:val="00DB2D6F"/>
    <w:rsid w:val="00DB6391"/>
    <w:rsid w:val="00E15B47"/>
    <w:rsid w:val="00E35FE4"/>
    <w:rsid w:val="00E47972"/>
    <w:rsid w:val="00E5788A"/>
    <w:rsid w:val="00E60B38"/>
    <w:rsid w:val="00E84A80"/>
    <w:rsid w:val="00E8686E"/>
    <w:rsid w:val="00EF34E4"/>
    <w:rsid w:val="00EF56A6"/>
    <w:rsid w:val="00F0146A"/>
    <w:rsid w:val="00F01C89"/>
    <w:rsid w:val="00F05C5C"/>
    <w:rsid w:val="00F22DBC"/>
    <w:rsid w:val="00F451B9"/>
    <w:rsid w:val="00F5583D"/>
    <w:rsid w:val="00FD1E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74F11"/>
    <w:pPr>
      <w:widowControl w:val="0"/>
    </w:pPr>
    <w:rPr>
      <w:rFonts w:ascii="Times New Roman" w:hAnsi="Times New Roman"/>
      <w:sz w:val="22"/>
      <w:szCs w:val="22"/>
    </w:rPr>
  </w:style>
  <w:style w:type="paragraph" w:styleId="1">
    <w:name w:val="heading 1"/>
    <w:basedOn w:val="-11BulletListFooterTextnumbered-141BulletNumberNumBullet1Paragraphedeliste1lp1"/>
    <w:link w:val="10"/>
    <w:rsid w:val="00374F11"/>
    <w:pPr>
      <w:ind w:left="350" w:right="262"/>
      <w:jc w:val="center"/>
      <w:outlineLvl w:val="0"/>
    </w:pPr>
    <w:rPr>
      <w:rFonts w:eastAsia="Calibri"/>
      <w:b/>
      <w:sz w:val="28"/>
      <w:szCs w:val="28"/>
      <w:lang w:eastAsia="en-US"/>
    </w:rPr>
  </w:style>
  <w:style w:type="paragraph" w:styleId="2">
    <w:name w:val="heading 2"/>
    <w:basedOn w:val="-11BulletListFooterTextnumbered-141BulletNumberNumBullet1Paragraphedeliste1lp1"/>
    <w:next w:val="a"/>
    <w:link w:val="20"/>
    <w:rsid w:val="00374F11"/>
    <w:pPr>
      <w:widowControl/>
      <w:numPr>
        <w:ilvl w:val="1"/>
        <w:numId w:val="34"/>
      </w:numPr>
      <w:spacing w:before="240" w:after="240" w:line="312" w:lineRule="auto"/>
      <w:contextualSpacing/>
      <w:jc w:val="both"/>
      <w:outlineLvl w:val="1"/>
    </w:pPr>
    <w:rPr>
      <w:rFonts w:eastAsia="Calibri"/>
      <w:b/>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74F11"/>
    <w:pPr>
      <w:ind w:left="215"/>
    </w:pPr>
    <w:rPr>
      <w:sz w:val="20"/>
      <w:szCs w:val="20"/>
      <w:lang/>
    </w:rPr>
  </w:style>
  <w:style w:type="character" w:customStyle="1" w:styleId="a4">
    <w:name w:val="Основной текст Знак"/>
    <w:link w:val="a3"/>
    <w:semiHidden/>
    <w:locked/>
    <w:rsid w:val="00374F11"/>
    <w:rPr>
      <w:rFonts w:ascii="Times New Roman" w:hAnsi="Times New Roman"/>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374F11"/>
    <w:pPr>
      <w:ind w:left="215" w:firstLine="709"/>
    </w:pPr>
    <w:rPr>
      <w:sz w:val="24"/>
      <w:szCs w:val="24"/>
      <w:lang/>
    </w:rPr>
  </w:style>
  <w:style w:type="paragraph" w:customStyle="1" w:styleId="TableParagraph">
    <w:name w:val="Table Paragraph"/>
    <w:basedOn w:val="a"/>
    <w:rsid w:val="00374F11"/>
    <w:rPr>
      <w:sz w:val="24"/>
      <w:szCs w:val="24"/>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374F11"/>
    <w:rPr>
      <w:rFonts w:ascii="Times New Roman" w:hAnsi="Times New Roman"/>
      <w:sz w:val="24"/>
      <w:szCs w:val="24"/>
    </w:rPr>
  </w:style>
  <w:style w:type="character" w:customStyle="1" w:styleId="3">
    <w:name w:val="Заголовок №3_"/>
    <w:link w:val="30"/>
    <w:locked/>
    <w:rsid w:val="00374F11"/>
    <w:rPr>
      <w:rFonts w:ascii="Times New Roman" w:hAnsi="Times New Roman"/>
      <w:b/>
      <w:bCs/>
      <w:i/>
      <w:iCs/>
    </w:rPr>
  </w:style>
  <w:style w:type="paragraph" w:customStyle="1" w:styleId="30">
    <w:name w:val="Заголовок №3"/>
    <w:basedOn w:val="a"/>
    <w:link w:val="3"/>
    <w:rsid w:val="00374F11"/>
    <w:pPr>
      <w:spacing w:after="200"/>
      <w:outlineLvl w:val="2"/>
    </w:pPr>
    <w:rPr>
      <w:b/>
      <w:bCs/>
      <w:i/>
      <w:iCs/>
      <w:sz w:val="20"/>
      <w:szCs w:val="20"/>
      <w:lang/>
    </w:rPr>
  </w:style>
  <w:style w:type="character" w:customStyle="1" w:styleId="a5">
    <w:name w:val="Основной текст_"/>
    <w:link w:val="11"/>
    <w:locked/>
    <w:rsid w:val="00374F11"/>
    <w:rPr>
      <w:rFonts w:ascii="Times New Roman" w:hAnsi="Times New Roman"/>
    </w:rPr>
  </w:style>
  <w:style w:type="paragraph" w:customStyle="1" w:styleId="11">
    <w:name w:val="Основной текст1"/>
    <w:basedOn w:val="a"/>
    <w:link w:val="a5"/>
    <w:rsid w:val="00374F11"/>
    <w:pPr>
      <w:ind w:firstLine="400"/>
    </w:pPr>
    <w:rPr>
      <w:sz w:val="20"/>
      <w:szCs w:val="20"/>
      <w:lang/>
    </w:rPr>
  </w:style>
  <w:style w:type="character" w:styleId="a6">
    <w:name w:val="annotation reference"/>
    <w:semiHidden/>
    <w:rsid w:val="00374F11"/>
    <w:rPr>
      <w:sz w:val="16"/>
      <w:szCs w:val="16"/>
    </w:rPr>
  </w:style>
  <w:style w:type="paragraph" w:styleId="a7">
    <w:name w:val="annotation text"/>
    <w:basedOn w:val="a"/>
    <w:link w:val="a8"/>
    <w:rsid w:val="00374F11"/>
    <w:rPr>
      <w:sz w:val="20"/>
      <w:szCs w:val="20"/>
      <w:lang/>
    </w:rPr>
  </w:style>
  <w:style w:type="character" w:customStyle="1" w:styleId="a8">
    <w:name w:val="Текст примечания Знак"/>
    <w:link w:val="a7"/>
    <w:rsid w:val="00374F11"/>
    <w:rPr>
      <w:rFonts w:ascii="Times New Roman" w:hAnsi="Times New Roman"/>
    </w:rPr>
  </w:style>
  <w:style w:type="paragraph" w:styleId="a9">
    <w:name w:val="annotation subject"/>
    <w:basedOn w:val="a7"/>
    <w:next w:val="a7"/>
    <w:link w:val="aa"/>
    <w:semiHidden/>
    <w:rsid w:val="00374F11"/>
    <w:rPr>
      <w:b/>
      <w:bCs/>
    </w:rPr>
  </w:style>
  <w:style w:type="character" w:customStyle="1" w:styleId="aa">
    <w:name w:val="Тема примечания Знак"/>
    <w:link w:val="a9"/>
    <w:semiHidden/>
    <w:rsid w:val="00374F11"/>
    <w:rPr>
      <w:rFonts w:ascii="Times New Roman" w:hAnsi="Times New Roman"/>
      <w:b/>
      <w:bCs/>
    </w:rPr>
  </w:style>
  <w:style w:type="paragraph" w:styleId="ab">
    <w:name w:val="Balloon Text"/>
    <w:basedOn w:val="a"/>
    <w:link w:val="ac"/>
    <w:semiHidden/>
    <w:rsid w:val="00374F11"/>
    <w:rPr>
      <w:rFonts w:ascii="Tahoma" w:hAnsi="Tahoma"/>
      <w:sz w:val="16"/>
      <w:szCs w:val="16"/>
      <w:lang/>
    </w:rPr>
  </w:style>
  <w:style w:type="character" w:customStyle="1" w:styleId="ac">
    <w:name w:val="Текст выноски Знак"/>
    <w:link w:val="ab"/>
    <w:semiHidden/>
    <w:rsid w:val="00374F11"/>
    <w:rPr>
      <w:rFonts w:ascii="Tahoma" w:hAnsi="Tahoma"/>
      <w:sz w:val="16"/>
      <w:szCs w:val="16"/>
    </w:rPr>
  </w:style>
  <w:style w:type="paragraph" w:styleId="ad">
    <w:name w:val="Subtitle"/>
    <w:basedOn w:val="a"/>
    <w:next w:val="a"/>
    <w:link w:val="ae"/>
    <w:rsid w:val="00374F11"/>
    <w:pPr>
      <w:spacing w:after="60"/>
      <w:jc w:val="center"/>
      <w:outlineLvl w:val="1"/>
    </w:pPr>
    <w:rPr>
      <w:rFonts w:ascii="Cambria" w:hAnsi="Cambria"/>
      <w:sz w:val="24"/>
      <w:szCs w:val="24"/>
      <w:lang/>
    </w:rPr>
  </w:style>
  <w:style w:type="character" w:customStyle="1" w:styleId="ae">
    <w:name w:val="Подзаголовок Знак"/>
    <w:link w:val="ad"/>
    <w:rsid w:val="00374F11"/>
    <w:rPr>
      <w:rFonts w:ascii="Cambria" w:eastAsia="Times New Roman" w:hAnsi="Cambria"/>
      <w:sz w:val="24"/>
      <w:szCs w:val="24"/>
    </w:rPr>
  </w:style>
  <w:style w:type="character" w:styleId="af">
    <w:name w:val="Emphasis"/>
    <w:rsid w:val="00374F11"/>
    <w:rPr>
      <w:i/>
      <w:iCs/>
    </w:rPr>
  </w:style>
  <w:style w:type="character" w:customStyle="1" w:styleId="10">
    <w:name w:val="Заголовок 1 Знак"/>
    <w:link w:val="1"/>
    <w:rsid w:val="00374F11"/>
    <w:rPr>
      <w:rFonts w:ascii="Times New Roman" w:eastAsia="Calibri" w:hAnsi="Times New Roman"/>
      <w:b/>
      <w:sz w:val="28"/>
      <w:szCs w:val="28"/>
      <w:lang w:eastAsia="en-US"/>
    </w:rPr>
  </w:style>
  <w:style w:type="character" w:customStyle="1" w:styleId="20">
    <w:name w:val="Заголовок 2 Знак"/>
    <w:link w:val="2"/>
    <w:rsid w:val="00374F11"/>
    <w:rPr>
      <w:rFonts w:ascii="Times New Roman" w:eastAsia="Calibri" w:hAnsi="Times New Roman"/>
      <w:b/>
      <w:sz w:val="28"/>
      <w:szCs w:val="28"/>
      <w:lang w:eastAsia="en-US"/>
    </w:rPr>
  </w:style>
  <w:style w:type="table" w:styleId="af0">
    <w:name w:val="Table Grid"/>
    <w:basedOn w:val="a1"/>
    <w:rsid w:val="00374F11"/>
    <w:rPr>
      <w:rFonts w:eastAsia="Calibri"/>
      <w:sz w:val="22"/>
      <w:szCs w:val="22"/>
      <w:lang w:eastAsia="en-US"/>
    </w:rPr>
    <w:tblPr>
      <w:tblInd w:w="0" w:type="dxa"/>
      <w:tblCellMar>
        <w:top w:w="0" w:type="dxa"/>
        <w:left w:w="108" w:type="dxa"/>
        <w:bottom w:w="0" w:type="dxa"/>
        <w:right w:w="108" w:type="dxa"/>
      </w:tblCellMar>
    </w:tblPr>
  </w:style>
  <w:style w:type="paragraph" w:customStyle="1" w:styleId="123">
    <w:name w:val="_Список_123"/>
    <w:rsid w:val="00374F11"/>
    <w:pPr>
      <w:tabs>
        <w:tab w:val="left" w:pos="851"/>
        <w:tab w:val="left" w:pos="1644"/>
        <w:tab w:val="left" w:pos="1928"/>
        <w:tab w:val="left" w:pos="2325"/>
      </w:tabs>
      <w:spacing w:after="60"/>
      <w:jc w:val="both"/>
    </w:pPr>
    <w:rPr>
      <w:rFonts w:ascii="Times New Roman" w:hAnsi="Times New Roman"/>
      <w:sz w:val="24"/>
    </w:rPr>
  </w:style>
  <w:style w:type="paragraph" w:styleId="af1">
    <w:name w:val="No Spacing"/>
    <w:qFormat/>
    <w:rsid w:val="00374F11"/>
    <w:pPr>
      <w:ind w:firstLine="851"/>
      <w:jc w:val="both"/>
    </w:pPr>
    <w:rPr>
      <w:rFonts w:ascii="Times New Roman" w:hAnsi="Times New Roman"/>
      <w:sz w:val="28"/>
      <w:szCs w:val="28"/>
    </w:rPr>
  </w:style>
  <w:style w:type="character" w:styleId="af2">
    <w:name w:val="line number"/>
    <w:basedOn w:val="a0"/>
    <w:semiHidden/>
    <w:rsid w:val="00374F11"/>
  </w:style>
  <w:style w:type="paragraph" w:styleId="af3">
    <w:name w:val="TOC Heading"/>
    <w:basedOn w:val="1"/>
    <w:next w:val="a"/>
    <w:semiHidden/>
    <w:rsid w:val="00374F11"/>
    <w:pPr>
      <w:keepNext/>
      <w:keepLines/>
      <w:spacing w:before="480" w:line="276" w:lineRule="auto"/>
      <w:ind w:left="0" w:firstLine="0"/>
      <w:jc w:val="left"/>
      <w:outlineLvl w:val="9"/>
    </w:pPr>
    <w:rPr>
      <w:rFonts w:ascii="Cambria" w:hAnsi="Cambria"/>
      <w:color w:val="365F91"/>
    </w:rPr>
  </w:style>
  <w:style w:type="paragraph" w:styleId="12">
    <w:name w:val="toc 1"/>
    <w:basedOn w:val="a"/>
    <w:next w:val="a"/>
    <w:rsid w:val="00374F11"/>
    <w:pPr>
      <w:tabs>
        <w:tab w:val="right" w:leader="dot" w:pos="9348"/>
      </w:tabs>
      <w:spacing w:line="20" w:lineRule="atLeast"/>
      <w:jc w:val="both"/>
    </w:pPr>
    <w:rPr>
      <w:b/>
    </w:rPr>
  </w:style>
  <w:style w:type="paragraph" w:styleId="21">
    <w:name w:val="toc 2"/>
    <w:basedOn w:val="a"/>
    <w:next w:val="a"/>
    <w:rsid w:val="00374F11"/>
    <w:pPr>
      <w:tabs>
        <w:tab w:val="left" w:pos="660"/>
        <w:tab w:val="right" w:leader="dot" w:pos="9348"/>
      </w:tabs>
      <w:jc w:val="both"/>
    </w:pPr>
    <w:rPr>
      <w:b/>
    </w:rPr>
  </w:style>
  <w:style w:type="paragraph" w:styleId="31">
    <w:name w:val="toc 3"/>
    <w:basedOn w:val="a"/>
    <w:next w:val="a"/>
    <w:rsid w:val="00374F11"/>
    <w:pPr>
      <w:tabs>
        <w:tab w:val="right" w:leader="dot" w:pos="9348"/>
      </w:tabs>
      <w:spacing w:line="20" w:lineRule="atLeast"/>
      <w:jc w:val="both"/>
    </w:pPr>
  </w:style>
  <w:style w:type="character" w:styleId="af4">
    <w:name w:val="Hyperlink"/>
    <w:rsid w:val="00374F11"/>
    <w:rPr>
      <w:color w:val="0000FF"/>
      <w:u w:val="single"/>
    </w:rPr>
  </w:style>
  <w:style w:type="paragraph" w:styleId="af5">
    <w:name w:val="footnote text"/>
    <w:basedOn w:val="a"/>
    <w:link w:val="af6"/>
    <w:semiHidden/>
    <w:rsid w:val="00374F11"/>
    <w:pPr>
      <w:widowControl/>
      <w:ind w:firstLine="851"/>
      <w:jc w:val="both"/>
    </w:pPr>
    <w:rPr>
      <w:rFonts w:eastAsia="Calibri"/>
      <w:sz w:val="20"/>
      <w:szCs w:val="20"/>
      <w:lang w:eastAsia="en-US"/>
    </w:rPr>
  </w:style>
  <w:style w:type="character" w:customStyle="1" w:styleId="af6">
    <w:name w:val="Текст сноски Знак"/>
    <w:link w:val="af5"/>
    <w:semiHidden/>
    <w:rsid w:val="00374F11"/>
    <w:rPr>
      <w:rFonts w:ascii="Times New Roman" w:eastAsia="Calibri" w:hAnsi="Times New Roman"/>
      <w:lang w:eastAsia="en-US"/>
    </w:rPr>
  </w:style>
  <w:style w:type="character" w:styleId="af7">
    <w:name w:val="footnote reference"/>
    <w:semiHidden/>
    <w:rsid w:val="00374F11"/>
    <w:rPr>
      <w:vertAlign w:val="superscript"/>
    </w:rPr>
  </w:style>
  <w:style w:type="table" w:customStyle="1" w:styleId="13">
    <w:name w:val="Сетка таблицы1"/>
    <w:basedOn w:val="a1"/>
    <w:next w:val="af0"/>
    <w:rsid w:val="00374F11"/>
    <w:rPr>
      <w:rFonts w:eastAsia="Calibri"/>
      <w:sz w:val="22"/>
      <w:szCs w:val="22"/>
      <w:lang w:eastAsia="en-US"/>
    </w:rPr>
    <w:tblPr>
      <w:tblInd w:w="0" w:type="dxa"/>
      <w:tblCellMar>
        <w:top w:w="0" w:type="dxa"/>
        <w:left w:w="108" w:type="dxa"/>
        <w:bottom w:w="0" w:type="dxa"/>
        <w:right w:w="108" w:type="dxa"/>
      </w:tblCellMar>
    </w:tblPr>
  </w:style>
  <w:style w:type="table" w:customStyle="1" w:styleId="5">
    <w:name w:val="Сетка таблицы5"/>
    <w:basedOn w:val="a1"/>
    <w:rsid w:val="00374F11"/>
    <w:rPr>
      <w:rFonts w:eastAsia="Calibri"/>
      <w:sz w:val="22"/>
      <w:szCs w:val="22"/>
      <w:lang w:eastAsia="en-US"/>
    </w:rPr>
    <w:tblPr>
      <w:tblInd w:w="0" w:type="dxa"/>
      <w:tblCellMar>
        <w:top w:w="0" w:type="dxa"/>
        <w:left w:w="108" w:type="dxa"/>
        <w:bottom w:w="0" w:type="dxa"/>
        <w:right w:w="108" w:type="dxa"/>
      </w:tblCellMar>
    </w:tblPr>
  </w:style>
  <w:style w:type="table" w:customStyle="1" w:styleId="6">
    <w:name w:val="Сетка таблицы6"/>
    <w:basedOn w:val="a1"/>
    <w:rsid w:val="00374F11"/>
    <w:rPr>
      <w:rFonts w:eastAsia="Calibri"/>
      <w:sz w:val="22"/>
      <w:szCs w:val="22"/>
      <w:lang w:eastAsia="en-US"/>
    </w:rPr>
    <w:tblPr>
      <w:tblInd w:w="0" w:type="dxa"/>
      <w:tblCellMar>
        <w:top w:w="0" w:type="dxa"/>
        <w:left w:w="108" w:type="dxa"/>
        <w:bottom w:w="0" w:type="dxa"/>
        <w:right w:w="108" w:type="dxa"/>
      </w:tblCellMar>
    </w:tblPr>
  </w:style>
  <w:style w:type="paragraph" w:customStyle="1" w:styleId="ConsPlusNormal">
    <w:name w:val="ConsPlusNormal"/>
    <w:link w:val="ConsPlusNormal0"/>
    <w:uiPriority w:val="99"/>
    <w:rsid w:val="00F01C89"/>
    <w:pPr>
      <w:widowControl w:val="0"/>
      <w:autoSpaceDE w:val="0"/>
      <w:autoSpaceDN w:val="0"/>
    </w:pPr>
    <w:rPr>
      <w:sz w:val="22"/>
      <w:szCs w:val="22"/>
    </w:rPr>
  </w:style>
  <w:style w:type="character" w:customStyle="1" w:styleId="ConsPlusNormal0">
    <w:name w:val="ConsPlusNormal Знак"/>
    <w:link w:val="ConsPlusNormal"/>
    <w:uiPriority w:val="99"/>
    <w:locked/>
    <w:rsid w:val="00486A1C"/>
    <w:rPr>
      <w:sz w:val="22"/>
      <w:szCs w:val="22"/>
      <w:lang w:bidi="ar-SA"/>
    </w:rPr>
  </w:style>
  <w:style w:type="paragraph" w:styleId="af8">
    <w:name w:val="List Paragraph"/>
    <w:basedOn w:val="a"/>
    <w:qFormat/>
    <w:rsid w:val="00486A1C"/>
    <w:pPr>
      <w:widowControl/>
      <w:suppressAutoHyphens/>
      <w:spacing w:after="200" w:line="360" w:lineRule="auto"/>
      <w:ind w:left="720"/>
      <w:contextualSpacing/>
      <w:jc w:val="both"/>
    </w:pPr>
    <w:rPr>
      <w:rFonts w:eastAsia="SimSun" w:cs="Calibri"/>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288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3;&#1100;&#1075;&#1072;\Desktop\&#1084;&#1086;&#1080;%20&#1076;&#1086;&#1082;&#1091;&#1084;&#1077;&#1085;&#1090;&#1099;\&#1042;&#1089;&#1077;%20&#1088;&#1072;&#1089;&#1087;&#1086;&#1088;&#1103;&#1078;&#1077;&#1085;&#1080;&#1103;\&#1055;&#1086;&#1089;&#1090;&#1072;&#1085;&#1086;&#1074;&#1083;&#1077;&#1085;&#1080;&#1103;\2023%20&#1075;&#1086;&#1076;\swetloozerskijselsovet-r22.gosweb.gosuslugi.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9726</Words>
  <Characters>55443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Ольга</cp:lastModifiedBy>
  <cp:revision>65</cp:revision>
  <dcterms:created xsi:type="dcterms:W3CDTF">2023-05-08T06:29:00Z</dcterms:created>
  <dcterms:modified xsi:type="dcterms:W3CDTF">2023-06-14T03:29:00Z</dcterms:modified>
</cp:coreProperties>
</file>