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04" w:rsidRPr="00081CF0" w:rsidRDefault="00DE4204" w:rsidP="00DE4204">
      <w:pPr>
        <w:pStyle w:val="a3"/>
        <w:jc w:val="center"/>
        <w:rPr>
          <w:rFonts w:ascii="Arial" w:hAnsi="Arial" w:cs="Arial"/>
          <w:sz w:val="24"/>
          <w:szCs w:val="24"/>
        </w:rPr>
      </w:pPr>
      <w:r w:rsidRPr="00081CF0">
        <w:rPr>
          <w:rFonts w:ascii="Arial" w:hAnsi="Arial" w:cs="Arial"/>
          <w:sz w:val="24"/>
          <w:szCs w:val="24"/>
        </w:rPr>
        <w:t>РОССИЙСКАЯ ФЕДЕРАЦИЯ</w:t>
      </w:r>
    </w:p>
    <w:p w:rsidR="00DE4204" w:rsidRPr="00081CF0" w:rsidRDefault="00DE4204" w:rsidP="00DE4204">
      <w:pPr>
        <w:pStyle w:val="a3"/>
        <w:jc w:val="center"/>
        <w:rPr>
          <w:rFonts w:ascii="Arial" w:hAnsi="Arial" w:cs="Arial"/>
          <w:sz w:val="24"/>
          <w:szCs w:val="24"/>
        </w:rPr>
      </w:pPr>
      <w:r w:rsidRPr="00081CF0">
        <w:rPr>
          <w:rFonts w:ascii="Arial" w:hAnsi="Arial" w:cs="Arial"/>
          <w:sz w:val="24"/>
          <w:szCs w:val="24"/>
        </w:rPr>
        <w:t>Администрация Светлоозёрского сельсовета</w:t>
      </w:r>
    </w:p>
    <w:p w:rsidR="00DE4204" w:rsidRPr="00081CF0" w:rsidRDefault="00DE4204" w:rsidP="00DE4204">
      <w:pPr>
        <w:pStyle w:val="a3"/>
        <w:jc w:val="center"/>
        <w:rPr>
          <w:rFonts w:ascii="Arial" w:hAnsi="Arial" w:cs="Arial"/>
          <w:sz w:val="24"/>
          <w:szCs w:val="24"/>
        </w:rPr>
      </w:pPr>
      <w:r w:rsidRPr="00081CF0">
        <w:rPr>
          <w:rFonts w:ascii="Arial" w:hAnsi="Arial" w:cs="Arial"/>
          <w:sz w:val="24"/>
          <w:szCs w:val="24"/>
        </w:rPr>
        <w:t>Бийского района Алтайского края</w:t>
      </w:r>
    </w:p>
    <w:p w:rsidR="00DE4204" w:rsidRPr="00081CF0" w:rsidRDefault="00DE4204" w:rsidP="00DE4204">
      <w:pPr>
        <w:pStyle w:val="a3"/>
        <w:jc w:val="center"/>
        <w:rPr>
          <w:rFonts w:ascii="Arial" w:hAnsi="Arial" w:cs="Arial"/>
          <w:sz w:val="24"/>
          <w:szCs w:val="24"/>
        </w:rPr>
      </w:pPr>
    </w:p>
    <w:p w:rsidR="00DE4204" w:rsidRPr="00081CF0" w:rsidRDefault="00DE4204" w:rsidP="00DE4204">
      <w:pPr>
        <w:pStyle w:val="a3"/>
        <w:jc w:val="center"/>
        <w:rPr>
          <w:rFonts w:ascii="Arial" w:hAnsi="Arial" w:cs="Arial"/>
          <w:sz w:val="24"/>
          <w:szCs w:val="24"/>
        </w:rPr>
      </w:pPr>
      <w:r w:rsidRPr="00081CF0">
        <w:rPr>
          <w:rFonts w:ascii="Arial" w:hAnsi="Arial" w:cs="Arial"/>
          <w:sz w:val="24"/>
          <w:szCs w:val="24"/>
        </w:rPr>
        <w:t>ПОСТАНОВЛЕНИЕ</w:t>
      </w:r>
    </w:p>
    <w:p w:rsidR="00DE4204" w:rsidRPr="00081CF0" w:rsidRDefault="00DE4204" w:rsidP="00DE4204">
      <w:pPr>
        <w:pStyle w:val="a3"/>
        <w:jc w:val="center"/>
        <w:rPr>
          <w:rFonts w:ascii="Arial" w:hAnsi="Arial" w:cs="Arial"/>
          <w:sz w:val="24"/>
          <w:szCs w:val="24"/>
        </w:rPr>
      </w:pPr>
    </w:p>
    <w:p w:rsidR="00DE4204" w:rsidRPr="00081CF0" w:rsidRDefault="00DE4204" w:rsidP="00DE4204">
      <w:pPr>
        <w:pStyle w:val="a3"/>
        <w:rPr>
          <w:rFonts w:ascii="Arial" w:hAnsi="Arial" w:cs="Arial"/>
          <w:sz w:val="24"/>
          <w:szCs w:val="24"/>
        </w:rPr>
      </w:pPr>
      <w:r w:rsidRPr="00081CF0">
        <w:rPr>
          <w:rFonts w:ascii="Arial" w:hAnsi="Arial" w:cs="Arial"/>
          <w:sz w:val="24"/>
          <w:szCs w:val="24"/>
        </w:rPr>
        <w:t xml:space="preserve">от </w:t>
      </w:r>
      <w:r>
        <w:rPr>
          <w:rFonts w:ascii="Arial" w:hAnsi="Arial" w:cs="Arial"/>
          <w:sz w:val="24"/>
          <w:szCs w:val="24"/>
        </w:rPr>
        <w:t xml:space="preserve">09 декабря </w:t>
      </w:r>
      <w:r w:rsidRPr="00081CF0">
        <w:rPr>
          <w:rFonts w:ascii="Arial" w:hAnsi="Arial" w:cs="Arial"/>
          <w:sz w:val="24"/>
          <w:szCs w:val="24"/>
        </w:rPr>
        <w:t>2022 года</w:t>
      </w:r>
      <w:r w:rsidRPr="00081CF0">
        <w:rPr>
          <w:rFonts w:ascii="Arial" w:hAnsi="Arial" w:cs="Arial"/>
          <w:sz w:val="24"/>
          <w:szCs w:val="24"/>
        </w:rPr>
        <w:tab/>
      </w:r>
      <w:r w:rsidRPr="00081CF0">
        <w:rPr>
          <w:rFonts w:ascii="Arial" w:hAnsi="Arial" w:cs="Arial"/>
          <w:sz w:val="24"/>
          <w:szCs w:val="24"/>
        </w:rPr>
        <w:tab/>
      </w:r>
      <w:r w:rsidRPr="00081CF0">
        <w:rPr>
          <w:rFonts w:ascii="Arial" w:hAnsi="Arial" w:cs="Arial"/>
          <w:sz w:val="24"/>
          <w:szCs w:val="24"/>
        </w:rPr>
        <w:tab/>
      </w:r>
      <w:r w:rsidRPr="00081CF0">
        <w:rPr>
          <w:rFonts w:ascii="Arial" w:hAnsi="Arial" w:cs="Arial"/>
          <w:sz w:val="24"/>
          <w:szCs w:val="24"/>
        </w:rPr>
        <w:tab/>
      </w:r>
      <w:r w:rsidRPr="00081CF0">
        <w:rPr>
          <w:rFonts w:ascii="Arial" w:hAnsi="Arial" w:cs="Arial"/>
          <w:sz w:val="24"/>
          <w:szCs w:val="24"/>
        </w:rPr>
        <w:tab/>
      </w:r>
      <w:r w:rsidRPr="00081CF0">
        <w:rPr>
          <w:rFonts w:ascii="Arial" w:hAnsi="Arial" w:cs="Arial"/>
          <w:sz w:val="24"/>
          <w:szCs w:val="24"/>
        </w:rPr>
        <w:tab/>
      </w:r>
      <w:r>
        <w:rPr>
          <w:rFonts w:ascii="Arial" w:hAnsi="Arial" w:cs="Arial"/>
          <w:sz w:val="24"/>
          <w:szCs w:val="24"/>
        </w:rPr>
        <w:tab/>
      </w:r>
      <w:r w:rsidRPr="00081CF0">
        <w:rPr>
          <w:rFonts w:ascii="Arial" w:hAnsi="Arial" w:cs="Arial"/>
          <w:sz w:val="24"/>
          <w:szCs w:val="24"/>
        </w:rPr>
        <w:t xml:space="preserve"> </w:t>
      </w:r>
      <w:r w:rsidRPr="00081CF0">
        <w:rPr>
          <w:rFonts w:ascii="Arial" w:hAnsi="Arial" w:cs="Arial"/>
          <w:sz w:val="24"/>
          <w:szCs w:val="24"/>
        </w:rPr>
        <w:tab/>
        <w:t xml:space="preserve">№ </w:t>
      </w:r>
      <w:r>
        <w:rPr>
          <w:rFonts w:ascii="Arial" w:hAnsi="Arial" w:cs="Arial"/>
          <w:sz w:val="24"/>
          <w:szCs w:val="24"/>
        </w:rPr>
        <w:t>26</w:t>
      </w:r>
    </w:p>
    <w:p w:rsidR="00DE4204" w:rsidRPr="00081CF0" w:rsidRDefault="00DE4204" w:rsidP="00DE4204">
      <w:pPr>
        <w:pStyle w:val="a3"/>
        <w:jc w:val="center"/>
        <w:rPr>
          <w:rFonts w:ascii="Arial" w:hAnsi="Arial" w:cs="Arial"/>
          <w:sz w:val="24"/>
          <w:szCs w:val="24"/>
        </w:rPr>
      </w:pPr>
      <w:r>
        <w:rPr>
          <w:rFonts w:ascii="Arial" w:hAnsi="Arial" w:cs="Arial"/>
          <w:sz w:val="24"/>
          <w:szCs w:val="24"/>
        </w:rPr>
        <w:t>с</w:t>
      </w:r>
      <w:r w:rsidRPr="00081CF0">
        <w:rPr>
          <w:rFonts w:ascii="Arial" w:hAnsi="Arial" w:cs="Arial"/>
          <w:sz w:val="24"/>
          <w:szCs w:val="24"/>
        </w:rPr>
        <w:t>. Светлоозёрское</w:t>
      </w:r>
    </w:p>
    <w:p w:rsidR="00DE4204" w:rsidRPr="00081CF0" w:rsidRDefault="00DE4204" w:rsidP="00DE4204">
      <w:pPr>
        <w:pStyle w:val="a3"/>
        <w:jc w:val="center"/>
        <w:rPr>
          <w:rFonts w:ascii="Arial" w:hAnsi="Arial" w:cs="Arial"/>
          <w:sz w:val="24"/>
          <w:szCs w:val="24"/>
        </w:rPr>
      </w:pPr>
    </w:p>
    <w:tbl>
      <w:tblPr>
        <w:tblW w:w="0" w:type="auto"/>
        <w:tblLook w:val="04A0"/>
      </w:tblPr>
      <w:tblGrid>
        <w:gridCol w:w="5778"/>
      </w:tblGrid>
      <w:tr w:rsidR="00DE4204" w:rsidRPr="00081CF0" w:rsidTr="00E47FFA">
        <w:tc>
          <w:tcPr>
            <w:tcW w:w="5778" w:type="dxa"/>
          </w:tcPr>
          <w:p w:rsidR="00DE4204" w:rsidRPr="00081CF0" w:rsidRDefault="00DE4204" w:rsidP="00DE4204">
            <w:pPr>
              <w:ind w:right="45" w:firstLine="0"/>
              <w:rPr>
                <w:rFonts w:ascii="Arial" w:hAnsi="Arial" w:cs="Arial"/>
                <w:bCs/>
              </w:rPr>
            </w:pPr>
            <w:r w:rsidRPr="00081CF0">
              <w:rPr>
                <w:rFonts w:ascii="Arial" w:hAnsi="Arial" w:cs="Arial"/>
                <w:bCs/>
                <w:color w:val="000000" w:themeColor="text1"/>
                <w:sz w:val="22"/>
              </w:rPr>
              <w:t xml:space="preserve">Об </w:t>
            </w:r>
            <w:r>
              <w:rPr>
                <w:rFonts w:ascii="Arial" w:hAnsi="Arial" w:cs="Arial"/>
                <w:bCs/>
                <w:color w:val="000000" w:themeColor="text1"/>
                <w:sz w:val="22"/>
              </w:rPr>
              <w:t xml:space="preserve">изменении существенных условий контрактов, заключенных для </w:t>
            </w:r>
            <w:r w:rsidRPr="00081CF0">
              <w:rPr>
                <w:rFonts w:ascii="Arial" w:hAnsi="Arial" w:cs="Arial"/>
                <w:bCs/>
                <w:sz w:val="22"/>
              </w:rPr>
              <w:t xml:space="preserve"> </w:t>
            </w:r>
            <w:r>
              <w:rPr>
                <w:rFonts w:ascii="Arial" w:hAnsi="Arial" w:cs="Arial"/>
                <w:bCs/>
                <w:sz w:val="22"/>
              </w:rPr>
              <w:t>обеспечения муниципальных нужд, в связи с мобилизацией</w:t>
            </w:r>
            <w:proofErr w:type="gramStart"/>
            <w:r>
              <w:rPr>
                <w:rFonts w:ascii="Arial" w:hAnsi="Arial" w:cs="Arial"/>
                <w:bCs/>
                <w:sz w:val="22"/>
              </w:rPr>
              <w:t xml:space="preserve"> В</w:t>
            </w:r>
            <w:proofErr w:type="gramEnd"/>
            <w:r>
              <w:rPr>
                <w:rFonts w:ascii="Arial" w:hAnsi="Arial" w:cs="Arial"/>
                <w:bCs/>
                <w:sz w:val="22"/>
              </w:rPr>
              <w:t xml:space="preserve"> Российской Федерацией </w:t>
            </w:r>
          </w:p>
        </w:tc>
      </w:tr>
    </w:tbl>
    <w:p w:rsidR="00DE4204" w:rsidRDefault="00DE4204" w:rsidP="00DE4204">
      <w:pPr>
        <w:spacing w:after="0" w:line="240" w:lineRule="auto"/>
        <w:ind w:left="-17" w:right="0" w:firstLine="697"/>
      </w:pPr>
    </w:p>
    <w:p w:rsidR="004A4FB6" w:rsidRDefault="00E21660" w:rsidP="00DE4204">
      <w:pPr>
        <w:spacing w:after="0" w:line="240" w:lineRule="auto"/>
        <w:ind w:left="-17" w:right="0" w:firstLine="697"/>
        <w:rPr>
          <w:rFonts w:ascii="Arial" w:hAnsi="Arial" w:cs="Arial"/>
          <w:sz w:val="24"/>
          <w:szCs w:val="24"/>
        </w:rPr>
      </w:pPr>
      <w:proofErr w:type="gramStart"/>
      <w:r w:rsidRPr="00EF60D3">
        <w:rPr>
          <w:rFonts w:ascii="Arial" w:hAnsi="Arial" w:cs="Arial"/>
          <w:sz w:val="24"/>
          <w:szCs w:val="24"/>
        </w:rP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rsidRPr="00EF60D3">
        <w:rPr>
          <w:rFonts w:ascii="Arial" w:hAnsi="Arial" w:cs="Arial"/>
          <w:sz w:val="24"/>
          <w:szCs w:val="24"/>
        </w:rPr>
        <w:t xml:space="preserve"> </w:t>
      </w:r>
      <w:proofErr w:type="gramStart"/>
      <w:r w:rsidRPr="00EF60D3">
        <w:rPr>
          <w:rFonts w:ascii="Arial" w:hAnsi="Arial" w:cs="Arial"/>
          <w:sz w:val="24"/>
          <w:szCs w:val="24"/>
        </w:rPr>
        <w:t>признании</w:t>
      </w:r>
      <w:proofErr w:type="gramEnd"/>
      <w:r w:rsidRPr="00EF60D3">
        <w:rPr>
          <w:rFonts w:ascii="Arial" w:hAnsi="Arial" w:cs="Arial"/>
          <w:sz w:val="24"/>
          <w:szCs w:val="24"/>
        </w:rPr>
        <w:t xml:space="preserve"> утратившими силу отдельных положений постановления Правительства Российской Федерации от 25 декабря 2018 г. №</w:t>
      </w:r>
      <w:r w:rsidR="00DE4204" w:rsidRPr="00EF60D3">
        <w:rPr>
          <w:rFonts w:ascii="Arial" w:hAnsi="Arial" w:cs="Arial"/>
          <w:sz w:val="24"/>
          <w:szCs w:val="24"/>
        </w:rPr>
        <w:t xml:space="preserve"> </w:t>
      </w:r>
      <w:r w:rsidRPr="00EF60D3">
        <w:rPr>
          <w:rFonts w:ascii="Arial" w:hAnsi="Arial" w:cs="Arial"/>
          <w:sz w:val="24"/>
          <w:szCs w:val="24"/>
        </w:rPr>
        <w:t xml:space="preserve">1663» администрация </w:t>
      </w:r>
      <w:r w:rsidR="00DE4204" w:rsidRPr="00EF60D3">
        <w:rPr>
          <w:rFonts w:ascii="Arial" w:hAnsi="Arial" w:cs="Arial"/>
          <w:sz w:val="24"/>
          <w:szCs w:val="24"/>
        </w:rPr>
        <w:t xml:space="preserve">Светлоозёрского сельсовета Бийского района Алтайского края  </w:t>
      </w:r>
      <w:r w:rsidRPr="00EF60D3">
        <w:rPr>
          <w:rFonts w:ascii="Arial" w:hAnsi="Arial" w:cs="Arial"/>
          <w:sz w:val="24"/>
          <w:szCs w:val="24"/>
        </w:rPr>
        <w:t>ПОСТАНОВЛЯЕТ:</w:t>
      </w:r>
    </w:p>
    <w:p w:rsidR="00EF60D3" w:rsidRPr="00EF60D3" w:rsidRDefault="00EF60D3" w:rsidP="00DE4204">
      <w:pPr>
        <w:spacing w:after="0" w:line="240" w:lineRule="auto"/>
        <w:ind w:left="-17" w:right="0" w:firstLine="697"/>
        <w:rPr>
          <w:rFonts w:ascii="Arial" w:hAnsi="Arial" w:cs="Arial"/>
          <w:sz w:val="24"/>
          <w:szCs w:val="24"/>
        </w:rPr>
      </w:pPr>
    </w:p>
    <w:p w:rsidR="004A4FB6" w:rsidRPr="00EF60D3" w:rsidRDefault="00EF60D3" w:rsidP="00EF60D3">
      <w:pPr>
        <w:spacing w:after="31"/>
        <w:ind w:right="0"/>
        <w:rPr>
          <w:rFonts w:ascii="Arial" w:hAnsi="Arial" w:cs="Arial"/>
          <w:sz w:val="24"/>
          <w:szCs w:val="24"/>
        </w:rPr>
      </w:pPr>
      <w:r w:rsidRPr="00EF60D3">
        <w:rPr>
          <w:rFonts w:ascii="Arial" w:hAnsi="Arial" w:cs="Arial"/>
          <w:sz w:val="24"/>
          <w:szCs w:val="24"/>
        </w:rPr>
        <w:t xml:space="preserve">1. </w:t>
      </w:r>
      <w:proofErr w:type="gramStart"/>
      <w:r w:rsidR="00E21660" w:rsidRPr="00EF60D3">
        <w:rPr>
          <w:rFonts w:ascii="Arial" w:hAnsi="Arial" w:cs="Arial"/>
          <w:sz w:val="24"/>
          <w:szCs w:val="24"/>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w:t>
      </w:r>
      <w:proofErr w:type="gramEnd"/>
      <w:r w:rsidR="00E21660" w:rsidRPr="00EF60D3">
        <w:rPr>
          <w:rFonts w:ascii="Arial" w:hAnsi="Arial" w:cs="Arial"/>
          <w:sz w:val="24"/>
          <w:szCs w:val="24"/>
        </w:rPr>
        <w:t xml:space="preserve"> Российской Федерации. </w:t>
      </w:r>
    </w:p>
    <w:p w:rsidR="00EF60D3" w:rsidRPr="00EF60D3" w:rsidRDefault="00EF60D3" w:rsidP="00EF60D3">
      <w:pPr>
        <w:ind w:right="-2" w:firstLine="567"/>
        <w:rPr>
          <w:rFonts w:ascii="Arial" w:hAnsi="Arial" w:cs="Arial"/>
          <w:sz w:val="24"/>
          <w:szCs w:val="24"/>
        </w:rPr>
      </w:pPr>
      <w:r>
        <w:rPr>
          <w:rFonts w:ascii="Arial" w:hAnsi="Arial" w:cs="Arial"/>
          <w:sz w:val="24"/>
          <w:szCs w:val="24"/>
        </w:rPr>
        <w:t>2</w:t>
      </w:r>
      <w:r w:rsidRPr="00EF60D3">
        <w:rPr>
          <w:rFonts w:ascii="Arial" w:hAnsi="Arial" w:cs="Arial"/>
          <w:sz w:val="24"/>
          <w:szCs w:val="24"/>
        </w:rPr>
        <w:t xml:space="preserve">. </w:t>
      </w:r>
      <w:proofErr w:type="gramStart"/>
      <w:r w:rsidRPr="00EF60D3">
        <w:rPr>
          <w:rFonts w:ascii="Arial" w:hAnsi="Arial" w:cs="Arial"/>
          <w:sz w:val="24"/>
          <w:szCs w:val="24"/>
        </w:rPr>
        <w:t>Настоящее Постановление вступает в силу со дня его официального обнародования, согласно Устава муниципального образования Светлоозёрский сельсовет Бийского района Алтайского края на информационных стендах в с. Светлоозёрское, п. Заозёрный, п. Полевода.</w:t>
      </w:r>
      <w:proofErr w:type="gramEnd"/>
    </w:p>
    <w:p w:rsidR="00EF60D3" w:rsidRPr="00EF60D3" w:rsidRDefault="00EF60D3" w:rsidP="00EF60D3">
      <w:pPr>
        <w:ind w:right="-2" w:firstLine="567"/>
        <w:rPr>
          <w:rFonts w:ascii="Arial" w:hAnsi="Arial" w:cs="Arial"/>
          <w:sz w:val="24"/>
          <w:szCs w:val="24"/>
        </w:rPr>
      </w:pPr>
      <w:r>
        <w:rPr>
          <w:rFonts w:ascii="Arial" w:hAnsi="Arial" w:cs="Arial"/>
          <w:sz w:val="24"/>
          <w:szCs w:val="24"/>
        </w:rPr>
        <w:t>3</w:t>
      </w:r>
      <w:r w:rsidRPr="00EF60D3">
        <w:rPr>
          <w:rFonts w:ascii="Arial" w:hAnsi="Arial" w:cs="Arial"/>
          <w:sz w:val="24"/>
          <w:szCs w:val="24"/>
        </w:rPr>
        <w:t xml:space="preserve">. </w:t>
      </w:r>
      <w:proofErr w:type="gramStart"/>
      <w:r w:rsidRPr="00EF60D3">
        <w:rPr>
          <w:rFonts w:ascii="Arial" w:hAnsi="Arial" w:cs="Arial"/>
          <w:sz w:val="24"/>
          <w:szCs w:val="24"/>
        </w:rPr>
        <w:t>Контроль за</w:t>
      </w:r>
      <w:proofErr w:type="gramEnd"/>
      <w:r w:rsidRPr="00EF60D3">
        <w:rPr>
          <w:rFonts w:ascii="Arial" w:hAnsi="Arial" w:cs="Arial"/>
          <w:sz w:val="24"/>
          <w:szCs w:val="24"/>
        </w:rPr>
        <w:t xml:space="preserve"> исполнением настоящего постановления оставляю за собой.</w:t>
      </w:r>
    </w:p>
    <w:p w:rsidR="00EF60D3" w:rsidRDefault="00EF60D3" w:rsidP="00EF60D3">
      <w:pPr>
        <w:rPr>
          <w:rFonts w:ascii="Arial" w:hAnsi="Arial" w:cs="Arial"/>
        </w:rPr>
      </w:pPr>
    </w:p>
    <w:p w:rsidR="00EF60D3" w:rsidRDefault="00EF60D3" w:rsidP="00EF60D3">
      <w:pPr>
        <w:rPr>
          <w:rFonts w:ascii="Arial" w:hAnsi="Arial" w:cs="Arial"/>
        </w:rPr>
      </w:pPr>
    </w:p>
    <w:p w:rsidR="00EF60D3" w:rsidRPr="00EF60D3" w:rsidRDefault="00EF60D3" w:rsidP="00EF60D3">
      <w:pPr>
        <w:ind w:firstLine="0"/>
        <w:rPr>
          <w:rFonts w:ascii="Arial" w:hAnsi="Arial" w:cs="Arial"/>
          <w:sz w:val="24"/>
          <w:szCs w:val="24"/>
        </w:rPr>
      </w:pPr>
      <w:r w:rsidRPr="00EF60D3">
        <w:rPr>
          <w:rFonts w:ascii="Arial" w:hAnsi="Arial" w:cs="Arial"/>
          <w:sz w:val="24"/>
          <w:szCs w:val="24"/>
        </w:rPr>
        <w:t>Глава</w:t>
      </w:r>
    </w:p>
    <w:p w:rsidR="00EF60D3" w:rsidRPr="00EF60D3" w:rsidRDefault="00EF60D3" w:rsidP="00EF60D3">
      <w:pPr>
        <w:tabs>
          <w:tab w:val="left" w:pos="9214"/>
        </w:tabs>
        <w:ind w:right="140" w:firstLine="0"/>
        <w:rPr>
          <w:rFonts w:ascii="Arial" w:hAnsi="Arial" w:cs="Arial"/>
          <w:sz w:val="24"/>
          <w:szCs w:val="24"/>
        </w:rPr>
      </w:pPr>
      <w:r w:rsidRPr="00EF60D3">
        <w:rPr>
          <w:rFonts w:ascii="Arial" w:hAnsi="Arial" w:cs="Arial"/>
          <w:sz w:val="24"/>
          <w:szCs w:val="24"/>
        </w:rPr>
        <w:t xml:space="preserve">Светлоозёрского сельсовета:               </w:t>
      </w:r>
      <w:r>
        <w:rPr>
          <w:rFonts w:ascii="Arial" w:hAnsi="Arial" w:cs="Arial"/>
          <w:sz w:val="24"/>
          <w:szCs w:val="24"/>
        </w:rPr>
        <w:t xml:space="preserve">        </w:t>
      </w:r>
      <w:r w:rsidRPr="00EF60D3">
        <w:rPr>
          <w:rFonts w:ascii="Arial" w:hAnsi="Arial" w:cs="Arial"/>
          <w:sz w:val="24"/>
          <w:szCs w:val="24"/>
        </w:rPr>
        <w:t xml:space="preserve">                            О.В. Лесовая</w:t>
      </w:r>
    </w:p>
    <w:sectPr w:rsidR="00EF60D3" w:rsidRPr="00EF60D3" w:rsidSect="00DE4204">
      <w:pgSz w:w="11906" w:h="16838"/>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EDB"/>
    <w:multiLevelType w:val="hybridMultilevel"/>
    <w:tmpl w:val="3360760A"/>
    <w:lvl w:ilvl="0" w:tplc="FCF03A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E76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206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690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0C3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04B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CA4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485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604F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4FB6"/>
    <w:rsid w:val="0015345B"/>
    <w:rsid w:val="004A4FB6"/>
    <w:rsid w:val="00DE4204"/>
    <w:rsid w:val="00E21660"/>
    <w:rsid w:val="00EF6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5B"/>
    <w:pPr>
      <w:spacing w:after="3" w:line="241" w:lineRule="auto"/>
      <w:ind w:right="3997"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204"/>
    <w:pPr>
      <w:spacing w:after="0" w:line="240" w:lineRule="auto"/>
    </w:pPr>
    <w:rPr>
      <w:rFonts w:ascii="Calibri" w:eastAsia="Times New Roman" w:hAnsi="Calibri" w:cs="Times New Roman"/>
    </w:rPr>
  </w:style>
  <w:style w:type="paragraph" w:styleId="2">
    <w:name w:val="Body Text 2"/>
    <w:basedOn w:val="a"/>
    <w:link w:val="20"/>
    <w:semiHidden/>
    <w:unhideWhenUsed/>
    <w:rsid w:val="00EF60D3"/>
    <w:pPr>
      <w:autoSpaceDE w:val="0"/>
      <w:autoSpaceDN w:val="0"/>
      <w:spacing w:after="0" w:line="240" w:lineRule="auto"/>
      <w:ind w:right="0" w:firstLine="709"/>
    </w:pPr>
    <w:rPr>
      <w:rFonts w:asciiTheme="minorHAnsi" w:eastAsiaTheme="minorHAnsi" w:hAnsiTheme="minorHAnsi" w:cstheme="minorBidi"/>
      <w:color w:val="auto"/>
      <w:sz w:val="24"/>
      <w:szCs w:val="24"/>
    </w:rPr>
  </w:style>
  <w:style w:type="character" w:customStyle="1" w:styleId="20">
    <w:name w:val="Основной текст 2 Знак"/>
    <w:basedOn w:val="a0"/>
    <w:link w:val="2"/>
    <w:semiHidden/>
    <w:rsid w:val="00EF60D3"/>
    <w:rPr>
      <w:rFonts w:eastAsiaTheme="minorHAnsi"/>
      <w:sz w:val="24"/>
      <w:szCs w:val="24"/>
    </w:rPr>
  </w:style>
  <w:style w:type="paragraph" w:styleId="a4">
    <w:name w:val="List Paragraph"/>
    <w:basedOn w:val="a"/>
    <w:uiPriority w:val="34"/>
    <w:qFormat/>
    <w:rsid w:val="00EF60D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cp:lastModifiedBy>Ольга</cp:lastModifiedBy>
  <cp:revision>4</cp:revision>
  <cp:lastPrinted>2022-12-28T03:07:00Z</cp:lastPrinted>
  <dcterms:created xsi:type="dcterms:W3CDTF">2022-11-15T07:19:00Z</dcterms:created>
  <dcterms:modified xsi:type="dcterms:W3CDTF">2022-12-28T03:07:00Z</dcterms:modified>
</cp:coreProperties>
</file>