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5A" w:rsidRPr="000F0CF4" w:rsidRDefault="003E5A5A" w:rsidP="003E5A5A">
      <w:pPr>
        <w:spacing w:after="0" w:line="240" w:lineRule="auto"/>
        <w:jc w:val="center"/>
        <w:rPr>
          <w:sz w:val="24"/>
          <w:szCs w:val="24"/>
          <w:lang w:val="ru-RU"/>
        </w:rPr>
      </w:pPr>
      <w:r w:rsidRPr="000F0CF4">
        <w:rPr>
          <w:sz w:val="24"/>
          <w:szCs w:val="24"/>
          <w:lang w:val="ru-RU"/>
        </w:rPr>
        <w:t>РОССИЙСКАЯ  ФЕДЕРАЦИЯ</w:t>
      </w:r>
    </w:p>
    <w:p w:rsidR="003E5A5A" w:rsidRPr="000F0CF4" w:rsidRDefault="003E5A5A" w:rsidP="003E5A5A">
      <w:pPr>
        <w:spacing w:after="0" w:line="240" w:lineRule="auto"/>
        <w:jc w:val="center"/>
        <w:rPr>
          <w:sz w:val="24"/>
          <w:szCs w:val="24"/>
          <w:lang w:val="ru-RU"/>
        </w:rPr>
      </w:pPr>
      <w:r w:rsidRPr="000F0CF4">
        <w:rPr>
          <w:sz w:val="24"/>
          <w:szCs w:val="24"/>
          <w:lang w:val="ru-RU"/>
        </w:rPr>
        <w:t>Светлоозёрский сельский Совет народных депутатов</w:t>
      </w:r>
    </w:p>
    <w:p w:rsidR="003E5A5A" w:rsidRPr="000F0CF4" w:rsidRDefault="003E5A5A" w:rsidP="003E5A5A">
      <w:pPr>
        <w:spacing w:after="0" w:line="240" w:lineRule="auto"/>
        <w:jc w:val="center"/>
        <w:rPr>
          <w:sz w:val="24"/>
          <w:szCs w:val="24"/>
          <w:lang w:val="ru-RU"/>
        </w:rPr>
      </w:pPr>
      <w:r w:rsidRPr="000F0CF4">
        <w:rPr>
          <w:sz w:val="24"/>
          <w:szCs w:val="24"/>
          <w:lang w:val="ru-RU"/>
        </w:rPr>
        <w:t>Бийского района Алтайского края</w:t>
      </w:r>
    </w:p>
    <w:p w:rsidR="003E5A5A" w:rsidRPr="000F0CF4" w:rsidRDefault="003E5A5A" w:rsidP="003E5A5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E5A5A" w:rsidRPr="000F0CF4" w:rsidRDefault="003E5A5A" w:rsidP="003E5A5A">
      <w:pPr>
        <w:spacing w:after="0" w:line="240" w:lineRule="auto"/>
        <w:jc w:val="center"/>
        <w:rPr>
          <w:sz w:val="24"/>
          <w:szCs w:val="24"/>
          <w:lang w:val="ru-RU"/>
        </w:rPr>
      </w:pPr>
      <w:r w:rsidRPr="000F0CF4">
        <w:rPr>
          <w:sz w:val="24"/>
          <w:szCs w:val="24"/>
          <w:lang w:val="ru-RU"/>
        </w:rPr>
        <w:t>РЕШЕНИЕ</w:t>
      </w:r>
    </w:p>
    <w:p w:rsidR="003E5A5A" w:rsidRPr="000F0CF4" w:rsidRDefault="003E5A5A" w:rsidP="003E5A5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E5A5A" w:rsidRPr="000F0CF4" w:rsidRDefault="003E5A5A" w:rsidP="003E5A5A">
      <w:pPr>
        <w:spacing w:after="0" w:line="240" w:lineRule="auto"/>
        <w:rPr>
          <w:sz w:val="24"/>
          <w:szCs w:val="24"/>
          <w:lang w:val="ru-RU"/>
        </w:rPr>
      </w:pPr>
      <w:r w:rsidRPr="000F0CF4">
        <w:rPr>
          <w:sz w:val="24"/>
          <w:szCs w:val="24"/>
          <w:lang w:val="ru-RU"/>
        </w:rPr>
        <w:t xml:space="preserve">от </w:t>
      </w:r>
      <w:r w:rsidR="00A66854">
        <w:rPr>
          <w:sz w:val="24"/>
          <w:szCs w:val="24"/>
          <w:lang w:val="ru-RU"/>
        </w:rPr>
        <w:t>2</w:t>
      </w:r>
      <w:r w:rsidR="0033462B">
        <w:rPr>
          <w:sz w:val="24"/>
          <w:szCs w:val="24"/>
          <w:lang w:val="ru-RU"/>
        </w:rPr>
        <w:t>1</w:t>
      </w:r>
      <w:r w:rsidR="00A66854">
        <w:rPr>
          <w:sz w:val="24"/>
          <w:szCs w:val="24"/>
          <w:lang w:val="ru-RU"/>
        </w:rPr>
        <w:t xml:space="preserve"> </w:t>
      </w:r>
      <w:r w:rsidR="0033462B">
        <w:rPr>
          <w:sz w:val="24"/>
          <w:szCs w:val="24"/>
          <w:lang w:val="ru-RU"/>
        </w:rPr>
        <w:t>декабря</w:t>
      </w:r>
      <w:r w:rsidRPr="000F0CF4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1</w:t>
      </w:r>
      <w:r w:rsidRPr="000F0CF4">
        <w:rPr>
          <w:sz w:val="24"/>
          <w:szCs w:val="24"/>
          <w:lang w:val="ru-RU"/>
        </w:rPr>
        <w:t xml:space="preserve"> года</w:t>
      </w:r>
      <w:r w:rsidRPr="000F0CF4">
        <w:rPr>
          <w:sz w:val="24"/>
          <w:szCs w:val="24"/>
          <w:lang w:val="ru-RU"/>
        </w:rPr>
        <w:tab/>
      </w:r>
      <w:r w:rsidRPr="000F0CF4">
        <w:rPr>
          <w:sz w:val="24"/>
          <w:szCs w:val="24"/>
          <w:lang w:val="ru-RU"/>
        </w:rPr>
        <w:tab/>
      </w:r>
      <w:r w:rsidRPr="000F0CF4">
        <w:rPr>
          <w:sz w:val="24"/>
          <w:szCs w:val="24"/>
          <w:lang w:val="ru-RU"/>
        </w:rPr>
        <w:tab/>
      </w:r>
      <w:r w:rsidRPr="000F0CF4">
        <w:rPr>
          <w:sz w:val="24"/>
          <w:szCs w:val="24"/>
          <w:lang w:val="ru-RU"/>
        </w:rPr>
        <w:tab/>
      </w:r>
      <w:r w:rsidRPr="000F0CF4">
        <w:rPr>
          <w:sz w:val="24"/>
          <w:szCs w:val="24"/>
          <w:lang w:val="ru-RU"/>
        </w:rPr>
        <w:tab/>
      </w:r>
      <w:r w:rsidRPr="000F0CF4">
        <w:rPr>
          <w:sz w:val="24"/>
          <w:szCs w:val="24"/>
          <w:lang w:val="ru-RU"/>
        </w:rPr>
        <w:tab/>
      </w:r>
      <w:r w:rsidRPr="000F0CF4">
        <w:rPr>
          <w:sz w:val="24"/>
          <w:szCs w:val="24"/>
          <w:lang w:val="ru-RU"/>
        </w:rPr>
        <w:tab/>
        <w:t xml:space="preserve">              № </w:t>
      </w:r>
      <w:r w:rsidR="00A66854">
        <w:rPr>
          <w:sz w:val="24"/>
          <w:szCs w:val="24"/>
          <w:lang w:val="ru-RU"/>
        </w:rPr>
        <w:t>6</w:t>
      </w:r>
      <w:r w:rsidRPr="000F0CF4">
        <w:rPr>
          <w:sz w:val="24"/>
          <w:szCs w:val="24"/>
          <w:lang w:val="ru-RU"/>
        </w:rPr>
        <w:t>-СД</w:t>
      </w:r>
    </w:p>
    <w:p w:rsidR="003E5A5A" w:rsidRPr="000F0CF4" w:rsidRDefault="003E5A5A" w:rsidP="003E5A5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E5A5A" w:rsidRPr="00775C8A" w:rsidRDefault="003E5A5A" w:rsidP="003E5A5A">
      <w:pPr>
        <w:spacing w:after="0" w:line="240" w:lineRule="auto"/>
        <w:jc w:val="center"/>
        <w:rPr>
          <w:sz w:val="24"/>
          <w:szCs w:val="24"/>
          <w:lang w:val="ru-RU"/>
        </w:rPr>
      </w:pPr>
      <w:r w:rsidRPr="00775C8A">
        <w:rPr>
          <w:sz w:val="24"/>
          <w:szCs w:val="24"/>
          <w:lang w:val="ru-RU"/>
        </w:rPr>
        <w:t>с. Светлоозёрское</w:t>
      </w:r>
    </w:p>
    <w:p w:rsidR="003E5A5A" w:rsidRPr="00775C8A" w:rsidRDefault="003E5A5A" w:rsidP="003E5A5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3E5A5A" w:rsidRPr="00775C8A" w:rsidRDefault="003E5A5A" w:rsidP="003E5A5A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503"/>
      </w:tblGrid>
      <w:tr w:rsidR="003E5A5A" w:rsidRPr="00C103CC" w:rsidTr="003E5A5A">
        <w:trPr>
          <w:trHeight w:val="933"/>
        </w:trPr>
        <w:tc>
          <w:tcPr>
            <w:tcW w:w="4503" w:type="dxa"/>
          </w:tcPr>
          <w:p w:rsidR="003E5A5A" w:rsidRPr="000F0CF4" w:rsidRDefault="003E5A5A" w:rsidP="003E5A5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0CF4">
              <w:rPr>
                <w:sz w:val="24"/>
                <w:szCs w:val="24"/>
                <w:lang w:val="ru-RU"/>
              </w:rPr>
              <w:t>О принятии бюджета муниципального образования  Светлоозёрский сельсовет на 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0F0CF4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:rsidR="00AB27C7" w:rsidRPr="003E5A5A" w:rsidRDefault="00AB27C7">
      <w:pPr>
        <w:jc w:val="left"/>
        <w:rPr>
          <w:sz w:val="24"/>
          <w:szCs w:val="24"/>
          <w:lang w:val="ru-RU"/>
        </w:rPr>
      </w:pP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b/>
          <w:bCs/>
          <w:sz w:val="24"/>
          <w:szCs w:val="24"/>
          <w:lang w:val="ru-RU"/>
        </w:rPr>
        <w:t>Статья</w:t>
      </w:r>
      <w:r w:rsidRPr="003E5A5A">
        <w:rPr>
          <w:rFonts w:eastAsia="Arial Unicode MS"/>
          <w:b/>
          <w:bCs/>
          <w:sz w:val="24"/>
          <w:szCs w:val="24"/>
        </w:rPr>
        <w:t> </w:t>
      </w:r>
      <w:r w:rsidRPr="003E5A5A">
        <w:rPr>
          <w:rFonts w:eastAsia="Arial Unicode MS"/>
          <w:b/>
          <w:bCs/>
          <w:sz w:val="24"/>
          <w:szCs w:val="24"/>
          <w:lang w:val="ru-RU"/>
        </w:rPr>
        <w:t>1</w:t>
      </w:r>
      <w:r w:rsidRPr="003E5A5A">
        <w:rPr>
          <w:rFonts w:eastAsia="Arial Unicode MS"/>
          <w:b/>
          <w:bCs/>
          <w:sz w:val="24"/>
          <w:szCs w:val="24"/>
        </w:rPr>
        <w:t> </w:t>
      </w:r>
      <w:r w:rsidRPr="003E5A5A">
        <w:rPr>
          <w:rFonts w:eastAsia="Arial Unicode MS"/>
          <w:b/>
          <w:bCs/>
          <w:sz w:val="24"/>
          <w:szCs w:val="24"/>
          <w:lang w:val="ru-RU"/>
        </w:rPr>
        <w:t>Основные характеристики бюджета сельского поселения на 2022 год</w:t>
      </w:r>
      <w:r w:rsidR="003E5A5A">
        <w:rPr>
          <w:rFonts w:eastAsia="Arial Unicode MS"/>
          <w:b/>
          <w:bCs/>
          <w:sz w:val="24"/>
          <w:szCs w:val="24"/>
          <w:lang w:val="ru-RU"/>
        </w:rPr>
        <w:t>.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sz w:val="24"/>
          <w:szCs w:val="24"/>
          <w:lang w:val="ru-RU"/>
        </w:rPr>
        <w:t>1.</w:t>
      </w:r>
      <w:r w:rsidRPr="003E5A5A">
        <w:rPr>
          <w:rFonts w:eastAsia="Arial Unicode MS"/>
          <w:sz w:val="24"/>
          <w:szCs w:val="24"/>
        </w:rPr>
        <w:t> </w:t>
      </w:r>
      <w:r w:rsidRPr="003E5A5A">
        <w:rPr>
          <w:rFonts w:eastAsia="Arial Unicode MS"/>
          <w:sz w:val="24"/>
          <w:szCs w:val="24"/>
          <w:lang w:val="ru-RU"/>
        </w:rPr>
        <w:t>Утвердить основные характеристики бюджета сельского поселения на 2022 год: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sz w:val="24"/>
          <w:szCs w:val="24"/>
          <w:lang w:val="ru-RU"/>
        </w:rPr>
        <w:t>1)</w:t>
      </w:r>
      <w:r w:rsidRPr="003E5A5A">
        <w:rPr>
          <w:rFonts w:eastAsia="Arial Unicode MS"/>
          <w:sz w:val="24"/>
          <w:szCs w:val="24"/>
        </w:rPr>
        <w:t> </w:t>
      </w:r>
      <w:r w:rsidRPr="003E5A5A">
        <w:rPr>
          <w:rFonts w:eastAsia="Arial Unicode MS"/>
          <w:sz w:val="24"/>
          <w:szCs w:val="24"/>
          <w:lang w:val="ru-RU"/>
        </w:rPr>
        <w:t>прогнозируемый общий объем доходов бюджета сельского поселения в сумме 2 990,7 тыс. рублей, в том числе объем межбюджетных трансфертов, получаемых из других бюджетов, в сумме 2 191,7 тыс. рублей;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sz w:val="24"/>
          <w:szCs w:val="24"/>
          <w:lang w:val="ru-RU"/>
        </w:rPr>
        <w:t>2)</w:t>
      </w:r>
      <w:r w:rsidRPr="003E5A5A">
        <w:rPr>
          <w:rFonts w:eastAsia="Arial Unicode MS"/>
          <w:sz w:val="24"/>
          <w:szCs w:val="24"/>
        </w:rPr>
        <w:t> </w:t>
      </w:r>
      <w:r w:rsidRPr="003E5A5A">
        <w:rPr>
          <w:rFonts w:eastAsia="Arial Unicode MS"/>
          <w:sz w:val="24"/>
          <w:szCs w:val="24"/>
          <w:lang w:val="ru-RU"/>
        </w:rPr>
        <w:t>общий объем расходов бюджета сельского поселения в сумме 2 990,7 тыс. рублей;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sz w:val="24"/>
          <w:szCs w:val="24"/>
          <w:lang w:val="ru-RU"/>
        </w:rPr>
        <w:t>3)</w:t>
      </w:r>
      <w:r w:rsidRPr="003E5A5A">
        <w:rPr>
          <w:rFonts w:eastAsia="Arial Unicode MS"/>
          <w:sz w:val="24"/>
          <w:szCs w:val="24"/>
        </w:rPr>
        <w:t> </w:t>
      </w:r>
      <w:r w:rsidRPr="003E5A5A">
        <w:rPr>
          <w:rFonts w:eastAsia="Arial Unicode MS"/>
          <w:sz w:val="24"/>
          <w:szCs w:val="24"/>
          <w:lang w:val="ru-RU"/>
        </w:rPr>
        <w:t>верхний  предел  муниципального  долга  по состоянию на 1 января 2023 года в сумме 0,0 тыс. рублей, в том числе верхний предел долга по муниципальным гарантиям в сумме 0,0 тыс. рублей;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sz w:val="24"/>
          <w:szCs w:val="24"/>
          <w:lang w:val="ru-RU"/>
        </w:rPr>
        <w:t>4)</w:t>
      </w:r>
      <w:r w:rsidRPr="003E5A5A">
        <w:rPr>
          <w:rFonts w:eastAsia="Arial Unicode MS"/>
          <w:sz w:val="24"/>
          <w:szCs w:val="24"/>
        </w:rPr>
        <w:t> </w:t>
      </w:r>
      <w:r w:rsidRPr="003E5A5A">
        <w:rPr>
          <w:rFonts w:eastAsia="Arial Unicode MS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</w:rPr>
      </w:pPr>
      <w:r w:rsidRPr="003E5A5A">
        <w:rPr>
          <w:rFonts w:eastAsia="Arial Unicode MS"/>
          <w:sz w:val="24"/>
          <w:szCs w:val="24"/>
          <w:lang w:val="ru-RU"/>
        </w:rPr>
        <w:t>2.</w:t>
      </w:r>
      <w:r w:rsidRPr="003E5A5A">
        <w:rPr>
          <w:rFonts w:eastAsia="Arial Unicode MS"/>
          <w:sz w:val="24"/>
          <w:szCs w:val="24"/>
        </w:rPr>
        <w:t> </w:t>
      </w:r>
      <w:r w:rsidRPr="003E5A5A">
        <w:rPr>
          <w:rFonts w:eastAsia="Arial Unicode MS"/>
          <w:sz w:val="24"/>
          <w:szCs w:val="24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3E5A5A">
        <w:rPr>
          <w:rFonts w:eastAsia="Arial Unicode MS"/>
          <w:sz w:val="24"/>
          <w:szCs w:val="24"/>
        </w:rPr>
        <w:t>1 к настоящему Решению.</w:t>
      </w:r>
    </w:p>
    <w:p w:rsidR="00AB27C7" w:rsidRPr="003E5A5A" w:rsidRDefault="00AB27C7" w:rsidP="003E5A5A">
      <w:pPr>
        <w:spacing w:after="0" w:line="240" w:lineRule="auto"/>
        <w:ind w:firstLine="800"/>
        <w:rPr>
          <w:rFonts w:eastAsia="Arial Unicode MS"/>
          <w:sz w:val="24"/>
          <w:szCs w:val="24"/>
        </w:rPr>
      </w:pP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b/>
          <w:bCs/>
          <w:sz w:val="24"/>
          <w:szCs w:val="24"/>
          <w:lang w:val="ru-RU"/>
        </w:rPr>
        <w:t>Статья</w:t>
      </w:r>
      <w:r w:rsidRPr="003E5A5A">
        <w:rPr>
          <w:rFonts w:eastAsia="Arial Unicode MS"/>
          <w:b/>
          <w:bCs/>
          <w:sz w:val="24"/>
          <w:szCs w:val="24"/>
        </w:rPr>
        <w:t> </w:t>
      </w:r>
      <w:r w:rsidRPr="003E5A5A">
        <w:rPr>
          <w:rFonts w:eastAsia="Arial Unicode MS"/>
          <w:b/>
          <w:bCs/>
          <w:sz w:val="24"/>
          <w:szCs w:val="24"/>
          <w:lang w:val="ru-RU"/>
        </w:rPr>
        <w:t>2.</w:t>
      </w:r>
      <w:r w:rsidRPr="003E5A5A">
        <w:rPr>
          <w:rFonts w:eastAsia="Arial Unicode MS"/>
          <w:b/>
          <w:bCs/>
          <w:sz w:val="24"/>
          <w:szCs w:val="24"/>
        </w:rPr>
        <w:t> </w:t>
      </w:r>
      <w:r w:rsidRPr="003E5A5A">
        <w:rPr>
          <w:rFonts w:eastAsia="Arial Unicode MS"/>
          <w:b/>
          <w:bCs/>
          <w:sz w:val="24"/>
          <w:szCs w:val="24"/>
          <w:lang w:val="ru-RU"/>
        </w:rPr>
        <w:t>Бюджетные ассигнования бюджета сельского поселения на 2022 год</w:t>
      </w:r>
      <w:r w:rsidR="003E5A5A">
        <w:rPr>
          <w:rFonts w:eastAsia="Arial Unicode MS"/>
          <w:b/>
          <w:bCs/>
          <w:sz w:val="24"/>
          <w:szCs w:val="24"/>
          <w:lang w:val="ru-RU"/>
        </w:rPr>
        <w:t>.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sz w:val="24"/>
          <w:szCs w:val="24"/>
          <w:lang w:val="ru-RU"/>
        </w:rPr>
        <w:t>1.</w:t>
      </w:r>
      <w:r w:rsidRPr="003E5A5A">
        <w:rPr>
          <w:rFonts w:eastAsia="Arial Unicode MS"/>
          <w:sz w:val="24"/>
          <w:szCs w:val="24"/>
        </w:rPr>
        <w:t> </w:t>
      </w:r>
      <w:r w:rsidRPr="003E5A5A">
        <w:rPr>
          <w:rFonts w:eastAsia="Arial Unicode MS"/>
          <w:sz w:val="24"/>
          <w:szCs w:val="24"/>
          <w:lang w:val="ru-RU"/>
        </w:rPr>
        <w:t>Утвердить: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</w:rPr>
      </w:pPr>
      <w:r w:rsidRPr="003E5A5A">
        <w:rPr>
          <w:rFonts w:eastAsia="Arial Unicode MS"/>
          <w:sz w:val="24"/>
          <w:szCs w:val="24"/>
          <w:lang w:val="ru-RU"/>
        </w:rPr>
        <w:t>1)</w:t>
      </w:r>
      <w:r w:rsidRPr="003E5A5A">
        <w:rPr>
          <w:rFonts w:eastAsia="Arial Unicode MS"/>
          <w:sz w:val="24"/>
          <w:szCs w:val="24"/>
        </w:rPr>
        <w:t> </w:t>
      </w:r>
      <w:r w:rsidRPr="003E5A5A">
        <w:rPr>
          <w:rFonts w:eastAsia="Arial Unicode MS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3E5A5A">
        <w:rPr>
          <w:rFonts w:eastAsia="Arial Unicode MS"/>
          <w:sz w:val="24"/>
          <w:szCs w:val="24"/>
        </w:rPr>
        <w:t>2 к настоящему Решению;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</w:rPr>
      </w:pPr>
      <w:r w:rsidRPr="003E5A5A">
        <w:rPr>
          <w:rFonts w:eastAsia="Arial Unicode MS"/>
          <w:sz w:val="24"/>
          <w:szCs w:val="24"/>
          <w:lang w:val="ru-RU"/>
        </w:rPr>
        <w:t>2)</w:t>
      </w:r>
      <w:r w:rsidRPr="003E5A5A">
        <w:rPr>
          <w:rFonts w:eastAsia="Arial Unicode MS"/>
          <w:sz w:val="24"/>
          <w:szCs w:val="24"/>
        </w:rPr>
        <w:t> </w:t>
      </w:r>
      <w:r w:rsidRPr="003E5A5A">
        <w:rPr>
          <w:rFonts w:eastAsia="Arial Unicode MS"/>
          <w:sz w:val="24"/>
          <w:szCs w:val="24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 w:rsidRPr="003E5A5A">
        <w:rPr>
          <w:rFonts w:eastAsia="Arial Unicode MS"/>
          <w:sz w:val="24"/>
          <w:szCs w:val="24"/>
        </w:rPr>
        <w:t>3 к настоящему Решению;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</w:rPr>
      </w:pPr>
      <w:r w:rsidRPr="003E5A5A">
        <w:rPr>
          <w:rFonts w:eastAsia="Arial Unicode MS"/>
          <w:sz w:val="24"/>
          <w:szCs w:val="24"/>
          <w:lang w:val="ru-RU"/>
        </w:rPr>
        <w:t>3)</w:t>
      </w:r>
      <w:r w:rsidRPr="003E5A5A">
        <w:rPr>
          <w:rFonts w:eastAsia="Arial Unicode MS"/>
          <w:sz w:val="24"/>
          <w:szCs w:val="24"/>
        </w:rPr>
        <w:t> </w:t>
      </w:r>
      <w:r w:rsidRPr="003E5A5A">
        <w:rPr>
          <w:rFonts w:eastAsia="Arial Unicode MS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 год согласно приложению </w:t>
      </w:r>
      <w:r w:rsidRPr="003E5A5A">
        <w:rPr>
          <w:rFonts w:eastAsia="Arial Unicode MS"/>
          <w:sz w:val="24"/>
          <w:szCs w:val="24"/>
        </w:rPr>
        <w:t>4 к настоящему Решению;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sz w:val="24"/>
          <w:szCs w:val="24"/>
          <w:lang w:val="ru-RU"/>
        </w:rPr>
        <w:t>2.</w:t>
      </w:r>
      <w:r w:rsidRPr="003E5A5A">
        <w:rPr>
          <w:rFonts w:eastAsia="Arial Unicode MS"/>
          <w:sz w:val="24"/>
          <w:szCs w:val="24"/>
        </w:rPr>
        <w:t> </w:t>
      </w:r>
      <w:r w:rsidRPr="003E5A5A">
        <w:rPr>
          <w:rFonts w:eastAsia="Arial Unicode MS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13,0 тыс. рублей.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sz w:val="24"/>
          <w:szCs w:val="24"/>
          <w:lang w:val="ru-RU"/>
        </w:rPr>
        <w:t>3. Утвердить объем бюджетных ассигнований резервного фонда администрации Светлоозёрского сельсовета на 2022 год в сумме 3,0 тыс. рублей.</w:t>
      </w:r>
    </w:p>
    <w:p w:rsidR="00AB27C7" w:rsidRPr="003E5A5A" w:rsidRDefault="00AB27C7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b/>
          <w:bCs/>
          <w:sz w:val="24"/>
          <w:szCs w:val="24"/>
          <w:lang w:val="ru-RU"/>
        </w:rPr>
        <w:t>Статья</w:t>
      </w:r>
      <w:r w:rsidRPr="003E5A5A">
        <w:rPr>
          <w:rFonts w:eastAsia="Arial Unicode MS"/>
          <w:b/>
          <w:bCs/>
          <w:sz w:val="24"/>
          <w:szCs w:val="24"/>
        </w:rPr>
        <w:t> </w:t>
      </w:r>
      <w:r w:rsidRPr="003E5A5A">
        <w:rPr>
          <w:rFonts w:eastAsia="Arial Unicode MS"/>
          <w:b/>
          <w:bCs/>
          <w:sz w:val="24"/>
          <w:szCs w:val="24"/>
          <w:lang w:val="ru-RU"/>
        </w:rPr>
        <w:t>3. Межбюджетные трансферты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sz w:val="24"/>
          <w:szCs w:val="24"/>
          <w:lang w:val="ru-RU"/>
        </w:rPr>
        <w:t>1.</w:t>
      </w:r>
      <w:r w:rsidRPr="003E5A5A">
        <w:rPr>
          <w:rFonts w:eastAsia="Arial Unicode MS"/>
          <w:sz w:val="24"/>
          <w:szCs w:val="24"/>
        </w:rPr>
        <w:t> </w:t>
      </w:r>
      <w:r w:rsidRPr="003E5A5A">
        <w:rPr>
          <w:rFonts w:eastAsia="Arial Unicode MS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2022 году в бюджет Бийского района  из бюджета </w:t>
      </w:r>
      <w:r w:rsidRPr="003E5A5A">
        <w:rPr>
          <w:rFonts w:eastAsia="Arial Unicode MS"/>
          <w:sz w:val="24"/>
          <w:szCs w:val="24"/>
          <w:lang w:val="ru-RU"/>
        </w:rPr>
        <w:lastRenderedPageBreak/>
        <w:t>Светлоозёрского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sz w:val="24"/>
          <w:szCs w:val="24"/>
          <w:lang w:val="ru-RU"/>
        </w:rPr>
        <w:t>1)</w:t>
      </w:r>
      <w:r w:rsidRPr="003E5A5A">
        <w:rPr>
          <w:rFonts w:eastAsia="Arial Unicode MS"/>
          <w:sz w:val="24"/>
          <w:szCs w:val="24"/>
        </w:rPr>
        <w:t> </w:t>
      </w:r>
      <w:r w:rsidRPr="003E5A5A">
        <w:rPr>
          <w:rFonts w:eastAsia="Arial Unicode MS"/>
          <w:sz w:val="24"/>
          <w:szCs w:val="24"/>
          <w:lang w:val="ru-RU"/>
        </w:rPr>
        <w:t xml:space="preserve"> О передаче полномочий администрации сельсовета по ведению бухгалтерского</w:t>
      </w:r>
      <w:r w:rsidR="003E5A5A">
        <w:rPr>
          <w:rFonts w:eastAsia="Arial Unicode MS"/>
          <w:sz w:val="24"/>
          <w:szCs w:val="24"/>
          <w:lang w:val="ru-RU"/>
        </w:rPr>
        <w:t xml:space="preserve"> учета. в сумме 1,0 тыс. рублей.</w:t>
      </w:r>
    </w:p>
    <w:p w:rsidR="00AB27C7" w:rsidRPr="003E5A5A" w:rsidRDefault="00AB27C7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b/>
          <w:bCs/>
          <w:sz w:val="24"/>
          <w:szCs w:val="24"/>
          <w:lang w:val="ru-RU"/>
        </w:rPr>
        <w:t>Статья</w:t>
      </w:r>
      <w:r w:rsidRPr="003E5A5A">
        <w:rPr>
          <w:rFonts w:eastAsia="Arial Unicode MS"/>
          <w:b/>
          <w:bCs/>
          <w:sz w:val="24"/>
          <w:szCs w:val="24"/>
        </w:rPr>
        <w:t> </w:t>
      </w:r>
      <w:r w:rsidRPr="003E5A5A">
        <w:rPr>
          <w:rFonts w:eastAsia="Arial Unicode MS"/>
          <w:b/>
          <w:bCs/>
          <w:sz w:val="24"/>
          <w:szCs w:val="24"/>
          <w:lang w:val="ru-RU"/>
        </w:rPr>
        <w:t>4.</w:t>
      </w:r>
      <w:r w:rsidRPr="003E5A5A">
        <w:rPr>
          <w:rFonts w:eastAsia="Arial Unicode MS"/>
          <w:b/>
          <w:bCs/>
          <w:sz w:val="24"/>
          <w:szCs w:val="24"/>
        </w:rPr>
        <w:t> </w:t>
      </w:r>
      <w:r w:rsidRPr="003E5A5A">
        <w:rPr>
          <w:rFonts w:eastAsia="Arial Unicode MS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  <w:r w:rsidR="003E5A5A">
        <w:rPr>
          <w:rFonts w:eastAsia="Arial Unicode MS"/>
          <w:b/>
          <w:bCs/>
          <w:sz w:val="24"/>
          <w:szCs w:val="24"/>
          <w:lang w:val="ru-RU"/>
        </w:rPr>
        <w:t>.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sz w:val="24"/>
          <w:szCs w:val="24"/>
          <w:lang w:val="ru-RU"/>
        </w:rPr>
        <w:t>1.</w:t>
      </w:r>
      <w:r w:rsidRPr="003E5A5A">
        <w:rPr>
          <w:rFonts w:eastAsia="Arial Unicode MS"/>
          <w:sz w:val="24"/>
          <w:szCs w:val="24"/>
        </w:rPr>
        <w:t> </w:t>
      </w:r>
      <w:r w:rsidRPr="003E5A5A">
        <w:rPr>
          <w:rFonts w:eastAsia="Arial Unicode MS"/>
          <w:sz w:val="24"/>
          <w:szCs w:val="24"/>
          <w:lang w:val="ru-RU"/>
        </w:rPr>
        <w:t xml:space="preserve"> Администрация Светлоозёрского сельсовета Бийского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sz w:val="24"/>
          <w:szCs w:val="24"/>
          <w:lang w:val="ru-RU"/>
        </w:rPr>
        <w:t>2.</w:t>
      </w:r>
      <w:r w:rsidRPr="003E5A5A">
        <w:rPr>
          <w:rFonts w:eastAsia="Arial Unicode MS"/>
          <w:sz w:val="24"/>
          <w:szCs w:val="24"/>
        </w:rPr>
        <w:t> </w:t>
      </w:r>
      <w:r w:rsidRPr="003E5A5A">
        <w:rPr>
          <w:rFonts w:eastAsia="Arial Unicode MS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sz w:val="24"/>
          <w:szCs w:val="24"/>
          <w:lang w:val="ru-RU"/>
        </w:rPr>
        <w:t>3.</w:t>
      </w:r>
      <w:r w:rsidRPr="003E5A5A">
        <w:rPr>
          <w:rFonts w:eastAsia="Arial Unicode MS"/>
          <w:sz w:val="24"/>
          <w:szCs w:val="24"/>
        </w:rPr>
        <w:t> </w:t>
      </w:r>
      <w:r w:rsidRPr="003E5A5A">
        <w:rPr>
          <w:rFonts w:eastAsia="Arial Unicode MS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</w:t>
      </w:r>
      <w:r w:rsidR="003E5A5A">
        <w:rPr>
          <w:rFonts w:eastAsia="Arial Unicode MS"/>
          <w:sz w:val="24"/>
          <w:szCs w:val="24"/>
          <w:lang w:val="ru-RU"/>
        </w:rPr>
        <w:t>.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sz w:val="24"/>
          <w:szCs w:val="24"/>
          <w:lang w:val="ru-RU"/>
        </w:rPr>
        <w:t>4.</w:t>
      </w:r>
      <w:r w:rsidRPr="003E5A5A">
        <w:rPr>
          <w:rFonts w:eastAsia="Arial Unicode MS"/>
          <w:sz w:val="24"/>
          <w:szCs w:val="24"/>
        </w:rPr>
        <w:t> </w:t>
      </w:r>
      <w:r w:rsidRPr="003E5A5A">
        <w:rPr>
          <w:rFonts w:eastAsia="Arial Unicode MS"/>
          <w:sz w:val="24"/>
          <w:szCs w:val="24"/>
          <w:lang w:val="ru-RU"/>
        </w:rPr>
        <w:t>Рекомендовать органам местного самоуправления Светлоозёрского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AB27C7" w:rsidRPr="003E5A5A" w:rsidRDefault="00AB27C7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b/>
          <w:bCs/>
          <w:sz w:val="24"/>
          <w:szCs w:val="24"/>
          <w:lang w:val="ru-RU"/>
        </w:rPr>
        <w:t>Статья</w:t>
      </w:r>
      <w:r w:rsidRPr="003E5A5A">
        <w:rPr>
          <w:rFonts w:eastAsia="Arial Unicode MS"/>
          <w:b/>
          <w:bCs/>
          <w:sz w:val="24"/>
          <w:szCs w:val="24"/>
        </w:rPr>
        <w:t> </w:t>
      </w:r>
      <w:r w:rsidRPr="003E5A5A">
        <w:rPr>
          <w:rFonts w:eastAsia="Arial Unicode MS"/>
          <w:b/>
          <w:bCs/>
          <w:sz w:val="24"/>
          <w:szCs w:val="24"/>
          <w:lang w:val="ru-RU"/>
        </w:rPr>
        <w:t>5.</w:t>
      </w:r>
      <w:r w:rsidRPr="003E5A5A">
        <w:rPr>
          <w:rFonts w:eastAsia="Arial Unicode MS"/>
          <w:b/>
          <w:bCs/>
          <w:sz w:val="24"/>
          <w:szCs w:val="24"/>
        </w:rPr>
        <w:t> </w:t>
      </w:r>
      <w:r w:rsidRPr="003E5A5A">
        <w:rPr>
          <w:rFonts w:eastAsia="Arial Unicode MS"/>
          <w:b/>
          <w:bCs/>
          <w:sz w:val="24"/>
          <w:szCs w:val="24"/>
          <w:lang w:val="ru-RU"/>
        </w:rPr>
        <w:t>Приведение решений и иных нормативных правовых актов Светлоозёрского сельсовета Бийского района Алтайского края в соответствие с настоящим Решением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sz w:val="24"/>
          <w:szCs w:val="24"/>
          <w:lang w:val="ru-RU"/>
        </w:rPr>
        <w:t>Решения и иные нормативные правовые акты Светлоозёрского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B27C7" w:rsidRPr="003E5A5A" w:rsidRDefault="00AB27C7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b/>
          <w:bCs/>
          <w:sz w:val="24"/>
          <w:szCs w:val="24"/>
          <w:lang w:val="ru-RU"/>
        </w:rPr>
        <w:t>Статья</w:t>
      </w:r>
      <w:r w:rsidRPr="003E5A5A">
        <w:rPr>
          <w:rFonts w:eastAsia="Arial Unicode MS"/>
          <w:b/>
          <w:bCs/>
          <w:sz w:val="24"/>
          <w:szCs w:val="24"/>
        </w:rPr>
        <w:t> </w:t>
      </w:r>
      <w:r w:rsidRPr="003E5A5A">
        <w:rPr>
          <w:rFonts w:eastAsia="Arial Unicode MS"/>
          <w:b/>
          <w:bCs/>
          <w:sz w:val="24"/>
          <w:szCs w:val="24"/>
          <w:lang w:val="ru-RU"/>
        </w:rPr>
        <w:t>6. Вступление в силу настоящего Решения</w:t>
      </w:r>
    </w:p>
    <w:p w:rsidR="00AB27C7" w:rsidRPr="003E5A5A" w:rsidRDefault="00DC30AB" w:rsidP="003E5A5A">
      <w:pPr>
        <w:spacing w:after="0" w:line="240" w:lineRule="auto"/>
        <w:ind w:firstLine="800"/>
        <w:rPr>
          <w:rFonts w:eastAsia="Arial Unicode MS"/>
          <w:sz w:val="24"/>
          <w:szCs w:val="24"/>
          <w:lang w:val="ru-RU"/>
        </w:rPr>
      </w:pPr>
      <w:r w:rsidRPr="003E5A5A">
        <w:rPr>
          <w:rFonts w:eastAsia="Arial Unicode MS"/>
          <w:sz w:val="24"/>
          <w:szCs w:val="24"/>
          <w:lang w:val="ru-RU"/>
        </w:rPr>
        <w:t>Настоящее Решение вступает в силу с 1 января 2022 года.</w:t>
      </w:r>
    </w:p>
    <w:p w:rsidR="00AB27C7" w:rsidRPr="003E5A5A" w:rsidRDefault="00AB27C7" w:rsidP="003E5A5A">
      <w:pPr>
        <w:spacing w:after="0" w:line="240" w:lineRule="auto"/>
        <w:jc w:val="left"/>
        <w:rPr>
          <w:rFonts w:eastAsia="Arial Unicode MS"/>
          <w:sz w:val="24"/>
          <w:szCs w:val="24"/>
          <w:lang w:val="ru-RU"/>
        </w:rPr>
      </w:pPr>
    </w:p>
    <w:p w:rsidR="00AB27C7" w:rsidRPr="003E5A5A" w:rsidRDefault="00AB27C7" w:rsidP="003E5A5A">
      <w:pPr>
        <w:spacing w:after="0" w:line="240" w:lineRule="auto"/>
        <w:jc w:val="left"/>
        <w:rPr>
          <w:rFonts w:eastAsia="Arial Unicode MS"/>
          <w:sz w:val="24"/>
          <w:szCs w:val="24"/>
          <w:lang w:val="ru-RU"/>
        </w:rPr>
      </w:pPr>
    </w:p>
    <w:p w:rsidR="00AB27C7" w:rsidRPr="003E5A5A" w:rsidRDefault="00AB27C7" w:rsidP="003E5A5A">
      <w:pPr>
        <w:spacing w:after="0" w:line="240" w:lineRule="auto"/>
        <w:jc w:val="left"/>
        <w:rPr>
          <w:rFonts w:eastAsia="Arial Unicode MS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94"/>
        <w:gridCol w:w="4059"/>
      </w:tblGrid>
      <w:tr w:rsidR="00AB27C7" w:rsidRPr="003E5A5A">
        <w:tc>
          <w:tcPr>
            <w:tcW w:w="2830" w:type="pct"/>
          </w:tcPr>
          <w:p w:rsidR="003E5A5A" w:rsidRDefault="00DC30AB" w:rsidP="003E5A5A">
            <w:pPr>
              <w:spacing w:after="0" w:line="240" w:lineRule="auto"/>
              <w:jc w:val="left"/>
              <w:rPr>
                <w:rFonts w:eastAsia="Arial Unicode MS"/>
                <w:sz w:val="24"/>
                <w:szCs w:val="24"/>
                <w:lang w:val="ru-RU"/>
              </w:rPr>
            </w:pPr>
            <w:r w:rsidRPr="003E5A5A">
              <w:rPr>
                <w:rFonts w:eastAsia="Arial Unicode MS"/>
                <w:sz w:val="24"/>
                <w:szCs w:val="24"/>
                <w:lang w:val="ru-RU"/>
              </w:rPr>
              <w:t>Глава Светлоозёрского сельсовета</w:t>
            </w:r>
          </w:p>
          <w:p w:rsidR="00AB27C7" w:rsidRPr="003E5A5A" w:rsidRDefault="00DC30AB" w:rsidP="003E5A5A">
            <w:pPr>
              <w:spacing w:after="0" w:line="240" w:lineRule="auto"/>
              <w:jc w:val="left"/>
              <w:rPr>
                <w:rFonts w:eastAsia="Arial Unicode MS"/>
                <w:sz w:val="24"/>
                <w:szCs w:val="24"/>
                <w:lang w:val="ru-RU"/>
              </w:rPr>
            </w:pPr>
            <w:r w:rsidRPr="003E5A5A">
              <w:rPr>
                <w:rFonts w:eastAsia="Arial Unicode MS"/>
                <w:sz w:val="24"/>
                <w:szCs w:val="24"/>
                <w:lang w:val="ru-RU"/>
              </w:rPr>
              <w:t>Бийского района Алтайского края</w:t>
            </w:r>
          </w:p>
        </w:tc>
        <w:tc>
          <w:tcPr>
            <w:tcW w:w="2170" w:type="pct"/>
          </w:tcPr>
          <w:p w:rsidR="00AB27C7" w:rsidRPr="003E5A5A" w:rsidRDefault="00DC30AB" w:rsidP="003E5A5A">
            <w:pPr>
              <w:spacing w:after="0" w:line="240" w:lineRule="auto"/>
              <w:jc w:val="right"/>
              <w:rPr>
                <w:rFonts w:eastAsia="Arial Unicode MS"/>
                <w:sz w:val="24"/>
                <w:szCs w:val="24"/>
              </w:rPr>
            </w:pPr>
            <w:r w:rsidRPr="003E5A5A">
              <w:rPr>
                <w:rFonts w:eastAsia="Arial Unicode MS"/>
                <w:sz w:val="24"/>
                <w:szCs w:val="24"/>
              </w:rPr>
              <w:t>О.В.</w:t>
            </w:r>
            <w:r w:rsidR="003E5A5A">
              <w:rPr>
                <w:rFonts w:eastAsia="Arial Unicode MS"/>
                <w:sz w:val="24"/>
                <w:szCs w:val="24"/>
                <w:lang w:val="ru-RU"/>
              </w:rPr>
              <w:t xml:space="preserve"> </w:t>
            </w:r>
            <w:r w:rsidRPr="003E5A5A">
              <w:rPr>
                <w:rFonts w:eastAsia="Arial Unicode MS"/>
                <w:sz w:val="24"/>
                <w:szCs w:val="24"/>
              </w:rPr>
              <w:t>Лесовая</w:t>
            </w:r>
          </w:p>
        </w:tc>
      </w:tr>
    </w:tbl>
    <w:p w:rsidR="00AB27C7" w:rsidRPr="003E5A5A" w:rsidRDefault="00AB27C7" w:rsidP="003E5A5A">
      <w:pPr>
        <w:spacing w:after="0" w:line="240" w:lineRule="auto"/>
        <w:jc w:val="left"/>
        <w:rPr>
          <w:rFonts w:eastAsia="Arial Unicode MS"/>
          <w:sz w:val="24"/>
          <w:szCs w:val="24"/>
        </w:rPr>
      </w:pPr>
    </w:p>
    <w:p w:rsidR="00E8177D" w:rsidRPr="00C465DB" w:rsidRDefault="00E8177D" w:rsidP="00E8177D">
      <w:pPr>
        <w:shd w:val="clear" w:color="auto" w:fill="FFFFFF"/>
        <w:spacing w:before="432" w:line="226" w:lineRule="exact"/>
        <w:ind w:left="58" w:right="1498"/>
        <w:rPr>
          <w:lang w:val="ru-RU"/>
        </w:rPr>
      </w:pPr>
      <w:r w:rsidRPr="00C465DB">
        <w:rPr>
          <w:color w:val="000000"/>
          <w:lang w:val="ru-RU"/>
        </w:rPr>
        <w:t xml:space="preserve">Обнародовано согласно Устава муниципального образования Светлоозёрский сельсовет в с. Светлоозёрское, п. Заозёрный,  п. Полеводка на информационных стендах  </w:t>
      </w:r>
      <w:r>
        <w:rPr>
          <w:color w:val="000000"/>
          <w:lang w:val="ru-RU"/>
        </w:rPr>
        <w:t>23</w:t>
      </w:r>
      <w:r w:rsidRPr="00C465DB">
        <w:rPr>
          <w:color w:val="000000"/>
          <w:lang w:val="ru-RU"/>
        </w:rPr>
        <w:t xml:space="preserve">  декабря 202</w:t>
      </w:r>
      <w:r>
        <w:rPr>
          <w:color w:val="000000"/>
          <w:lang w:val="ru-RU"/>
        </w:rPr>
        <w:t>1</w:t>
      </w:r>
      <w:r w:rsidRPr="00C465DB">
        <w:rPr>
          <w:color w:val="000000"/>
          <w:lang w:val="ru-RU"/>
        </w:rPr>
        <w:t xml:space="preserve"> г.</w:t>
      </w:r>
    </w:p>
    <w:p w:rsidR="00AB27C7" w:rsidRPr="003E5A5A" w:rsidRDefault="00AB27C7">
      <w:pPr>
        <w:rPr>
          <w:rFonts w:eastAsia="Arial Unicode MS"/>
          <w:sz w:val="24"/>
          <w:szCs w:val="24"/>
          <w:lang w:val="ru-RU"/>
        </w:rPr>
        <w:sectPr w:rsidR="00AB27C7" w:rsidRPr="003E5A5A" w:rsidSect="003E5A5A">
          <w:pgSz w:w="11905" w:h="16837"/>
          <w:pgMar w:top="1134" w:right="851" w:bottom="1134" w:left="1701" w:header="720" w:footer="720" w:gutter="0"/>
          <w:cols w:space="720"/>
        </w:sectPr>
      </w:pPr>
    </w:p>
    <w:p w:rsidR="00E8177D" w:rsidRPr="005C2F6E" w:rsidRDefault="00E8177D" w:rsidP="00E817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C2F6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</w:p>
    <w:p w:rsidR="00E8177D" w:rsidRDefault="00E8177D" w:rsidP="00E817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решению Светлоозёрского</w:t>
      </w:r>
      <w:r w:rsidRPr="005C2F6E">
        <w:rPr>
          <w:rFonts w:ascii="Times New Roman" w:hAnsi="Times New Roman" w:cs="Times New Roman"/>
          <w:sz w:val="24"/>
          <w:szCs w:val="24"/>
          <w:lang w:val="ru-RU"/>
        </w:rPr>
        <w:t xml:space="preserve"> СНД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8177D" w:rsidRPr="005C2F6E" w:rsidRDefault="00E8177D" w:rsidP="00E817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A66854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-СД от 21.12.2021 года</w:t>
      </w:r>
    </w:p>
    <w:p w:rsidR="003E5A5A" w:rsidRPr="003E5A5A" w:rsidRDefault="003E5A5A" w:rsidP="003E5A5A">
      <w:pPr>
        <w:spacing w:after="0" w:line="240" w:lineRule="auto"/>
        <w:jc w:val="left"/>
        <w:rPr>
          <w:lang w:val="ru-RU"/>
        </w:rPr>
      </w:pPr>
    </w:p>
    <w:p w:rsidR="003E5A5A" w:rsidRDefault="003E5A5A">
      <w:pPr>
        <w:jc w:val="center"/>
        <w:rPr>
          <w:rFonts w:eastAsia="Times New Roman"/>
          <w:sz w:val="28"/>
          <w:szCs w:val="28"/>
          <w:lang w:val="ru-RU"/>
        </w:rPr>
      </w:pPr>
    </w:p>
    <w:p w:rsidR="00AB27C7" w:rsidRPr="00E8177D" w:rsidRDefault="00DC30AB">
      <w:pPr>
        <w:jc w:val="center"/>
        <w:rPr>
          <w:b/>
          <w:sz w:val="24"/>
          <w:szCs w:val="24"/>
          <w:lang w:val="ru-RU"/>
        </w:rPr>
      </w:pPr>
      <w:r w:rsidRPr="00E8177D">
        <w:rPr>
          <w:rFonts w:eastAsia="Times New Roman"/>
          <w:b/>
          <w:sz w:val="24"/>
          <w:szCs w:val="24"/>
          <w:lang w:val="ru-RU"/>
        </w:rPr>
        <w:t>Источники финансирования дефицита бюджета сельского поселения на 2022 год</w:t>
      </w:r>
    </w:p>
    <w:p w:rsidR="00AB27C7" w:rsidRPr="003E5A5A" w:rsidRDefault="00AB27C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40"/>
        <w:gridCol w:w="1626"/>
        <w:gridCol w:w="2419"/>
        <w:gridCol w:w="1770"/>
      </w:tblGrid>
      <w:tr w:rsidR="00AB27C7" w:rsidRPr="003E5A5A" w:rsidTr="00E8177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E8177D" w:rsidRDefault="00DC30AB" w:rsidP="00E8177D">
            <w:pPr>
              <w:jc w:val="center"/>
              <w:rPr>
                <w:b/>
                <w:sz w:val="22"/>
                <w:szCs w:val="22"/>
              </w:rPr>
            </w:pPr>
            <w:r w:rsidRPr="00E8177D">
              <w:rPr>
                <w:rFonts w:eastAsia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216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E8177D" w:rsidRDefault="00DC30AB" w:rsidP="00E8177D">
            <w:pPr>
              <w:jc w:val="center"/>
              <w:rPr>
                <w:b/>
                <w:sz w:val="22"/>
                <w:szCs w:val="22"/>
              </w:rPr>
            </w:pPr>
            <w:r w:rsidRPr="00E8177D">
              <w:rPr>
                <w:rFonts w:eastAsia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E8177D" w:rsidRDefault="00DC30AB" w:rsidP="00E8177D">
            <w:pPr>
              <w:jc w:val="center"/>
              <w:rPr>
                <w:b/>
                <w:sz w:val="22"/>
                <w:szCs w:val="22"/>
              </w:rPr>
            </w:pPr>
            <w:r w:rsidRPr="00E8177D">
              <w:rPr>
                <w:rFonts w:eastAsia="Times New Roman"/>
                <w:b/>
                <w:sz w:val="22"/>
                <w:szCs w:val="22"/>
              </w:rPr>
              <w:t>Сумма, тыс. рублей</w:t>
            </w:r>
          </w:p>
        </w:tc>
      </w:tr>
      <w:tr w:rsidR="00AB27C7" w:rsidRPr="003E5A5A" w:rsidTr="003E5A5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3E5A5A" w:rsidRDefault="00DC30AB" w:rsidP="003E5A5A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303 01 05 00 00 0000 000</w:t>
            </w:r>
          </w:p>
        </w:tc>
        <w:tc>
          <w:tcPr>
            <w:tcW w:w="216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3E5A5A" w:rsidRDefault="00DC30AB" w:rsidP="003E5A5A">
            <w:pPr>
              <w:jc w:val="center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3E5A5A" w:rsidRDefault="00DC30AB" w:rsidP="003E5A5A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3E5A5A" w:rsidRPr="003E5A5A" w:rsidTr="003E5A5A">
        <w:trPr>
          <w:gridAfter w:val="2"/>
          <w:wAfter w:w="2239" w:type="pct"/>
        </w:trPr>
        <w:tc>
          <w:tcPr>
            <w:tcW w:w="2761" w:type="pct"/>
            <w:gridSpan w:val="2"/>
          </w:tcPr>
          <w:p w:rsidR="003E5A5A" w:rsidRPr="003E5A5A" w:rsidRDefault="003E5A5A" w:rsidP="003E5A5A">
            <w:pPr>
              <w:spacing w:after="0" w:line="240" w:lineRule="auto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3E5A5A" w:rsidRPr="003E5A5A" w:rsidTr="003E5A5A">
        <w:trPr>
          <w:gridAfter w:val="2"/>
          <w:wAfter w:w="2239" w:type="pct"/>
        </w:trPr>
        <w:tc>
          <w:tcPr>
            <w:tcW w:w="2761" w:type="pct"/>
            <w:gridSpan w:val="2"/>
          </w:tcPr>
          <w:p w:rsidR="003E5A5A" w:rsidRPr="003E5A5A" w:rsidRDefault="003E5A5A" w:rsidP="003E5A5A">
            <w:pPr>
              <w:spacing w:after="0" w:line="240" w:lineRule="auto"/>
              <w:ind w:left="-259" w:hanging="25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3E5A5A" w:rsidRPr="003E5A5A" w:rsidTr="003E5A5A">
        <w:trPr>
          <w:gridAfter w:val="2"/>
          <w:wAfter w:w="2239" w:type="pct"/>
        </w:trPr>
        <w:tc>
          <w:tcPr>
            <w:tcW w:w="2761" w:type="pct"/>
            <w:gridSpan w:val="2"/>
          </w:tcPr>
          <w:p w:rsidR="003E5A5A" w:rsidRPr="003E5A5A" w:rsidRDefault="003E5A5A" w:rsidP="003E5A5A">
            <w:pPr>
              <w:spacing w:after="0" w:line="240" w:lineRule="auto"/>
              <w:jc w:val="right"/>
              <w:rPr>
                <w:sz w:val="22"/>
                <w:szCs w:val="22"/>
                <w:lang w:val="ru-RU"/>
              </w:rPr>
            </w:pPr>
          </w:p>
        </w:tc>
      </w:tr>
    </w:tbl>
    <w:p w:rsidR="00AB27C7" w:rsidRPr="003E5A5A" w:rsidRDefault="00AB27C7">
      <w:pPr>
        <w:rPr>
          <w:lang w:val="ru-RU"/>
        </w:rPr>
        <w:sectPr w:rsidR="00AB27C7" w:rsidRPr="003E5A5A" w:rsidSect="00A66854">
          <w:pgSz w:w="11905" w:h="16837"/>
          <w:pgMar w:top="1134" w:right="851" w:bottom="1440" w:left="1701" w:header="720" w:footer="720" w:gutter="0"/>
          <w:cols w:space="720"/>
        </w:sectPr>
      </w:pPr>
    </w:p>
    <w:p w:rsidR="00E8177D" w:rsidRPr="005C2F6E" w:rsidRDefault="00E8177D" w:rsidP="00E817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C2F6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E8177D" w:rsidRDefault="00E8177D" w:rsidP="00E817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решению Светлоозёрского</w:t>
      </w:r>
      <w:r w:rsidRPr="005C2F6E">
        <w:rPr>
          <w:rFonts w:ascii="Times New Roman" w:hAnsi="Times New Roman" w:cs="Times New Roman"/>
          <w:sz w:val="24"/>
          <w:szCs w:val="24"/>
          <w:lang w:val="ru-RU"/>
        </w:rPr>
        <w:t xml:space="preserve"> СНД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8177D" w:rsidRPr="005C2F6E" w:rsidRDefault="00E8177D" w:rsidP="00E817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A66854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-СД от 21.12.2021 года</w:t>
      </w:r>
    </w:p>
    <w:p w:rsidR="003E5A5A" w:rsidRPr="003E5A5A" w:rsidRDefault="003E5A5A" w:rsidP="003E5A5A">
      <w:pPr>
        <w:spacing w:after="0" w:line="240" w:lineRule="auto"/>
        <w:jc w:val="left"/>
        <w:rPr>
          <w:lang w:val="ru-RU"/>
        </w:rPr>
      </w:pPr>
    </w:p>
    <w:p w:rsidR="00AB27C7" w:rsidRDefault="00AB27C7">
      <w:pPr>
        <w:rPr>
          <w:lang w:val="ru-RU"/>
        </w:rPr>
      </w:pPr>
    </w:p>
    <w:p w:rsidR="003E5A5A" w:rsidRPr="003E5A5A" w:rsidRDefault="003E5A5A">
      <w:pPr>
        <w:rPr>
          <w:lang w:val="ru-RU"/>
        </w:rPr>
      </w:pPr>
    </w:p>
    <w:p w:rsidR="00AB27C7" w:rsidRPr="00E8177D" w:rsidRDefault="00DC30AB">
      <w:pPr>
        <w:jc w:val="center"/>
        <w:rPr>
          <w:b/>
          <w:sz w:val="24"/>
          <w:szCs w:val="24"/>
          <w:lang w:val="ru-RU"/>
        </w:rPr>
      </w:pPr>
      <w:r w:rsidRPr="00E8177D">
        <w:rPr>
          <w:rFonts w:eastAsia="Times New Roman"/>
          <w:b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AB27C7" w:rsidRPr="003E5A5A" w:rsidRDefault="00AB27C7">
      <w:pPr>
        <w:rPr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789"/>
        <w:gridCol w:w="1255"/>
        <w:gridCol w:w="2311"/>
      </w:tblGrid>
      <w:tr w:rsidR="00AB27C7" w:rsidRPr="003E5A5A" w:rsidTr="002B65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Сумма, тыс. рублей</w:t>
            </w:r>
          </w:p>
        </w:tc>
      </w:tr>
      <w:tr w:rsidR="00AB27C7" w:rsidRPr="003E5A5A" w:rsidTr="002B659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3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1 765,1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437,5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1 280,9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3,0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43,7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147,7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147,7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3,7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Гражданская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1,4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2,3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323,9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323,9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100,5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100,5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616,6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616,6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13,0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13,0</w:t>
            </w:r>
          </w:p>
        </w:tc>
      </w:tr>
      <w:tr w:rsidR="00AB27C7" w:rsidRPr="003E5A5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9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Массовый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>
            <w:pPr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</w:tbl>
    <w:p w:rsidR="00AB27C7" w:rsidRPr="003E5A5A" w:rsidRDefault="00AB27C7">
      <w:pPr>
        <w:rPr>
          <w:sz w:val="22"/>
          <w:szCs w:val="22"/>
        </w:rPr>
        <w:sectPr w:rsidR="00AB27C7" w:rsidRPr="003E5A5A" w:rsidSect="002B659A">
          <w:pgSz w:w="11905" w:h="16837"/>
          <w:pgMar w:top="1134" w:right="851" w:bottom="1134" w:left="1701" w:header="720" w:footer="720" w:gutter="0"/>
          <w:cols w:space="720"/>
        </w:sectPr>
      </w:pPr>
    </w:p>
    <w:p w:rsidR="00E8177D" w:rsidRPr="005C2F6E" w:rsidRDefault="00E8177D" w:rsidP="00E817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C2F6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E8177D" w:rsidRDefault="00E8177D" w:rsidP="00E817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решению Светлоозёрского</w:t>
      </w:r>
      <w:r w:rsidRPr="005C2F6E">
        <w:rPr>
          <w:rFonts w:ascii="Times New Roman" w:hAnsi="Times New Roman" w:cs="Times New Roman"/>
          <w:sz w:val="24"/>
          <w:szCs w:val="24"/>
          <w:lang w:val="ru-RU"/>
        </w:rPr>
        <w:t xml:space="preserve"> СНД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8177D" w:rsidRPr="005C2F6E" w:rsidRDefault="00E8177D" w:rsidP="00E817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A66854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-СД от 21.12.2021 года</w:t>
      </w:r>
    </w:p>
    <w:p w:rsidR="002B659A" w:rsidRDefault="002B659A">
      <w:pPr>
        <w:jc w:val="center"/>
        <w:rPr>
          <w:rFonts w:eastAsia="Times New Roman"/>
          <w:sz w:val="22"/>
          <w:szCs w:val="22"/>
          <w:lang w:val="ru-RU"/>
        </w:rPr>
      </w:pPr>
    </w:p>
    <w:p w:rsidR="00E8177D" w:rsidRDefault="00DC30AB">
      <w:pPr>
        <w:jc w:val="center"/>
        <w:rPr>
          <w:rFonts w:eastAsia="Times New Roman"/>
          <w:b/>
          <w:sz w:val="24"/>
          <w:szCs w:val="24"/>
          <w:lang w:val="ru-RU"/>
        </w:rPr>
      </w:pPr>
      <w:r w:rsidRPr="00E8177D">
        <w:rPr>
          <w:rFonts w:eastAsia="Times New Roman"/>
          <w:b/>
          <w:sz w:val="24"/>
          <w:szCs w:val="24"/>
          <w:lang w:val="ru-RU"/>
        </w:rPr>
        <w:t>Ведомственная структура расходов бюджета сельского поселения</w:t>
      </w:r>
    </w:p>
    <w:p w:rsidR="00AB27C7" w:rsidRPr="00E8177D" w:rsidRDefault="00DC30AB">
      <w:pPr>
        <w:jc w:val="center"/>
        <w:rPr>
          <w:b/>
          <w:sz w:val="24"/>
          <w:szCs w:val="24"/>
          <w:lang w:val="ru-RU"/>
        </w:rPr>
      </w:pPr>
      <w:r w:rsidRPr="00E8177D">
        <w:rPr>
          <w:rFonts w:eastAsia="Times New Roman"/>
          <w:b/>
          <w:sz w:val="24"/>
          <w:szCs w:val="24"/>
          <w:lang w:val="ru-RU"/>
        </w:rPr>
        <w:t xml:space="preserve"> на 2022 год</w:t>
      </w:r>
    </w:p>
    <w:p w:rsidR="00AB27C7" w:rsidRPr="003E5A5A" w:rsidRDefault="00AB27C7">
      <w:pPr>
        <w:jc w:val="left"/>
        <w:rPr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783"/>
        <w:gridCol w:w="726"/>
        <w:gridCol w:w="1005"/>
        <w:gridCol w:w="1637"/>
        <w:gridCol w:w="709"/>
        <w:gridCol w:w="1495"/>
      </w:tblGrid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Рз/Пр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ЦСР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Вр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Сумма, тыс. рублей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5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6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Администрация Светлоозёрского сельсовета Бийского района Алтайского края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2 990,7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1 765,1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437,5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437,5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01 2 00 00000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437,5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01 2 00 12120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437,5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1 280,9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1 280,9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01 2 00 00000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1 280,9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1 280,9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E5A5A">
              <w:rPr>
                <w:rFonts w:eastAsia="Times New Roman"/>
                <w:sz w:val="22"/>
                <w:szCs w:val="22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660,0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580,9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850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40,0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99 1 00 00000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99 1 00 14100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99 1 00 14110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99 1 00 14110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99 1 00 14120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99 1 00 14120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99 1 00 14130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99 1 00 14130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43,7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98 0 00 00000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98 5 00 00000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98 5 00 60510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98 5 00 60510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3E5A5A">
              <w:rPr>
                <w:rFonts w:eastAsia="Times New Roman"/>
                <w:sz w:val="22"/>
                <w:szCs w:val="22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42,7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99 9 00 00000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42,7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99 9 00 14710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42,0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99 9 00 14710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42,0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99 9 00 14740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0,7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99 9 00 14740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0,7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147,7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147,7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147,7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01 4 00 00000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147,7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147,7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122,5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25,2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03 00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3,7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Гражданская оборона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1,4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93 0 00 00000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1,4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lastRenderedPageBreak/>
              <w:t>Мероприятия по гражданской обороне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93 2 00 00000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1,4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93 2 00 19100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1,4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93 2 00 19100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1,4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2,3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94 0 00 00000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2,3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94 2 00 00000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2,3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94 2 00 12010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2,3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94 2 00 12010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2,3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04 00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323,9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323,9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91 0 00 00000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323,9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91 2 00 00000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323,9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91 2 00 67270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323,9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91 2 00 67270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323,9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100,5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100,5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100,5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Default="00DC30AB" w:rsidP="002B659A">
            <w:pPr>
              <w:spacing w:after="0" w:line="240" w:lineRule="auto"/>
              <w:ind w:left="142" w:right="136"/>
              <w:rPr>
                <w:rFonts w:eastAsia="Times New Roman"/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  <w:p w:rsidR="002B659A" w:rsidRPr="003E5A5A" w:rsidRDefault="002B659A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100,5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92 9 00 18070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7,0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92 9 00 18070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7,0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92 9 00 18080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50,0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92 9 00 18080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50,0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Сбор и удаление твердых отходов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92 9 00 18090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23,5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92 9 00 18050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92 9 00 18050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92 9 00 18090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23,5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08 00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616,6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Культура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616,6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616,6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02 2 00 00000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616,6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Учреждения культуры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02 2 00 10530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616,6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02 2 00 10530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596,6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02 2 00 10530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850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10 00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13,0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13,0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13,0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90 4 00 00000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13,0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Доплаты к пенсиям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90 4 00 16270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13,0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90 4 00 16270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13,0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90 0 00 00000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90 3 00 00000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90 3 00 16670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90 3 00 00000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  <w:tr w:rsidR="002B659A" w:rsidRPr="003E5A5A" w:rsidTr="002B659A">
        <w:tc>
          <w:tcPr>
            <w:tcW w:w="20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136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303</w:t>
            </w:r>
          </w:p>
        </w:tc>
        <w:tc>
          <w:tcPr>
            <w:tcW w:w="5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90 3 00 16670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7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ind w:left="142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</w:tbl>
    <w:p w:rsidR="00AB27C7" w:rsidRPr="003E5A5A" w:rsidRDefault="00AB27C7" w:rsidP="002B659A">
      <w:pPr>
        <w:ind w:left="142"/>
        <w:rPr>
          <w:sz w:val="22"/>
          <w:szCs w:val="22"/>
        </w:rPr>
      </w:pPr>
    </w:p>
    <w:p w:rsidR="00AB27C7" w:rsidRPr="003E5A5A" w:rsidRDefault="00AB27C7">
      <w:pPr>
        <w:rPr>
          <w:sz w:val="22"/>
          <w:szCs w:val="22"/>
        </w:rPr>
        <w:sectPr w:rsidR="00AB27C7" w:rsidRPr="003E5A5A" w:rsidSect="002B659A">
          <w:pgSz w:w="11905" w:h="16837"/>
          <w:pgMar w:top="1134" w:right="851" w:bottom="1134" w:left="1701" w:header="720" w:footer="720" w:gutter="0"/>
          <w:cols w:space="720"/>
        </w:sectPr>
      </w:pPr>
    </w:p>
    <w:p w:rsidR="00E8177D" w:rsidRPr="005C2F6E" w:rsidRDefault="00E8177D" w:rsidP="00E817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C2F6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8177D" w:rsidRDefault="00E8177D" w:rsidP="00E817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решению Светлоозёрского</w:t>
      </w:r>
      <w:r w:rsidRPr="005C2F6E">
        <w:rPr>
          <w:rFonts w:ascii="Times New Roman" w:hAnsi="Times New Roman" w:cs="Times New Roman"/>
          <w:sz w:val="24"/>
          <w:szCs w:val="24"/>
          <w:lang w:val="ru-RU"/>
        </w:rPr>
        <w:t xml:space="preserve"> СНД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8177D" w:rsidRPr="005C2F6E" w:rsidRDefault="0004220B" w:rsidP="00E817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 6</w:t>
      </w:r>
      <w:r w:rsidR="00E8177D">
        <w:rPr>
          <w:rFonts w:ascii="Times New Roman" w:hAnsi="Times New Roman" w:cs="Times New Roman"/>
          <w:sz w:val="24"/>
          <w:szCs w:val="24"/>
          <w:lang w:val="ru-RU"/>
        </w:rPr>
        <w:t>-СД от 21.12.2021 года</w:t>
      </w:r>
    </w:p>
    <w:p w:rsidR="00E8177D" w:rsidRDefault="00E8177D">
      <w:pPr>
        <w:jc w:val="center"/>
        <w:rPr>
          <w:rFonts w:eastAsia="Times New Roman"/>
          <w:sz w:val="24"/>
          <w:szCs w:val="24"/>
          <w:lang w:val="ru-RU"/>
        </w:rPr>
      </w:pPr>
    </w:p>
    <w:p w:rsidR="00E8177D" w:rsidRDefault="00DC30AB">
      <w:pPr>
        <w:jc w:val="center"/>
        <w:rPr>
          <w:rFonts w:eastAsia="Times New Roman"/>
          <w:b/>
          <w:sz w:val="24"/>
          <w:szCs w:val="24"/>
          <w:lang w:val="ru-RU"/>
        </w:rPr>
      </w:pPr>
      <w:r w:rsidRPr="00E8177D">
        <w:rPr>
          <w:rFonts w:eastAsia="Times New Roman"/>
          <w:b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</w:p>
    <w:p w:rsidR="00AB27C7" w:rsidRPr="00E8177D" w:rsidRDefault="00DC30AB">
      <w:pPr>
        <w:jc w:val="center"/>
        <w:rPr>
          <w:b/>
          <w:sz w:val="24"/>
          <w:szCs w:val="24"/>
          <w:lang w:val="ru-RU"/>
        </w:rPr>
      </w:pPr>
      <w:r w:rsidRPr="00E8177D">
        <w:rPr>
          <w:rFonts w:eastAsia="Times New Roman"/>
          <w:b/>
          <w:sz w:val="24"/>
          <w:szCs w:val="24"/>
          <w:lang w:val="ru-RU"/>
        </w:rPr>
        <w:t xml:space="preserve"> на 2022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047"/>
        <w:gridCol w:w="973"/>
        <w:gridCol w:w="1603"/>
        <w:gridCol w:w="632"/>
        <w:gridCol w:w="1100"/>
      </w:tblGrid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Рз/Пр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ЦСР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Вр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Сумма, тыс. рублей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27C7" w:rsidRPr="002B659A" w:rsidRDefault="00DC30AB" w:rsidP="002B659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B659A">
              <w:rPr>
                <w:rFonts w:eastAsia="Times New Roman"/>
                <w:b/>
                <w:sz w:val="22"/>
                <w:szCs w:val="22"/>
              </w:rPr>
              <w:t>5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Администрация Светлоозёрского сельсовета Бийского района Алтайского края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2 990,7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1 765,1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437,5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437,5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01 2 00 00000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437,5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01 2 00 12120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437,5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1 280,9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1 280,9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01 2 00 00000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1 280,9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1 280,9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660,0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580,9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01 04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01 2 00 10110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850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40,0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Default="00DC30AB" w:rsidP="002B659A">
            <w:pPr>
              <w:spacing w:after="0" w:line="240" w:lineRule="auto"/>
              <w:ind w:left="142" w:right="88"/>
              <w:rPr>
                <w:rFonts w:eastAsia="Times New Roman"/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Резервные фонды</w:t>
            </w:r>
          </w:p>
          <w:p w:rsidR="00E8177D" w:rsidRPr="00E8177D" w:rsidRDefault="00E8177D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99 1 00 00000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99 1 00 14100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99 1 00 14110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99 1 00 14110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Предупреждение и ликвидация стихийных бедствий и чрезвычайных ситуаций и создание резервов материально</w:t>
            </w:r>
            <w:r w:rsidR="002B659A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3E5A5A">
              <w:rPr>
                <w:rFonts w:eastAsia="Times New Roman"/>
                <w:sz w:val="22"/>
                <w:szCs w:val="22"/>
                <w:lang w:val="ru-RU"/>
              </w:rPr>
              <w:t>-</w:t>
            </w:r>
            <w:r w:rsidR="002B659A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3E5A5A">
              <w:rPr>
                <w:rFonts w:eastAsia="Times New Roman"/>
                <w:sz w:val="22"/>
                <w:szCs w:val="22"/>
                <w:lang w:val="ru-RU"/>
              </w:rPr>
              <w:t>технических ресурсов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99 1 00 14120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99 1 00 14120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99 1 00 14130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99 1 00 14130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43,7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98 0 00 00000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98 5 00 00000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98 5 00 60510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98 5 00 60510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42,7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99 9 00 00000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42,7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99 9 00 14710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42,0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99 9 00 14710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42,0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99 9 00 14740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0,7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01 13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99 9 00 14740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0,7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147,7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147,7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147,7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Default="00DC30AB" w:rsidP="002B659A">
            <w:pPr>
              <w:spacing w:after="0" w:line="240" w:lineRule="auto"/>
              <w:ind w:left="142" w:right="88"/>
              <w:rPr>
                <w:rFonts w:eastAsia="Times New Roman"/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  <w:p w:rsidR="00E8177D" w:rsidRPr="003E5A5A" w:rsidRDefault="00E8177D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01 4 00 00000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147,7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147,7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122,5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01 4 00 51180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25,2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3,7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Гражданская оборона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1,4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93 0 00 00000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1,4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93 2 00 00000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1,4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93 2 00 19100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1,4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93 2 00 19100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1,4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2,3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94 0 00 00000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2,3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94 2 00 00000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2,3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94 2 00 12010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2,3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03 10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94 2 00 12010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C103CC" w:rsidRDefault="00C103CC" w:rsidP="002B659A">
            <w:pPr>
              <w:spacing w:after="0"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2,3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04 00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323,9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323,9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91 0 00 00000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323,9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91 2 00 00000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323,9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91 2 00 67270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323,9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04 09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91 2 00 67270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323,9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100,5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100,5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100,5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100,5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Default="00DC30AB" w:rsidP="002B659A">
            <w:pPr>
              <w:spacing w:after="0" w:line="240" w:lineRule="auto"/>
              <w:ind w:left="142" w:right="88"/>
              <w:rPr>
                <w:rFonts w:eastAsia="Times New Roman"/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lastRenderedPageBreak/>
              <w:t>Организация и содержание мест захоронения</w:t>
            </w:r>
          </w:p>
          <w:p w:rsidR="002B659A" w:rsidRPr="003E5A5A" w:rsidRDefault="002B659A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92 9 00 18070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7,0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92 9 00 18070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7,0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92 9 00 18080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50,0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92 9 00 18080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50,0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Сбор и удаление твердых отходов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92 9 00 18090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23,5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92 9 00 18050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92 9 00 18050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05 03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92 9 00 18090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23,5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08 00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616,6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Культура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616,6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616,6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02 2 00 00000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616,6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Учреждения культуры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02 2 00 10530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616,6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02 2 00 10530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596,6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08 01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02 2 00 10530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850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10 00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13,0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13,0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13,0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90 4 00 00000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13,0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Доплаты к пенсиям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90 4 00 16270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13,0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10 01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90 4 00 16270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300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13,0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00 0 00 00000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90 0 00 00000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90 3 00 00000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90 3 00 16670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90 3 00 00000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AB27C7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  <w:tr w:rsidR="00AB27C7" w:rsidRPr="003E5A5A" w:rsidTr="002B659A">
        <w:tc>
          <w:tcPr>
            <w:tcW w:w="2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ind w:left="142" w:right="88"/>
              <w:rPr>
                <w:sz w:val="22"/>
                <w:szCs w:val="22"/>
                <w:lang w:val="ru-RU"/>
              </w:rPr>
            </w:pPr>
            <w:r w:rsidRPr="003E5A5A">
              <w:rPr>
                <w:rFonts w:eastAsia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11 02</w:t>
            </w:r>
          </w:p>
        </w:tc>
        <w:tc>
          <w:tcPr>
            <w:tcW w:w="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90 3 00 16670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7C7" w:rsidRPr="003E5A5A" w:rsidRDefault="00DC30AB" w:rsidP="002B65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E5A5A">
              <w:rPr>
                <w:rFonts w:eastAsia="Times New Roman"/>
                <w:sz w:val="22"/>
                <w:szCs w:val="22"/>
              </w:rPr>
              <w:t>20,0</w:t>
            </w:r>
          </w:p>
        </w:tc>
      </w:tr>
    </w:tbl>
    <w:p w:rsidR="00AB27C7" w:rsidRPr="002B659A" w:rsidRDefault="00AB27C7" w:rsidP="002B659A">
      <w:pPr>
        <w:spacing w:after="0" w:line="240" w:lineRule="auto"/>
        <w:rPr>
          <w:sz w:val="22"/>
          <w:szCs w:val="22"/>
          <w:lang w:val="ru-RU"/>
        </w:rPr>
        <w:sectPr w:rsidR="00AB27C7" w:rsidRPr="002B659A" w:rsidSect="002B659A">
          <w:pgSz w:w="11905" w:h="16837"/>
          <w:pgMar w:top="1134" w:right="851" w:bottom="1134" w:left="1701" w:header="720" w:footer="720" w:gutter="0"/>
          <w:cols w:space="720"/>
        </w:sectPr>
      </w:pPr>
    </w:p>
    <w:p w:rsidR="00DC30AB" w:rsidRPr="002B659A" w:rsidRDefault="00DC30AB">
      <w:pPr>
        <w:rPr>
          <w:sz w:val="22"/>
          <w:szCs w:val="22"/>
          <w:lang w:val="ru-RU"/>
        </w:rPr>
      </w:pPr>
    </w:p>
    <w:sectPr w:rsidR="00DC30AB" w:rsidRPr="002B659A" w:rsidSect="000F3D07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7E" w:rsidRDefault="0095707E" w:rsidP="002B659A">
      <w:pPr>
        <w:spacing w:after="0" w:line="240" w:lineRule="auto"/>
      </w:pPr>
      <w:r>
        <w:separator/>
      </w:r>
    </w:p>
  </w:endnote>
  <w:endnote w:type="continuationSeparator" w:id="0">
    <w:p w:rsidR="0095707E" w:rsidRDefault="0095707E" w:rsidP="002B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7E" w:rsidRDefault="0095707E" w:rsidP="002B659A">
      <w:pPr>
        <w:spacing w:after="0" w:line="240" w:lineRule="auto"/>
      </w:pPr>
      <w:r>
        <w:separator/>
      </w:r>
    </w:p>
  </w:footnote>
  <w:footnote w:type="continuationSeparator" w:id="0">
    <w:p w:rsidR="0095707E" w:rsidRDefault="0095707E" w:rsidP="002B6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7C7"/>
    <w:rsid w:val="0004220B"/>
    <w:rsid w:val="000F3D07"/>
    <w:rsid w:val="00164EAE"/>
    <w:rsid w:val="002314EF"/>
    <w:rsid w:val="002B659A"/>
    <w:rsid w:val="003169D3"/>
    <w:rsid w:val="0033462B"/>
    <w:rsid w:val="003E5A5A"/>
    <w:rsid w:val="004F5136"/>
    <w:rsid w:val="005707D0"/>
    <w:rsid w:val="006C5033"/>
    <w:rsid w:val="006D015E"/>
    <w:rsid w:val="00850A65"/>
    <w:rsid w:val="00857249"/>
    <w:rsid w:val="0095707E"/>
    <w:rsid w:val="00A66854"/>
    <w:rsid w:val="00AB27C7"/>
    <w:rsid w:val="00C103CC"/>
    <w:rsid w:val="00C25E73"/>
    <w:rsid w:val="00DC30AB"/>
    <w:rsid w:val="00E8177D"/>
    <w:rsid w:val="00F1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3D0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F3D07"/>
    <w:rPr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2B6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659A"/>
  </w:style>
  <w:style w:type="paragraph" w:styleId="a6">
    <w:name w:val="footer"/>
    <w:basedOn w:val="a"/>
    <w:link w:val="a7"/>
    <w:uiPriority w:val="99"/>
    <w:semiHidden/>
    <w:unhideWhenUsed/>
    <w:rsid w:val="002B6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6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Ольга</cp:lastModifiedBy>
  <cp:revision>13</cp:revision>
  <cp:lastPrinted>2021-12-23T03:01:00Z</cp:lastPrinted>
  <dcterms:created xsi:type="dcterms:W3CDTF">2021-11-12T06:18:00Z</dcterms:created>
  <dcterms:modified xsi:type="dcterms:W3CDTF">2021-12-23T03:02:00Z</dcterms:modified>
</cp:coreProperties>
</file>