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A8E" w:rsidRPr="00421998" w:rsidRDefault="00750A8E" w:rsidP="00952EAF">
      <w:pPr>
        <w:spacing w:after="0" w:line="240" w:lineRule="auto"/>
        <w:jc w:val="center"/>
        <w:rPr>
          <w:rFonts w:ascii="Arial" w:eastAsia="Calibri" w:hAnsi="Arial" w:cs="Arial"/>
          <w:sz w:val="24"/>
          <w:szCs w:val="24"/>
        </w:rPr>
      </w:pPr>
      <w:r w:rsidRPr="00421998">
        <w:rPr>
          <w:rFonts w:ascii="Arial" w:eastAsia="Calibri" w:hAnsi="Arial" w:cs="Arial"/>
          <w:sz w:val="24"/>
          <w:szCs w:val="24"/>
        </w:rPr>
        <w:t>РОССИЙСКАЯ  ФЕДЕРАЦИЯ</w:t>
      </w:r>
    </w:p>
    <w:p w:rsidR="00750A8E" w:rsidRPr="00421998" w:rsidRDefault="00750A8E" w:rsidP="00952EAF">
      <w:pPr>
        <w:spacing w:after="0" w:line="240" w:lineRule="auto"/>
        <w:jc w:val="center"/>
        <w:rPr>
          <w:rFonts w:ascii="Arial" w:eastAsia="Calibri" w:hAnsi="Arial" w:cs="Arial"/>
          <w:sz w:val="24"/>
          <w:szCs w:val="24"/>
        </w:rPr>
      </w:pPr>
      <w:r w:rsidRPr="00421998">
        <w:rPr>
          <w:rFonts w:ascii="Arial" w:eastAsia="Calibri" w:hAnsi="Arial" w:cs="Arial"/>
          <w:sz w:val="24"/>
          <w:szCs w:val="24"/>
        </w:rPr>
        <w:t>Администрация Светлоозёрского сельсовета</w:t>
      </w:r>
    </w:p>
    <w:p w:rsidR="00750A8E" w:rsidRPr="00421998" w:rsidRDefault="00750A8E" w:rsidP="00952EAF">
      <w:pPr>
        <w:spacing w:after="0" w:line="240" w:lineRule="auto"/>
        <w:jc w:val="center"/>
        <w:rPr>
          <w:rFonts w:ascii="Arial" w:eastAsia="Calibri" w:hAnsi="Arial" w:cs="Arial"/>
          <w:sz w:val="24"/>
          <w:szCs w:val="24"/>
        </w:rPr>
      </w:pPr>
      <w:r w:rsidRPr="00421998">
        <w:rPr>
          <w:rFonts w:ascii="Arial" w:eastAsia="Calibri" w:hAnsi="Arial" w:cs="Arial"/>
          <w:sz w:val="24"/>
          <w:szCs w:val="24"/>
        </w:rPr>
        <w:t>Бийского района Алтайского края</w:t>
      </w:r>
    </w:p>
    <w:p w:rsidR="00750A8E" w:rsidRPr="00421998" w:rsidRDefault="00750A8E" w:rsidP="00952EAF">
      <w:pPr>
        <w:spacing w:after="0" w:line="240" w:lineRule="auto"/>
        <w:jc w:val="center"/>
        <w:rPr>
          <w:rFonts w:ascii="Arial" w:eastAsia="Calibri" w:hAnsi="Arial" w:cs="Arial"/>
          <w:sz w:val="24"/>
          <w:szCs w:val="24"/>
        </w:rPr>
      </w:pPr>
    </w:p>
    <w:p w:rsidR="00750A8E" w:rsidRPr="00421998" w:rsidRDefault="00750A8E" w:rsidP="00952EAF">
      <w:pPr>
        <w:spacing w:after="0" w:line="240" w:lineRule="auto"/>
        <w:jc w:val="center"/>
        <w:rPr>
          <w:rFonts w:ascii="Arial" w:eastAsia="Calibri" w:hAnsi="Arial" w:cs="Arial"/>
          <w:sz w:val="24"/>
          <w:szCs w:val="24"/>
        </w:rPr>
      </w:pPr>
      <w:r w:rsidRPr="00421998">
        <w:rPr>
          <w:rFonts w:ascii="Arial" w:eastAsia="Calibri" w:hAnsi="Arial" w:cs="Arial"/>
          <w:sz w:val="24"/>
          <w:szCs w:val="24"/>
        </w:rPr>
        <w:t>ПОСТАНОВЛЕНИЕ</w:t>
      </w:r>
    </w:p>
    <w:p w:rsidR="00750A8E" w:rsidRPr="00421998" w:rsidRDefault="00750A8E" w:rsidP="00750A8E">
      <w:pPr>
        <w:spacing w:after="0" w:line="240" w:lineRule="auto"/>
        <w:jc w:val="both"/>
        <w:rPr>
          <w:rFonts w:ascii="Arial" w:eastAsia="Calibri" w:hAnsi="Arial" w:cs="Arial"/>
          <w:sz w:val="24"/>
          <w:szCs w:val="24"/>
        </w:rPr>
      </w:pPr>
    </w:p>
    <w:p w:rsidR="00750A8E" w:rsidRPr="00421998" w:rsidRDefault="00750A8E" w:rsidP="00421998">
      <w:pPr>
        <w:spacing w:after="0" w:line="240" w:lineRule="auto"/>
        <w:jc w:val="both"/>
        <w:rPr>
          <w:rFonts w:ascii="Arial" w:eastAsia="Calibri" w:hAnsi="Arial" w:cs="Arial"/>
          <w:sz w:val="24"/>
          <w:szCs w:val="24"/>
        </w:rPr>
      </w:pPr>
      <w:r w:rsidRPr="00421998">
        <w:rPr>
          <w:rFonts w:ascii="Arial" w:eastAsia="Calibri" w:hAnsi="Arial" w:cs="Arial"/>
          <w:sz w:val="24"/>
          <w:szCs w:val="24"/>
        </w:rPr>
        <w:t xml:space="preserve">от  </w:t>
      </w:r>
      <w:r w:rsidR="00207AFD" w:rsidRPr="00421998">
        <w:rPr>
          <w:rFonts w:ascii="Arial" w:hAnsi="Arial" w:cs="Arial"/>
          <w:sz w:val="24"/>
          <w:szCs w:val="24"/>
        </w:rPr>
        <w:t xml:space="preserve">24 декабря </w:t>
      </w:r>
      <w:r w:rsidR="00207AFD" w:rsidRPr="00421998">
        <w:rPr>
          <w:rFonts w:ascii="Arial" w:eastAsia="Calibri" w:hAnsi="Arial" w:cs="Arial"/>
          <w:sz w:val="24"/>
          <w:szCs w:val="24"/>
        </w:rPr>
        <w:t xml:space="preserve"> 2018</w:t>
      </w:r>
      <w:r w:rsidRPr="00421998">
        <w:rPr>
          <w:rFonts w:ascii="Arial" w:eastAsia="Calibri" w:hAnsi="Arial" w:cs="Arial"/>
          <w:sz w:val="24"/>
          <w:szCs w:val="24"/>
        </w:rPr>
        <w:t xml:space="preserve"> года </w:t>
      </w:r>
      <w:r w:rsidR="00207AFD" w:rsidRPr="00421998">
        <w:rPr>
          <w:rFonts w:ascii="Arial" w:hAnsi="Arial" w:cs="Arial"/>
          <w:sz w:val="24"/>
          <w:szCs w:val="24"/>
        </w:rPr>
        <w:t xml:space="preserve"> </w:t>
      </w:r>
      <w:r w:rsidR="00952EAF" w:rsidRPr="00421998">
        <w:rPr>
          <w:rFonts w:ascii="Arial" w:hAnsi="Arial" w:cs="Arial"/>
          <w:sz w:val="24"/>
          <w:szCs w:val="24"/>
        </w:rPr>
        <w:tab/>
      </w:r>
      <w:r w:rsidR="00952EAF" w:rsidRPr="00421998">
        <w:rPr>
          <w:rFonts w:ascii="Arial" w:hAnsi="Arial" w:cs="Arial"/>
          <w:sz w:val="24"/>
          <w:szCs w:val="24"/>
        </w:rPr>
        <w:tab/>
      </w:r>
      <w:r w:rsidR="00952EAF" w:rsidRPr="00421998">
        <w:rPr>
          <w:rFonts w:ascii="Arial" w:hAnsi="Arial" w:cs="Arial"/>
          <w:sz w:val="24"/>
          <w:szCs w:val="24"/>
        </w:rPr>
        <w:tab/>
      </w:r>
      <w:r w:rsidR="00952EAF" w:rsidRPr="00421998">
        <w:rPr>
          <w:rFonts w:ascii="Arial" w:hAnsi="Arial" w:cs="Arial"/>
          <w:sz w:val="24"/>
          <w:szCs w:val="24"/>
        </w:rPr>
        <w:tab/>
      </w:r>
      <w:r w:rsidR="00952EAF" w:rsidRPr="00421998">
        <w:rPr>
          <w:rFonts w:ascii="Arial" w:hAnsi="Arial" w:cs="Arial"/>
          <w:sz w:val="24"/>
          <w:szCs w:val="24"/>
        </w:rPr>
        <w:tab/>
      </w:r>
      <w:r w:rsidR="00952EAF" w:rsidRPr="00421998">
        <w:rPr>
          <w:rFonts w:ascii="Arial" w:hAnsi="Arial" w:cs="Arial"/>
          <w:sz w:val="24"/>
          <w:szCs w:val="24"/>
        </w:rPr>
        <w:tab/>
      </w:r>
      <w:r w:rsidR="00952EAF" w:rsidRPr="00421998">
        <w:rPr>
          <w:rFonts w:ascii="Arial" w:hAnsi="Arial" w:cs="Arial"/>
          <w:sz w:val="24"/>
          <w:szCs w:val="24"/>
        </w:rPr>
        <w:tab/>
      </w:r>
      <w:r w:rsidR="00207AFD" w:rsidRPr="00421998">
        <w:rPr>
          <w:rFonts w:ascii="Arial" w:hAnsi="Arial" w:cs="Arial"/>
          <w:sz w:val="24"/>
          <w:szCs w:val="24"/>
        </w:rPr>
        <w:t>№</w:t>
      </w:r>
      <w:r w:rsidR="00952EAF" w:rsidRPr="00421998">
        <w:rPr>
          <w:rFonts w:ascii="Arial" w:hAnsi="Arial" w:cs="Arial"/>
          <w:sz w:val="24"/>
          <w:szCs w:val="24"/>
        </w:rPr>
        <w:t xml:space="preserve"> </w:t>
      </w:r>
      <w:r w:rsidR="00207AFD" w:rsidRPr="00421998">
        <w:rPr>
          <w:rFonts w:ascii="Arial" w:hAnsi="Arial" w:cs="Arial"/>
          <w:sz w:val="24"/>
          <w:szCs w:val="24"/>
        </w:rPr>
        <w:t>5</w:t>
      </w:r>
      <w:r w:rsidR="00761F66" w:rsidRPr="00421998">
        <w:rPr>
          <w:rFonts w:ascii="Arial" w:hAnsi="Arial" w:cs="Arial"/>
          <w:sz w:val="24"/>
          <w:szCs w:val="24"/>
        </w:rPr>
        <w:t>1</w:t>
      </w:r>
      <w:r w:rsidRPr="00421998">
        <w:rPr>
          <w:rFonts w:ascii="Arial" w:eastAsia="Calibri" w:hAnsi="Arial" w:cs="Arial"/>
          <w:sz w:val="24"/>
          <w:szCs w:val="24"/>
        </w:rPr>
        <w:t xml:space="preserve"> </w:t>
      </w:r>
    </w:p>
    <w:p w:rsidR="00750A8E" w:rsidRDefault="00750A8E" w:rsidP="00421998">
      <w:pPr>
        <w:spacing w:after="0" w:line="240" w:lineRule="auto"/>
        <w:jc w:val="center"/>
        <w:rPr>
          <w:rFonts w:ascii="Arial" w:eastAsia="Calibri" w:hAnsi="Arial" w:cs="Arial"/>
          <w:sz w:val="24"/>
          <w:szCs w:val="24"/>
        </w:rPr>
      </w:pPr>
      <w:r w:rsidRPr="00421998">
        <w:rPr>
          <w:rFonts w:ascii="Arial" w:eastAsia="Calibri" w:hAnsi="Arial" w:cs="Arial"/>
          <w:sz w:val="24"/>
          <w:szCs w:val="24"/>
        </w:rPr>
        <w:t>с. Светлоозёрское</w:t>
      </w:r>
    </w:p>
    <w:p w:rsidR="00421998" w:rsidRDefault="00421998" w:rsidP="00421998">
      <w:pPr>
        <w:spacing w:after="0" w:line="240" w:lineRule="auto"/>
        <w:jc w:val="center"/>
        <w:rPr>
          <w:rFonts w:ascii="Arial" w:eastAsia="Calibri" w:hAnsi="Arial" w:cs="Arial"/>
          <w:sz w:val="24"/>
          <w:szCs w:val="24"/>
        </w:rPr>
      </w:pPr>
    </w:p>
    <w:p w:rsidR="00421998" w:rsidRPr="00421998" w:rsidRDefault="00421998" w:rsidP="00421998">
      <w:pPr>
        <w:spacing w:after="0" w:line="240" w:lineRule="auto"/>
        <w:jc w:val="center"/>
        <w:rPr>
          <w:rFonts w:ascii="Arial" w:eastAsia="Calibri" w:hAnsi="Arial" w:cs="Arial"/>
          <w:sz w:val="24"/>
          <w:szCs w:val="24"/>
        </w:rPr>
      </w:pPr>
    </w:p>
    <w:p w:rsidR="001233E5" w:rsidRPr="00421998" w:rsidRDefault="001233E5" w:rsidP="00421998">
      <w:pPr>
        <w:spacing w:after="0" w:line="240" w:lineRule="auto"/>
        <w:jc w:val="both"/>
        <w:rPr>
          <w:rFonts w:ascii="Arial" w:hAnsi="Arial" w:cs="Arial"/>
          <w:sz w:val="24"/>
          <w:szCs w:val="24"/>
        </w:rPr>
      </w:pPr>
    </w:p>
    <w:tbl>
      <w:tblPr>
        <w:tblStyle w:val="aff2"/>
        <w:tblW w:w="0" w:type="auto"/>
        <w:tblLook w:val="04A0"/>
      </w:tblPr>
      <w:tblGrid>
        <w:gridCol w:w="6345"/>
      </w:tblGrid>
      <w:tr w:rsidR="00421998" w:rsidRPr="00421998" w:rsidTr="00421998">
        <w:tc>
          <w:tcPr>
            <w:tcW w:w="6345" w:type="dxa"/>
            <w:tcBorders>
              <w:top w:val="nil"/>
              <w:left w:val="nil"/>
              <w:bottom w:val="nil"/>
              <w:right w:val="nil"/>
            </w:tcBorders>
          </w:tcPr>
          <w:p w:rsidR="00421998" w:rsidRPr="00421998" w:rsidRDefault="00421998" w:rsidP="00421998">
            <w:pPr>
              <w:jc w:val="both"/>
              <w:rPr>
                <w:rFonts w:ascii="Arial" w:hAnsi="Arial" w:cs="Arial"/>
              </w:rPr>
            </w:pPr>
            <w:r w:rsidRPr="00421998">
              <w:rPr>
                <w:rFonts w:ascii="Arial" w:hAnsi="Arial" w:cs="Arial"/>
              </w:rPr>
              <w:t>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tc>
      </w:tr>
    </w:tbl>
    <w:p w:rsidR="00421998" w:rsidRPr="00421998" w:rsidRDefault="00421998" w:rsidP="00421998">
      <w:pPr>
        <w:spacing w:after="0" w:line="240" w:lineRule="auto"/>
        <w:jc w:val="both"/>
        <w:rPr>
          <w:rFonts w:ascii="Arial" w:hAnsi="Arial" w:cs="Arial"/>
          <w:sz w:val="24"/>
          <w:szCs w:val="24"/>
        </w:rPr>
      </w:pPr>
    </w:p>
    <w:p w:rsidR="00952EAF" w:rsidRPr="00421998" w:rsidRDefault="00952EAF" w:rsidP="00952EAF">
      <w:pPr>
        <w:spacing w:after="0" w:line="240" w:lineRule="auto"/>
        <w:jc w:val="center"/>
        <w:rPr>
          <w:rFonts w:ascii="Arial" w:hAnsi="Arial" w:cs="Arial"/>
          <w:sz w:val="24"/>
          <w:szCs w:val="24"/>
        </w:rPr>
      </w:pPr>
    </w:p>
    <w:p w:rsidR="001233E5" w:rsidRPr="00421998" w:rsidRDefault="001233E5" w:rsidP="00421998">
      <w:pPr>
        <w:spacing w:after="0" w:line="240" w:lineRule="auto"/>
        <w:ind w:firstLine="708"/>
        <w:jc w:val="both"/>
        <w:rPr>
          <w:rFonts w:ascii="Arial" w:hAnsi="Arial" w:cs="Arial"/>
          <w:sz w:val="24"/>
          <w:szCs w:val="24"/>
        </w:rPr>
      </w:pPr>
      <w:r w:rsidRPr="00421998">
        <w:rPr>
          <w:rFonts w:ascii="Arial" w:hAnsi="Arial" w:cs="Arial"/>
          <w:sz w:val="24"/>
          <w:szCs w:val="24"/>
        </w:rPr>
        <w:t>В соответствии с Федеральными законами от 06.10.2003г. №131-ФЗ «Об общих принципах организации местного самоуправ</w:t>
      </w:r>
      <w:r w:rsidR="00931F09" w:rsidRPr="00421998">
        <w:rPr>
          <w:rFonts w:ascii="Arial" w:hAnsi="Arial" w:cs="Arial"/>
          <w:sz w:val="24"/>
          <w:szCs w:val="24"/>
        </w:rPr>
        <w:t>ления в Российской Федерации» (</w:t>
      </w:r>
      <w:r w:rsidRPr="00421998">
        <w:rPr>
          <w:rFonts w:ascii="Arial" w:hAnsi="Arial" w:cs="Arial"/>
          <w:sz w:val="24"/>
          <w:szCs w:val="24"/>
        </w:rPr>
        <w:t>с изменениями и дополнениями), от 27.07.2010 г. № 210-ФЗ «Об организации предоставления государственных и муниципальных услуг», Уставом муниципального образования Светлоозёрский сельсовет Бийского района Алтайского края,   ПОСТАНОВЛЯЮ:</w:t>
      </w:r>
    </w:p>
    <w:p w:rsidR="001233E5" w:rsidRPr="00421998" w:rsidRDefault="00096F80" w:rsidP="00421998">
      <w:pPr>
        <w:spacing w:after="0" w:line="240" w:lineRule="auto"/>
        <w:ind w:firstLine="708"/>
        <w:jc w:val="both"/>
        <w:rPr>
          <w:rFonts w:ascii="Arial" w:hAnsi="Arial" w:cs="Arial"/>
          <w:sz w:val="24"/>
          <w:szCs w:val="24"/>
        </w:rPr>
      </w:pPr>
      <w:r w:rsidRPr="00421998">
        <w:rPr>
          <w:rFonts w:ascii="Arial" w:hAnsi="Arial" w:cs="Arial"/>
          <w:sz w:val="24"/>
          <w:szCs w:val="24"/>
        </w:rPr>
        <w:t>1.</w:t>
      </w:r>
      <w:r w:rsidR="00421998">
        <w:rPr>
          <w:rFonts w:ascii="Arial" w:hAnsi="Arial" w:cs="Arial"/>
          <w:sz w:val="24"/>
          <w:szCs w:val="24"/>
        </w:rPr>
        <w:t xml:space="preserve"> </w:t>
      </w:r>
      <w:r w:rsidR="001233E5" w:rsidRPr="00421998">
        <w:rPr>
          <w:rFonts w:ascii="Arial" w:hAnsi="Arial" w:cs="Arial"/>
          <w:sz w:val="24"/>
          <w:szCs w:val="24"/>
        </w:rPr>
        <w:t>Утвердить административный регламент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(прилагается).</w:t>
      </w:r>
    </w:p>
    <w:p w:rsidR="00973AA0" w:rsidRPr="00421998" w:rsidRDefault="00973AA0" w:rsidP="00421998">
      <w:pPr>
        <w:spacing w:after="0" w:line="240" w:lineRule="auto"/>
        <w:ind w:firstLine="708"/>
        <w:jc w:val="both"/>
        <w:rPr>
          <w:rFonts w:ascii="Arial" w:hAnsi="Arial" w:cs="Arial"/>
          <w:b/>
          <w:sz w:val="24"/>
          <w:szCs w:val="24"/>
        </w:rPr>
      </w:pPr>
      <w:r w:rsidRPr="00421998">
        <w:rPr>
          <w:rFonts w:ascii="Arial" w:hAnsi="Arial" w:cs="Arial"/>
          <w:sz w:val="24"/>
          <w:szCs w:val="24"/>
        </w:rPr>
        <w:t>2. Постановление Администрации Светлоозёрского сельсовета от 17.07.2017</w:t>
      </w:r>
      <w:r w:rsidR="00421998">
        <w:rPr>
          <w:rFonts w:ascii="Arial" w:hAnsi="Arial" w:cs="Arial"/>
          <w:sz w:val="24"/>
          <w:szCs w:val="24"/>
        </w:rPr>
        <w:t xml:space="preserve"> </w:t>
      </w:r>
      <w:r w:rsidRPr="00421998">
        <w:rPr>
          <w:rFonts w:ascii="Arial" w:hAnsi="Arial" w:cs="Arial"/>
          <w:sz w:val="24"/>
          <w:szCs w:val="24"/>
        </w:rPr>
        <w:t>года №</w:t>
      </w:r>
      <w:r w:rsidR="00421998">
        <w:rPr>
          <w:rFonts w:ascii="Arial" w:hAnsi="Arial" w:cs="Arial"/>
          <w:sz w:val="24"/>
          <w:szCs w:val="24"/>
        </w:rPr>
        <w:t xml:space="preserve"> </w:t>
      </w:r>
      <w:r w:rsidRPr="00421998">
        <w:rPr>
          <w:rFonts w:ascii="Arial" w:hAnsi="Arial" w:cs="Arial"/>
          <w:sz w:val="24"/>
          <w:szCs w:val="24"/>
        </w:rPr>
        <w:t>21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а так же  изменение к нему от 28.09.2017</w:t>
      </w:r>
      <w:r w:rsidR="00421998">
        <w:rPr>
          <w:rFonts w:ascii="Arial" w:hAnsi="Arial" w:cs="Arial"/>
          <w:sz w:val="24"/>
          <w:szCs w:val="24"/>
        </w:rPr>
        <w:t xml:space="preserve"> </w:t>
      </w:r>
      <w:r w:rsidRPr="00421998">
        <w:rPr>
          <w:rFonts w:ascii="Arial" w:hAnsi="Arial" w:cs="Arial"/>
          <w:sz w:val="24"/>
          <w:szCs w:val="24"/>
        </w:rPr>
        <w:t>года №</w:t>
      </w:r>
      <w:r w:rsidR="00421998">
        <w:rPr>
          <w:rFonts w:ascii="Arial" w:hAnsi="Arial" w:cs="Arial"/>
          <w:sz w:val="24"/>
          <w:szCs w:val="24"/>
        </w:rPr>
        <w:t xml:space="preserve"> </w:t>
      </w:r>
      <w:r w:rsidRPr="00421998">
        <w:rPr>
          <w:rFonts w:ascii="Arial" w:hAnsi="Arial" w:cs="Arial"/>
          <w:sz w:val="24"/>
          <w:szCs w:val="24"/>
        </w:rPr>
        <w:t xml:space="preserve">33, </w:t>
      </w:r>
      <w:r w:rsidR="00207AFD" w:rsidRPr="00421998">
        <w:rPr>
          <w:rFonts w:ascii="Arial" w:hAnsi="Arial" w:cs="Arial"/>
          <w:sz w:val="24"/>
          <w:szCs w:val="24"/>
        </w:rPr>
        <w:t>от 18.12.2018</w:t>
      </w:r>
      <w:r w:rsidR="00421998">
        <w:rPr>
          <w:rFonts w:ascii="Arial" w:hAnsi="Arial" w:cs="Arial"/>
          <w:sz w:val="24"/>
          <w:szCs w:val="24"/>
        </w:rPr>
        <w:t xml:space="preserve"> </w:t>
      </w:r>
      <w:r w:rsidR="00207AFD" w:rsidRPr="00421998">
        <w:rPr>
          <w:rFonts w:ascii="Arial" w:hAnsi="Arial" w:cs="Arial"/>
          <w:sz w:val="24"/>
          <w:szCs w:val="24"/>
        </w:rPr>
        <w:t>года №</w:t>
      </w:r>
      <w:r w:rsidR="00421998">
        <w:rPr>
          <w:rFonts w:ascii="Arial" w:hAnsi="Arial" w:cs="Arial"/>
          <w:sz w:val="24"/>
          <w:szCs w:val="24"/>
        </w:rPr>
        <w:t xml:space="preserve"> </w:t>
      </w:r>
      <w:r w:rsidR="00207AFD" w:rsidRPr="00421998">
        <w:rPr>
          <w:rFonts w:ascii="Arial" w:hAnsi="Arial" w:cs="Arial"/>
          <w:sz w:val="24"/>
          <w:szCs w:val="24"/>
        </w:rPr>
        <w:t xml:space="preserve">47 </w:t>
      </w:r>
      <w:r w:rsidR="00207AFD" w:rsidRPr="00421998">
        <w:rPr>
          <w:rFonts w:ascii="Arial" w:eastAsia="Calibri" w:hAnsi="Arial" w:cs="Arial"/>
          <w:sz w:val="24"/>
          <w:szCs w:val="24"/>
        </w:rPr>
        <w:t>считать утратившими силу.</w:t>
      </w:r>
    </w:p>
    <w:p w:rsidR="001233E5" w:rsidRPr="00421998" w:rsidRDefault="00973AA0" w:rsidP="00421998">
      <w:pPr>
        <w:spacing w:after="0" w:line="240" w:lineRule="auto"/>
        <w:ind w:firstLine="525"/>
        <w:jc w:val="both"/>
        <w:rPr>
          <w:rFonts w:ascii="Arial" w:hAnsi="Arial" w:cs="Arial"/>
          <w:sz w:val="24"/>
          <w:szCs w:val="24"/>
        </w:rPr>
      </w:pPr>
      <w:r w:rsidRPr="00421998">
        <w:rPr>
          <w:rFonts w:ascii="Arial" w:hAnsi="Arial" w:cs="Arial"/>
          <w:sz w:val="24"/>
          <w:szCs w:val="24"/>
        </w:rPr>
        <w:t>3</w:t>
      </w:r>
      <w:r w:rsidR="001233E5" w:rsidRPr="00421998">
        <w:rPr>
          <w:rFonts w:ascii="Arial" w:hAnsi="Arial" w:cs="Arial"/>
          <w:sz w:val="24"/>
          <w:szCs w:val="24"/>
        </w:rPr>
        <w:t xml:space="preserve">. Обнародовать настоящее постановление на информационном стенде и разместить на официальном сайте Администрации Светлоозёрского сельсовета. </w:t>
      </w:r>
    </w:p>
    <w:p w:rsidR="001233E5" w:rsidRPr="00421998" w:rsidRDefault="00973AA0" w:rsidP="00421998">
      <w:pPr>
        <w:spacing w:after="0" w:line="240" w:lineRule="auto"/>
        <w:ind w:left="525"/>
        <w:jc w:val="both"/>
        <w:rPr>
          <w:rFonts w:ascii="Arial" w:hAnsi="Arial" w:cs="Arial"/>
          <w:sz w:val="24"/>
          <w:szCs w:val="24"/>
        </w:rPr>
      </w:pPr>
      <w:r w:rsidRPr="00421998">
        <w:rPr>
          <w:rFonts w:ascii="Arial" w:hAnsi="Arial" w:cs="Arial"/>
          <w:sz w:val="24"/>
          <w:szCs w:val="24"/>
        </w:rPr>
        <w:t>4.</w:t>
      </w:r>
      <w:r w:rsidR="00421998">
        <w:rPr>
          <w:rFonts w:ascii="Arial" w:hAnsi="Arial" w:cs="Arial"/>
          <w:sz w:val="24"/>
          <w:szCs w:val="24"/>
        </w:rPr>
        <w:t xml:space="preserve"> </w:t>
      </w:r>
      <w:r w:rsidR="001233E5" w:rsidRPr="00421998">
        <w:rPr>
          <w:rFonts w:ascii="Arial" w:hAnsi="Arial" w:cs="Arial"/>
          <w:sz w:val="24"/>
          <w:szCs w:val="24"/>
        </w:rPr>
        <w:t>Контроль за исполнением настоящего постановления оставляю за собой.</w:t>
      </w:r>
    </w:p>
    <w:p w:rsidR="00207AFD" w:rsidRPr="00421998" w:rsidRDefault="00207AFD" w:rsidP="00421998">
      <w:pPr>
        <w:spacing w:after="0" w:line="240" w:lineRule="auto"/>
        <w:jc w:val="both"/>
        <w:rPr>
          <w:rFonts w:ascii="Arial" w:hAnsi="Arial" w:cs="Arial"/>
          <w:sz w:val="24"/>
          <w:szCs w:val="24"/>
        </w:rPr>
      </w:pPr>
    </w:p>
    <w:p w:rsidR="00421998" w:rsidRDefault="00421998" w:rsidP="00421998">
      <w:pPr>
        <w:spacing w:after="0" w:line="240" w:lineRule="auto"/>
        <w:jc w:val="both"/>
        <w:rPr>
          <w:rFonts w:ascii="Arial" w:hAnsi="Arial" w:cs="Arial"/>
          <w:sz w:val="24"/>
          <w:szCs w:val="24"/>
        </w:rPr>
      </w:pPr>
    </w:p>
    <w:p w:rsidR="00421998" w:rsidRDefault="00421998" w:rsidP="00421998">
      <w:pPr>
        <w:spacing w:after="0" w:line="240" w:lineRule="auto"/>
        <w:jc w:val="both"/>
        <w:rPr>
          <w:rFonts w:ascii="Arial" w:hAnsi="Arial" w:cs="Arial"/>
          <w:sz w:val="24"/>
          <w:szCs w:val="24"/>
        </w:rPr>
      </w:pPr>
    </w:p>
    <w:p w:rsidR="00421998" w:rsidRDefault="00421998" w:rsidP="00421998">
      <w:pPr>
        <w:spacing w:after="0" w:line="240" w:lineRule="auto"/>
        <w:jc w:val="both"/>
        <w:rPr>
          <w:rFonts w:ascii="Arial" w:hAnsi="Arial" w:cs="Arial"/>
          <w:sz w:val="24"/>
          <w:szCs w:val="24"/>
        </w:rPr>
      </w:pPr>
    </w:p>
    <w:p w:rsidR="00421998" w:rsidRDefault="0048380B" w:rsidP="00421998">
      <w:pPr>
        <w:spacing w:after="0" w:line="240" w:lineRule="auto"/>
        <w:jc w:val="both"/>
        <w:rPr>
          <w:rFonts w:ascii="Arial" w:hAnsi="Arial" w:cs="Arial"/>
          <w:sz w:val="24"/>
          <w:szCs w:val="24"/>
        </w:rPr>
      </w:pPr>
      <w:r w:rsidRPr="00421998">
        <w:rPr>
          <w:rFonts w:ascii="Arial" w:hAnsi="Arial" w:cs="Arial"/>
          <w:sz w:val="24"/>
          <w:szCs w:val="24"/>
        </w:rPr>
        <w:t>Глава</w:t>
      </w:r>
    </w:p>
    <w:p w:rsidR="00750A8E" w:rsidRPr="00421998" w:rsidRDefault="001233E5" w:rsidP="00421998">
      <w:pPr>
        <w:spacing w:after="0" w:line="240" w:lineRule="auto"/>
        <w:jc w:val="both"/>
        <w:rPr>
          <w:rFonts w:ascii="Arial" w:hAnsi="Arial" w:cs="Arial"/>
          <w:sz w:val="24"/>
          <w:szCs w:val="24"/>
        </w:rPr>
      </w:pPr>
      <w:r w:rsidRPr="00421998">
        <w:rPr>
          <w:rFonts w:ascii="Arial" w:hAnsi="Arial" w:cs="Arial"/>
          <w:sz w:val="24"/>
          <w:szCs w:val="24"/>
        </w:rPr>
        <w:t xml:space="preserve">Светлоозёрского сельсовета                </w:t>
      </w:r>
      <w:r w:rsidR="00421998">
        <w:rPr>
          <w:rFonts w:ascii="Arial" w:hAnsi="Arial" w:cs="Arial"/>
          <w:sz w:val="24"/>
          <w:szCs w:val="24"/>
        </w:rPr>
        <w:tab/>
      </w:r>
      <w:r w:rsidR="00421998">
        <w:rPr>
          <w:rFonts w:ascii="Arial" w:hAnsi="Arial" w:cs="Arial"/>
          <w:sz w:val="24"/>
          <w:szCs w:val="24"/>
        </w:rPr>
        <w:tab/>
      </w:r>
      <w:r w:rsidRPr="00421998">
        <w:rPr>
          <w:rFonts w:ascii="Arial" w:hAnsi="Arial" w:cs="Arial"/>
          <w:sz w:val="24"/>
          <w:szCs w:val="24"/>
        </w:rPr>
        <w:t xml:space="preserve">       </w:t>
      </w:r>
      <w:r w:rsidR="0048380B" w:rsidRPr="00421998">
        <w:rPr>
          <w:rFonts w:ascii="Arial" w:hAnsi="Arial" w:cs="Arial"/>
          <w:sz w:val="24"/>
          <w:szCs w:val="24"/>
        </w:rPr>
        <w:t xml:space="preserve">             Л.В. Шумакова</w:t>
      </w:r>
    </w:p>
    <w:p w:rsidR="00421998" w:rsidRDefault="00421998" w:rsidP="00750A8E">
      <w:pPr>
        <w:spacing w:after="0"/>
        <w:jc w:val="right"/>
        <w:rPr>
          <w:rFonts w:ascii="Arial" w:hAnsi="Arial" w:cs="Arial"/>
          <w:sz w:val="24"/>
          <w:szCs w:val="24"/>
        </w:rPr>
      </w:pPr>
      <w:r>
        <w:rPr>
          <w:rFonts w:ascii="Arial" w:hAnsi="Arial" w:cs="Arial"/>
          <w:sz w:val="24"/>
          <w:szCs w:val="24"/>
        </w:rPr>
        <w:tab/>
      </w:r>
    </w:p>
    <w:p w:rsidR="00421998" w:rsidRDefault="00421998" w:rsidP="00750A8E">
      <w:pPr>
        <w:spacing w:after="0"/>
        <w:jc w:val="right"/>
        <w:rPr>
          <w:rFonts w:ascii="Arial" w:hAnsi="Arial" w:cs="Arial"/>
          <w:sz w:val="24"/>
          <w:szCs w:val="24"/>
        </w:rPr>
      </w:pPr>
    </w:p>
    <w:p w:rsidR="00421998" w:rsidRDefault="00421998" w:rsidP="00750A8E">
      <w:pPr>
        <w:spacing w:after="0"/>
        <w:jc w:val="right"/>
        <w:rPr>
          <w:rFonts w:ascii="Arial" w:hAnsi="Arial" w:cs="Arial"/>
          <w:sz w:val="24"/>
          <w:szCs w:val="24"/>
        </w:rPr>
      </w:pPr>
    </w:p>
    <w:p w:rsidR="00421998" w:rsidRDefault="00421998" w:rsidP="00750A8E">
      <w:pPr>
        <w:spacing w:after="0"/>
        <w:jc w:val="right"/>
        <w:rPr>
          <w:rFonts w:ascii="Arial" w:hAnsi="Arial" w:cs="Arial"/>
          <w:sz w:val="24"/>
          <w:szCs w:val="24"/>
        </w:rPr>
      </w:pPr>
    </w:p>
    <w:p w:rsidR="00421998" w:rsidRDefault="00421998" w:rsidP="00750A8E">
      <w:pPr>
        <w:spacing w:after="0"/>
        <w:jc w:val="right"/>
        <w:rPr>
          <w:rFonts w:ascii="Arial" w:hAnsi="Arial" w:cs="Arial"/>
          <w:sz w:val="24"/>
          <w:szCs w:val="24"/>
        </w:rPr>
      </w:pPr>
    </w:p>
    <w:p w:rsidR="00421998" w:rsidRDefault="00421998" w:rsidP="00750A8E">
      <w:pPr>
        <w:spacing w:after="0"/>
        <w:jc w:val="right"/>
        <w:rPr>
          <w:rFonts w:ascii="Arial" w:hAnsi="Arial" w:cs="Arial"/>
          <w:sz w:val="24"/>
          <w:szCs w:val="24"/>
        </w:rPr>
      </w:pPr>
    </w:p>
    <w:p w:rsidR="00421998" w:rsidRDefault="00421998" w:rsidP="00750A8E">
      <w:pPr>
        <w:spacing w:after="0"/>
        <w:jc w:val="right"/>
        <w:rPr>
          <w:rFonts w:ascii="Arial" w:hAnsi="Arial" w:cs="Arial"/>
          <w:sz w:val="24"/>
          <w:szCs w:val="24"/>
        </w:rPr>
      </w:pPr>
    </w:p>
    <w:p w:rsidR="00421998" w:rsidRDefault="00421998" w:rsidP="00750A8E">
      <w:pPr>
        <w:spacing w:after="0"/>
        <w:jc w:val="right"/>
        <w:rPr>
          <w:rFonts w:ascii="Arial" w:hAnsi="Arial" w:cs="Arial"/>
          <w:sz w:val="24"/>
          <w:szCs w:val="24"/>
        </w:rPr>
      </w:pPr>
    </w:p>
    <w:p w:rsidR="00421998" w:rsidRDefault="00421998" w:rsidP="00750A8E">
      <w:pPr>
        <w:spacing w:after="0"/>
        <w:jc w:val="right"/>
        <w:rPr>
          <w:rFonts w:ascii="Arial" w:hAnsi="Arial" w:cs="Arial"/>
          <w:sz w:val="24"/>
          <w:szCs w:val="24"/>
        </w:rPr>
      </w:pPr>
    </w:p>
    <w:p w:rsidR="00421998" w:rsidRPr="00421998" w:rsidRDefault="00421998" w:rsidP="00421998">
      <w:pPr>
        <w:spacing w:after="0" w:line="240" w:lineRule="auto"/>
        <w:jc w:val="right"/>
        <w:rPr>
          <w:rFonts w:ascii="Arial" w:hAnsi="Arial" w:cs="Arial"/>
        </w:rPr>
      </w:pPr>
    </w:p>
    <w:p w:rsidR="00750A8E" w:rsidRPr="00421998" w:rsidRDefault="00750A8E" w:rsidP="00421998">
      <w:pPr>
        <w:spacing w:after="0" w:line="240" w:lineRule="auto"/>
        <w:jc w:val="right"/>
        <w:rPr>
          <w:rFonts w:ascii="Arial" w:hAnsi="Arial" w:cs="Arial"/>
        </w:rPr>
      </w:pPr>
      <w:r w:rsidRPr="00421998">
        <w:rPr>
          <w:rFonts w:ascii="Arial" w:hAnsi="Arial" w:cs="Arial"/>
        </w:rPr>
        <w:t>УТВЕРЖДЕН</w:t>
      </w:r>
    </w:p>
    <w:p w:rsidR="00750A8E" w:rsidRPr="00421998" w:rsidRDefault="00750A8E" w:rsidP="00421998">
      <w:pPr>
        <w:spacing w:after="0" w:line="240" w:lineRule="auto"/>
        <w:jc w:val="right"/>
        <w:rPr>
          <w:rFonts w:ascii="Arial" w:hAnsi="Arial" w:cs="Arial"/>
        </w:rPr>
      </w:pPr>
      <w:r w:rsidRPr="00421998">
        <w:rPr>
          <w:rFonts w:ascii="Arial" w:hAnsi="Arial" w:cs="Arial"/>
        </w:rPr>
        <w:t>Постановлением Администрации</w:t>
      </w:r>
    </w:p>
    <w:p w:rsidR="00750A8E" w:rsidRPr="00421998" w:rsidRDefault="00750A8E" w:rsidP="00421998">
      <w:pPr>
        <w:spacing w:after="0" w:line="240" w:lineRule="auto"/>
        <w:jc w:val="right"/>
        <w:rPr>
          <w:rFonts w:ascii="Arial" w:hAnsi="Arial" w:cs="Arial"/>
        </w:rPr>
      </w:pPr>
      <w:r w:rsidRPr="00421998">
        <w:rPr>
          <w:rFonts w:ascii="Arial" w:hAnsi="Arial" w:cs="Arial"/>
        </w:rPr>
        <w:t>Светлоозёрского сельсовета</w:t>
      </w:r>
    </w:p>
    <w:p w:rsidR="00750A8E" w:rsidRPr="00421998" w:rsidRDefault="00207AFD" w:rsidP="00421998">
      <w:pPr>
        <w:spacing w:after="0" w:line="240" w:lineRule="auto"/>
        <w:jc w:val="right"/>
        <w:rPr>
          <w:rFonts w:ascii="Arial" w:hAnsi="Arial" w:cs="Arial"/>
        </w:rPr>
      </w:pPr>
      <w:r w:rsidRPr="00421998">
        <w:rPr>
          <w:rFonts w:ascii="Arial" w:hAnsi="Arial" w:cs="Arial"/>
        </w:rPr>
        <w:t>от  24.12.2018</w:t>
      </w:r>
      <w:r w:rsidR="00750A8E" w:rsidRPr="00421998">
        <w:rPr>
          <w:rFonts w:ascii="Arial" w:hAnsi="Arial" w:cs="Arial"/>
        </w:rPr>
        <w:t xml:space="preserve"> </w:t>
      </w:r>
      <w:r w:rsidR="00421998">
        <w:rPr>
          <w:rFonts w:ascii="Arial" w:hAnsi="Arial" w:cs="Arial"/>
        </w:rPr>
        <w:t xml:space="preserve">года </w:t>
      </w:r>
      <w:r w:rsidR="00750A8E" w:rsidRPr="00421998">
        <w:rPr>
          <w:rFonts w:ascii="Arial" w:hAnsi="Arial" w:cs="Arial"/>
        </w:rPr>
        <w:t xml:space="preserve"> № </w:t>
      </w:r>
      <w:r w:rsidRPr="00421998">
        <w:rPr>
          <w:rFonts w:ascii="Arial" w:hAnsi="Arial" w:cs="Arial"/>
        </w:rPr>
        <w:t>5</w:t>
      </w:r>
      <w:r w:rsidR="00761F66" w:rsidRPr="00421998">
        <w:rPr>
          <w:rFonts w:ascii="Arial" w:hAnsi="Arial" w:cs="Arial"/>
        </w:rPr>
        <w:t>1</w:t>
      </w:r>
    </w:p>
    <w:p w:rsidR="001233E5" w:rsidRPr="00421998" w:rsidRDefault="001233E5" w:rsidP="00421998">
      <w:pPr>
        <w:spacing w:after="0" w:line="240" w:lineRule="auto"/>
        <w:jc w:val="both"/>
        <w:rPr>
          <w:rFonts w:ascii="Arial" w:hAnsi="Arial" w:cs="Arial"/>
        </w:rPr>
      </w:pPr>
    </w:p>
    <w:p w:rsidR="001233E5" w:rsidRPr="00421998" w:rsidRDefault="001233E5" w:rsidP="00421998">
      <w:pPr>
        <w:pStyle w:val="1"/>
        <w:rPr>
          <w:rFonts w:ascii="Arial" w:hAnsi="Arial" w:cs="Arial"/>
          <w:b/>
          <w:sz w:val="24"/>
        </w:rPr>
      </w:pPr>
      <w:r w:rsidRPr="00421998">
        <w:rPr>
          <w:rFonts w:ascii="Arial" w:hAnsi="Arial" w:cs="Arial"/>
          <w:b/>
          <w:sz w:val="24"/>
        </w:rPr>
        <w:t>Административный регламент</w:t>
      </w:r>
    </w:p>
    <w:p w:rsidR="001233E5" w:rsidRPr="00421998" w:rsidRDefault="001233E5" w:rsidP="00421998">
      <w:pPr>
        <w:pStyle w:val="1"/>
        <w:rPr>
          <w:rFonts w:ascii="Arial" w:hAnsi="Arial" w:cs="Arial"/>
          <w:b/>
          <w:sz w:val="24"/>
        </w:rPr>
      </w:pPr>
      <w:r w:rsidRPr="00421998">
        <w:rPr>
          <w:rFonts w:ascii="Arial" w:hAnsi="Arial" w:cs="Arial"/>
          <w:b/>
          <w:sz w:val="24"/>
        </w:rPr>
        <w:t xml:space="preserve">предоставления муниципальной услуги </w:t>
      </w:r>
    </w:p>
    <w:p w:rsidR="001233E5" w:rsidRPr="00421998" w:rsidRDefault="001233E5" w:rsidP="00421998">
      <w:pPr>
        <w:pStyle w:val="1"/>
        <w:rPr>
          <w:rFonts w:ascii="Arial" w:hAnsi="Arial" w:cs="Arial"/>
          <w:b/>
          <w:sz w:val="22"/>
          <w:szCs w:val="22"/>
        </w:rPr>
      </w:pPr>
      <w:r w:rsidRPr="00421998">
        <w:rPr>
          <w:rFonts w:ascii="Arial" w:hAnsi="Arial" w:cs="Arial"/>
          <w:b/>
          <w:sz w:val="24"/>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421998">
        <w:rPr>
          <w:rFonts w:ascii="Arial" w:hAnsi="Arial" w:cs="Arial"/>
          <w:b/>
          <w:sz w:val="22"/>
          <w:szCs w:val="22"/>
        </w:rPr>
        <w:t>»</w:t>
      </w:r>
    </w:p>
    <w:p w:rsidR="001233E5" w:rsidRPr="00421998" w:rsidRDefault="001233E5" w:rsidP="00421998">
      <w:pPr>
        <w:autoSpaceDE w:val="0"/>
        <w:autoSpaceDN w:val="0"/>
        <w:adjustRightInd w:val="0"/>
        <w:spacing w:after="0" w:line="240" w:lineRule="auto"/>
        <w:rPr>
          <w:rFonts w:ascii="Arial" w:hAnsi="Arial" w:cs="Arial"/>
        </w:rPr>
      </w:pPr>
    </w:p>
    <w:p w:rsidR="0048380B" w:rsidRPr="00421998" w:rsidRDefault="0048380B" w:rsidP="00421998">
      <w:pPr>
        <w:spacing w:after="0" w:line="240" w:lineRule="auto"/>
        <w:jc w:val="center"/>
        <w:rPr>
          <w:rFonts w:ascii="Arial" w:hAnsi="Arial" w:cs="Arial"/>
          <w:b/>
        </w:rPr>
      </w:pPr>
      <w:r w:rsidRPr="00421998">
        <w:rPr>
          <w:rFonts w:ascii="Arial" w:hAnsi="Arial" w:cs="Arial"/>
          <w:b/>
          <w:lang w:val="en-US"/>
        </w:rPr>
        <w:t>I</w:t>
      </w:r>
      <w:r w:rsidRPr="00421998">
        <w:rPr>
          <w:rFonts w:ascii="Arial" w:hAnsi="Arial" w:cs="Arial"/>
          <w:b/>
        </w:rPr>
        <w:t>. Общие положения</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1.1. Предмет административного регламента.</w:t>
      </w:r>
    </w:p>
    <w:p w:rsidR="0048380B" w:rsidRPr="00421998" w:rsidRDefault="0048380B" w:rsidP="00421998">
      <w:pPr>
        <w:autoSpaceDE w:val="0"/>
        <w:autoSpaceDN w:val="0"/>
        <w:adjustRightInd w:val="0"/>
        <w:spacing w:after="0" w:line="240" w:lineRule="auto"/>
        <w:ind w:firstLine="902"/>
        <w:jc w:val="both"/>
        <w:rPr>
          <w:rFonts w:ascii="Arial" w:hAnsi="Arial" w:cs="Arial"/>
        </w:rPr>
      </w:pPr>
      <w:r w:rsidRPr="00421998">
        <w:rPr>
          <w:rFonts w:ascii="Arial" w:hAnsi="Arial" w:cs="Arial"/>
        </w:rPr>
        <w:t xml:space="preserve">Административный регламент предоставления муниципальной услуги </w:t>
      </w:r>
      <w:r w:rsidRPr="00421998">
        <w:rPr>
          <w:rStyle w:val="aa"/>
          <w:rFonts w:ascii="Arial" w:hAnsi="Arial" w:cs="Arial"/>
          <w:b w:val="0"/>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421998">
        <w:rPr>
          <w:rFonts w:ascii="Arial" w:hAnsi="Arial" w:cs="Arial"/>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421998">
        <w:rPr>
          <w:rStyle w:val="ab"/>
          <w:rFonts w:ascii="Arial" w:hAnsi="Arial" w:cs="Arial"/>
        </w:rPr>
        <w:footnoteReference w:id="1"/>
      </w:r>
      <w:r w:rsidRPr="00421998">
        <w:rPr>
          <w:rFonts w:ascii="Arial" w:hAnsi="Arial" w:cs="Arial"/>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421998">
        <w:rPr>
          <w:rStyle w:val="ab"/>
          <w:rFonts w:ascii="Arial" w:hAnsi="Arial" w:cs="Arial"/>
        </w:rPr>
        <w:footnoteReference w:id="2"/>
      </w:r>
      <w:r w:rsidRPr="00421998">
        <w:rPr>
          <w:rFonts w:ascii="Arial" w:hAnsi="Arial" w:cs="Arial"/>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48380B" w:rsidRPr="00421998" w:rsidRDefault="0048380B" w:rsidP="00421998">
      <w:pPr>
        <w:pStyle w:val="1"/>
        <w:ind w:firstLine="709"/>
        <w:jc w:val="both"/>
        <w:rPr>
          <w:rFonts w:ascii="Arial" w:hAnsi="Arial" w:cs="Arial"/>
          <w:sz w:val="22"/>
          <w:szCs w:val="22"/>
        </w:rPr>
      </w:pPr>
      <w:r w:rsidRPr="00421998">
        <w:rPr>
          <w:rFonts w:ascii="Arial" w:hAnsi="Arial" w:cs="Arial"/>
          <w:sz w:val="22"/>
          <w:szCs w:val="22"/>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1.2. Описание заявителей.</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Муниципальная услуга предоставляется физическим и юридическим лицам, являющимся:</w:t>
      </w:r>
    </w:p>
    <w:p w:rsidR="0048380B" w:rsidRPr="00421998" w:rsidRDefault="0048380B" w:rsidP="00421998">
      <w:pPr>
        <w:numPr>
          <w:ilvl w:val="0"/>
          <w:numId w:val="2"/>
        </w:numPr>
        <w:spacing w:after="0" w:line="240" w:lineRule="auto"/>
        <w:ind w:left="0" w:firstLine="633"/>
        <w:jc w:val="both"/>
        <w:rPr>
          <w:rFonts w:ascii="Arial" w:hAnsi="Arial" w:cs="Arial"/>
        </w:rPr>
      </w:pPr>
      <w:r w:rsidRPr="00421998">
        <w:rPr>
          <w:rFonts w:ascii="Arial" w:hAnsi="Arial" w:cs="Arial"/>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48380B" w:rsidRPr="00421998" w:rsidRDefault="0048380B" w:rsidP="00421998">
      <w:pPr>
        <w:numPr>
          <w:ilvl w:val="0"/>
          <w:numId w:val="2"/>
        </w:numPr>
        <w:spacing w:after="0" w:line="240" w:lineRule="auto"/>
        <w:ind w:left="0" w:firstLine="709"/>
        <w:jc w:val="both"/>
        <w:rPr>
          <w:rFonts w:ascii="Arial" w:hAnsi="Arial" w:cs="Arial"/>
        </w:rPr>
      </w:pPr>
      <w:r w:rsidRPr="00421998">
        <w:rPr>
          <w:rFonts w:ascii="Arial" w:hAnsi="Arial" w:cs="Arial"/>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421998" w:rsidRDefault="00421998" w:rsidP="00421998">
      <w:pPr>
        <w:autoSpaceDE w:val="0"/>
        <w:autoSpaceDN w:val="0"/>
        <w:adjustRightInd w:val="0"/>
        <w:spacing w:after="0" w:line="240" w:lineRule="auto"/>
        <w:ind w:firstLine="709"/>
        <w:jc w:val="center"/>
        <w:rPr>
          <w:rFonts w:ascii="Arial" w:hAnsi="Arial" w:cs="Arial"/>
        </w:rPr>
      </w:pPr>
    </w:p>
    <w:p w:rsidR="0048380B" w:rsidRPr="00421998" w:rsidRDefault="0048380B" w:rsidP="00421998">
      <w:pPr>
        <w:autoSpaceDE w:val="0"/>
        <w:autoSpaceDN w:val="0"/>
        <w:adjustRightInd w:val="0"/>
        <w:spacing w:after="0" w:line="240" w:lineRule="auto"/>
        <w:ind w:firstLine="709"/>
        <w:jc w:val="center"/>
        <w:rPr>
          <w:rFonts w:ascii="Arial" w:hAnsi="Arial" w:cs="Arial"/>
          <w:b/>
        </w:rPr>
      </w:pPr>
      <w:r w:rsidRPr="00421998">
        <w:rPr>
          <w:rFonts w:ascii="Arial" w:hAnsi="Arial" w:cs="Arial"/>
          <w:b/>
          <w:lang w:val="en-US"/>
        </w:rPr>
        <w:lastRenderedPageBreak/>
        <w:t>II</w:t>
      </w:r>
      <w:r w:rsidRPr="00421998">
        <w:rPr>
          <w:rFonts w:ascii="Arial" w:hAnsi="Arial" w:cs="Arial"/>
          <w:b/>
        </w:rPr>
        <w:t>. Стандарт предоставления муниципальной услуги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2.1. Наименование муниципальной услуги.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w:t>
      </w:r>
      <w:r w:rsidRPr="00421998">
        <w:rPr>
          <w:rStyle w:val="aa"/>
          <w:rFonts w:ascii="Arial" w:hAnsi="Arial" w:cs="Arial"/>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421998">
        <w:rPr>
          <w:rFonts w:ascii="Arial" w:hAnsi="Arial" w:cs="Arial"/>
        </w:rPr>
        <w:t>».</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2.2. Наименование органа местного самоуправления, предоставляющего муниципальную услугу.</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Предоставление муниципальной услуги «</w:t>
      </w:r>
      <w:r w:rsidRPr="00421998">
        <w:rPr>
          <w:rStyle w:val="aa"/>
          <w:rFonts w:ascii="Arial" w:hAnsi="Arial" w:cs="Arial"/>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421998">
        <w:rPr>
          <w:rFonts w:ascii="Arial" w:hAnsi="Arial" w:cs="Arial"/>
        </w:rPr>
        <w:t>» осуществляется Администрацией Светлоозёрского сельсовета по месту нахождения объекта адресации.</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Светлоозёрского сельсовета.</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2.3. Требования к порядку информирования о предоставлении муниципальной услуги.</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Светлоозёрского сельсовета, на информационных стендах в залах приема заявителей в Администрации Светлоозёрского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48380B" w:rsidRPr="00421998" w:rsidRDefault="0048380B" w:rsidP="00421998">
      <w:pPr>
        <w:spacing w:after="0" w:line="240" w:lineRule="auto"/>
        <w:ind w:firstLine="709"/>
        <w:jc w:val="both"/>
        <w:rPr>
          <w:rFonts w:ascii="Arial" w:hAnsi="Arial" w:cs="Arial"/>
          <w:color w:val="000000"/>
        </w:rPr>
      </w:pPr>
      <w:r w:rsidRPr="00421998">
        <w:rPr>
          <w:rFonts w:ascii="Arial" w:hAnsi="Arial" w:cs="Arial"/>
          <w:color w:val="000000"/>
        </w:rPr>
        <w:t>2.3.1.1. Информация о предоставлении муниципальной услуги на Едином портале государственных и муниципальных услуг (функций).</w:t>
      </w:r>
    </w:p>
    <w:p w:rsidR="0048380B" w:rsidRPr="00421998" w:rsidRDefault="0048380B" w:rsidP="00421998">
      <w:pPr>
        <w:spacing w:after="0" w:line="240" w:lineRule="auto"/>
        <w:ind w:firstLine="709"/>
        <w:jc w:val="both"/>
        <w:rPr>
          <w:rFonts w:ascii="Arial" w:hAnsi="Arial" w:cs="Arial"/>
          <w:color w:val="000000"/>
        </w:rPr>
      </w:pPr>
      <w:r w:rsidRPr="00421998">
        <w:rPr>
          <w:rFonts w:ascii="Arial" w:hAnsi="Arial" w:cs="Arial"/>
          <w:color w:val="000000"/>
        </w:rPr>
        <w:t>На Едином портале государственных и муниципальных услуг (функций) размещается следующая информация:</w:t>
      </w:r>
    </w:p>
    <w:p w:rsidR="0048380B" w:rsidRPr="00421998" w:rsidRDefault="0048380B" w:rsidP="00421998">
      <w:pPr>
        <w:spacing w:after="0" w:line="240" w:lineRule="auto"/>
        <w:ind w:firstLine="709"/>
        <w:jc w:val="both"/>
        <w:rPr>
          <w:rFonts w:ascii="Arial" w:hAnsi="Arial" w:cs="Arial"/>
          <w:color w:val="000000"/>
        </w:rPr>
      </w:pPr>
      <w:r w:rsidRPr="00421998">
        <w:rPr>
          <w:rFonts w:ascii="Arial" w:hAnsi="Arial" w:cs="Arial"/>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8380B" w:rsidRPr="00421998" w:rsidRDefault="0048380B" w:rsidP="00421998">
      <w:pPr>
        <w:spacing w:after="0" w:line="240" w:lineRule="auto"/>
        <w:ind w:firstLine="709"/>
        <w:jc w:val="both"/>
        <w:rPr>
          <w:rFonts w:ascii="Arial" w:hAnsi="Arial" w:cs="Arial"/>
          <w:color w:val="000000"/>
        </w:rPr>
      </w:pPr>
      <w:r w:rsidRPr="00421998">
        <w:rPr>
          <w:rFonts w:ascii="Arial" w:hAnsi="Arial" w:cs="Arial"/>
          <w:color w:val="000000"/>
        </w:rPr>
        <w:t>2) круг заявителей;</w:t>
      </w:r>
    </w:p>
    <w:p w:rsidR="0048380B" w:rsidRPr="00421998" w:rsidRDefault="0048380B" w:rsidP="00421998">
      <w:pPr>
        <w:spacing w:after="0" w:line="240" w:lineRule="auto"/>
        <w:ind w:firstLine="709"/>
        <w:jc w:val="both"/>
        <w:rPr>
          <w:rFonts w:ascii="Arial" w:hAnsi="Arial" w:cs="Arial"/>
          <w:color w:val="000000"/>
        </w:rPr>
      </w:pPr>
      <w:r w:rsidRPr="00421998">
        <w:rPr>
          <w:rFonts w:ascii="Arial" w:hAnsi="Arial" w:cs="Arial"/>
          <w:color w:val="000000"/>
        </w:rPr>
        <w:t>3) срок предоставления муниципальной услуги;</w:t>
      </w:r>
    </w:p>
    <w:p w:rsidR="0048380B" w:rsidRPr="00421998" w:rsidRDefault="0048380B" w:rsidP="00421998">
      <w:pPr>
        <w:spacing w:after="0" w:line="240" w:lineRule="auto"/>
        <w:ind w:firstLine="709"/>
        <w:jc w:val="both"/>
        <w:rPr>
          <w:rFonts w:ascii="Arial" w:hAnsi="Arial" w:cs="Arial"/>
          <w:color w:val="000000"/>
        </w:rPr>
      </w:pPr>
      <w:r w:rsidRPr="00421998">
        <w:rPr>
          <w:rFonts w:ascii="Arial" w:hAnsi="Arial" w:cs="Arial"/>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48380B" w:rsidRPr="00421998" w:rsidRDefault="0048380B" w:rsidP="00421998">
      <w:pPr>
        <w:spacing w:after="0" w:line="240" w:lineRule="auto"/>
        <w:ind w:firstLine="709"/>
        <w:jc w:val="both"/>
        <w:rPr>
          <w:rFonts w:ascii="Arial" w:hAnsi="Arial" w:cs="Arial"/>
          <w:color w:val="000000"/>
        </w:rPr>
      </w:pPr>
      <w:r w:rsidRPr="00421998">
        <w:rPr>
          <w:rFonts w:ascii="Arial" w:hAnsi="Arial" w:cs="Arial"/>
          <w:color w:val="000000"/>
        </w:rPr>
        <w:t>5) размер государственной пошлины, взимаемой за предоставление муниципальной услуги;</w:t>
      </w:r>
    </w:p>
    <w:p w:rsidR="0048380B" w:rsidRPr="00421998" w:rsidRDefault="0048380B" w:rsidP="00421998">
      <w:pPr>
        <w:spacing w:after="0" w:line="240" w:lineRule="auto"/>
        <w:ind w:firstLine="709"/>
        <w:jc w:val="both"/>
        <w:rPr>
          <w:rFonts w:ascii="Arial" w:hAnsi="Arial" w:cs="Arial"/>
          <w:color w:val="000000"/>
        </w:rPr>
      </w:pPr>
      <w:r w:rsidRPr="00421998">
        <w:rPr>
          <w:rFonts w:ascii="Arial" w:hAnsi="Arial" w:cs="Arial"/>
          <w:color w:val="000000"/>
        </w:rPr>
        <w:t>6) исчерпывающий перечень оснований для приостановления или отказа в предоставлении муниципальной услуги;</w:t>
      </w:r>
    </w:p>
    <w:p w:rsidR="0048380B" w:rsidRPr="00421998" w:rsidRDefault="0048380B" w:rsidP="00421998">
      <w:pPr>
        <w:spacing w:after="0" w:line="240" w:lineRule="auto"/>
        <w:ind w:firstLine="709"/>
        <w:jc w:val="both"/>
        <w:rPr>
          <w:rFonts w:ascii="Arial" w:hAnsi="Arial" w:cs="Arial"/>
          <w:color w:val="000000"/>
        </w:rPr>
      </w:pPr>
      <w:r w:rsidRPr="00421998">
        <w:rPr>
          <w:rFonts w:ascii="Arial" w:hAnsi="Arial"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8380B" w:rsidRPr="00421998" w:rsidRDefault="0048380B" w:rsidP="00421998">
      <w:pPr>
        <w:spacing w:after="0" w:line="240" w:lineRule="auto"/>
        <w:ind w:firstLine="709"/>
        <w:jc w:val="both"/>
        <w:rPr>
          <w:rFonts w:ascii="Arial" w:hAnsi="Arial" w:cs="Arial"/>
          <w:color w:val="000000"/>
        </w:rPr>
      </w:pPr>
      <w:r w:rsidRPr="00421998">
        <w:rPr>
          <w:rFonts w:ascii="Arial" w:hAnsi="Arial" w:cs="Arial"/>
          <w:color w:val="000000"/>
        </w:rPr>
        <w:t>8) формы заявлений (уведомлений, сообщений), используемые при предоставлении муниципальной услуги.</w:t>
      </w:r>
    </w:p>
    <w:p w:rsidR="0048380B" w:rsidRPr="00421998" w:rsidRDefault="0048380B" w:rsidP="00421998">
      <w:pPr>
        <w:spacing w:after="0" w:line="240" w:lineRule="auto"/>
        <w:ind w:firstLine="709"/>
        <w:jc w:val="both"/>
        <w:rPr>
          <w:rFonts w:ascii="Arial" w:hAnsi="Arial" w:cs="Arial"/>
          <w:color w:val="000000"/>
        </w:rPr>
      </w:pPr>
      <w:r w:rsidRPr="00421998">
        <w:rPr>
          <w:rFonts w:ascii="Arial" w:hAnsi="Arial" w:cs="Arial"/>
          <w:color w:val="00000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8380B" w:rsidRPr="00421998" w:rsidRDefault="0048380B" w:rsidP="00421998">
      <w:pPr>
        <w:spacing w:after="0" w:line="240" w:lineRule="auto"/>
        <w:ind w:firstLine="709"/>
        <w:jc w:val="both"/>
        <w:rPr>
          <w:rFonts w:ascii="Arial" w:hAnsi="Arial" w:cs="Arial"/>
          <w:color w:val="000000"/>
        </w:rPr>
      </w:pPr>
      <w:r w:rsidRPr="00421998">
        <w:rPr>
          <w:rFonts w:ascii="Arial" w:hAnsi="Arial"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 xml:space="preserve">2.3.2. Сведения о месте нахождения Администрации Светлоозёрского сельсовета, предоставляющего муниципальную услугу, графике работы, почтовом адресе и адресах </w:t>
      </w:r>
      <w:r w:rsidRPr="00421998">
        <w:rPr>
          <w:rFonts w:ascii="Arial" w:hAnsi="Arial" w:cs="Arial"/>
        </w:rPr>
        <w:lastRenderedPageBreak/>
        <w:t>электронной почты для направления обращений, о телефонных номерах размещены на официальном интернет-сайте Администрации Светлоозёрского сельсовета,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48380B" w:rsidRPr="00421998" w:rsidRDefault="0048380B" w:rsidP="00421998">
      <w:pPr>
        <w:spacing w:after="0" w:line="240" w:lineRule="auto"/>
        <w:ind w:firstLine="709"/>
        <w:jc w:val="both"/>
        <w:rPr>
          <w:rFonts w:ascii="Arial" w:hAnsi="Arial" w:cs="Arial"/>
          <w:strike/>
        </w:rPr>
      </w:pPr>
      <w:r w:rsidRPr="00421998">
        <w:rPr>
          <w:rFonts w:ascii="Arial" w:hAnsi="Arial" w:cs="Arial"/>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Светлоозёрского сельсовета и в приложении 2 к Административному регламенту.</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При предоставлении муниципальной услуги Администрация Светлоозёрского сельсовета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2.3.5. При обращении заявителя в Администрацию Светлоозёрского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8380B" w:rsidRPr="00421998" w:rsidRDefault="0048380B" w:rsidP="00421998">
      <w:pPr>
        <w:tabs>
          <w:tab w:val="left" w:pos="1260"/>
        </w:tabs>
        <w:spacing w:after="0" w:line="240" w:lineRule="auto"/>
        <w:ind w:firstLine="709"/>
        <w:jc w:val="both"/>
        <w:rPr>
          <w:rFonts w:ascii="Arial" w:hAnsi="Arial" w:cs="Arial"/>
        </w:rPr>
      </w:pPr>
      <w:r w:rsidRPr="00421998">
        <w:rPr>
          <w:rFonts w:ascii="Arial" w:hAnsi="Arial" w:cs="Arial"/>
        </w:rPr>
        <w:t xml:space="preserve">2.3.5.1. По телефону специалисты Администрации Светлоозёрского сельсовета дают исчерпывающую информацию по предоставлению муниципальной услуги. </w:t>
      </w:r>
    </w:p>
    <w:p w:rsidR="0048380B" w:rsidRPr="00421998" w:rsidRDefault="0048380B" w:rsidP="00421998">
      <w:pPr>
        <w:tabs>
          <w:tab w:val="left" w:pos="1260"/>
        </w:tabs>
        <w:spacing w:after="0" w:line="240" w:lineRule="auto"/>
        <w:ind w:firstLine="709"/>
        <w:jc w:val="both"/>
        <w:rPr>
          <w:rFonts w:ascii="Arial" w:hAnsi="Arial" w:cs="Arial"/>
        </w:rPr>
      </w:pPr>
      <w:r w:rsidRPr="00421998">
        <w:rPr>
          <w:rFonts w:ascii="Arial" w:hAnsi="Arial" w:cs="Arial"/>
        </w:rPr>
        <w:t xml:space="preserve">2.3.5.2. Консультации по предоставлению муниципальной </w:t>
      </w:r>
      <w:r w:rsidRPr="00421998">
        <w:rPr>
          <w:rFonts w:ascii="Arial" w:hAnsi="Arial" w:cs="Arial"/>
          <w:spacing w:val="2"/>
        </w:rPr>
        <w:t xml:space="preserve">услуги </w:t>
      </w:r>
      <w:r w:rsidRPr="00421998">
        <w:rPr>
          <w:rFonts w:ascii="Arial" w:hAnsi="Arial" w:cs="Arial"/>
          <w:spacing w:val="-1"/>
        </w:rPr>
        <w:t>осуществляются специалистами</w:t>
      </w:r>
      <w:r w:rsidRPr="00421998">
        <w:rPr>
          <w:rFonts w:ascii="Arial" w:hAnsi="Arial" w:cs="Arial"/>
        </w:rPr>
        <w:t xml:space="preserve"> Администрации Светлоозёрского сельсовета</w:t>
      </w:r>
      <w:r w:rsidRPr="00421998">
        <w:rPr>
          <w:rFonts w:ascii="Arial" w:hAnsi="Arial" w:cs="Arial"/>
          <w:spacing w:val="-1"/>
        </w:rPr>
        <w:t xml:space="preserve"> при личном обращении в </w:t>
      </w:r>
      <w:r w:rsidRPr="00421998">
        <w:rPr>
          <w:rFonts w:ascii="Arial" w:hAnsi="Arial" w:cs="Arial"/>
          <w:spacing w:val="2"/>
        </w:rPr>
        <w:t>рабочее время (приложение 1)</w:t>
      </w:r>
      <w:r w:rsidRPr="00421998">
        <w:rPr>
          <w:rFonts w:ascii="Arial" w:hAnsi="Arial" w:cs="Arial"/>
          <w:spacing w:val="-1"/>
        </w:rPr>
        <w:t>.</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2.3.5.3. Консультации по предоставлению муниципальной услуги осуществляются по следующим вопросам:</w:t>
      </w:r>
    </w:p>
    <w:p w:rsidR="0048380B" w:rsidRPr="00421998" w:rsidRDefault="0048380B" w:rsidP="00421998">
      <w:pPr>
        <w:tabs>
          <w:tab w:val="left" w:pos="0"/>
        </w:tabs>
        <w:spacing w:after="0" w:line="240" w:lineRule="auto"/>
        <w:ind w:firstLine="709"/>
        <w:jc w:val="both"/>
        <w:rPr>
          <w:rFonts w:ascii="Arial" w:hAnsi="Arial" w:cs="Arial"/>
        </w:rPr>
      </w:pPr>
      <w:r w:rsidRPr="00421998">
        <w:rPr>
          <w:rFonts w:ascii="Arial" w:hAnsi="Arial" w:cs="Arial"/>
        </w:rPr>
        <w:t>1) перечень документов, необходимых для предоставления муниципальной услуги, комплектность (достаточность) представленных документов;</w:t>
      </w:r>
    </w:p>
    <w:p w:rsidR="0048380B" w:rsidRPr="00421998" w:rsidRDefault="0048380B" w:rsidP="00421998">
      <w:pPr>
        <w:tabs>
          <w:tab w:val="left" w:pos="0"/>
        </w:tabs>
        <w:spacing w:after="0" w:line="240" w:lineRule="auto"/>
        <w:ind w:firstLine="709"/>
        <w:jc w:val="both"/>
        <w:rPr>
          <w:rFonts w:ascii="Arial" w:hAnsi="Arial" w:cs="Arial"/>
        </w:rPr>
      </w:pPr>
      <w:r w:rsidRPr="00421998">
        <w:rPr>
          <w:rFonts w:ascii="Arial" w:hAnsi="Arial" w:cs="Arial"/>
        </w:rPr>
        <w:t>2) источники получения документов, необходимых для представления муниципальной услуги;</w:t>
      </w:r>
    </w:p>
    <w:p w:rsidR="0048380B" w:rsidRPr="00421998" w:rsidRDefault="0048380B" w:rsidP="00421998">
      <w:pPr>
        <w:tabs>
          <w:tab w:val="left" w:pos="0"/>
        </w:tabs>
        <w:spacing w:after="0" w:line="240" w:lineRule="auto"/>
        <w:ind w:firstLine="709"/>
        <w:jc w:val="both"/>
        <w:rPr>
          <w:rFonts w:ascii="Arial" w:hAnsi="Arial" w:cs="Arial"/>
        </w:rPr>
      </w:pPr>
      <w:r w:rsidRPr="00421998">
        <w:rPr>
          <w:rFonts w:ascii="Arial" w:hAnsi="Arial" w:cs="Arial"/>
        </w:rPr>
        <w:t>3) времени приема и выдачи документов;</w:t>
      </w:r>
    </w:p>
    <w:p w:rsidR="0048380B" w:rsidRPr="00421998" w:rsidRDefault="0048380B" w:rsidP="00421998">
      <w:pPr>
        <w:tabs>
          <w:tab w:val="left" w:pos="0"/>
        </w:tabs>
        <w:spacing w:after="0" w:line="240" w:lineRule="auto"/>
        <w:ind w:firstLine="709"/>
        <w:jc w:val="both"/>
        <w:rPr>
          <w:rFonts w:ascii="Arial" w:hAnsi="Arial" w:cs="Arial"/>
        </w:rPr>
      </w:pPr>
      <w:r w:rsidRPr="00421998">
        <w:rPr>
          <w:rFonts w:ascii="Arial" w:hAnsi="Arial" w:cs="Arial"/>
        </w:rPr>
        <w:t>4) сроки предоставления муниципальной услуги;</w:t>
      </w:r>
    </w:p>
    <w:p w:rsidR="0048380B" w:rsidRPr="00421998" w:rsidRDefault="0048380B" w:rsidP="00421998">
      <w:pPr>
        <w:tabs>
          <w:tab w:val="left" w:pos="0"/>
        </w:tabs>
        <w:spacing w:after="0" w:line="240" w:lineRule="auto"/>
        <w:ind w:firstLine="709"/>
        <w:jc w:val="both"/>
        <w:rPr>
          <w:rFonts w:ascii="Arial" w:hAnsi="Arial" w:cs="Arial"/>
        </w:rPr>
      </w:pPr>
      <w:r w:rsidRPr="00421998">
        <w:rPr>
          <w:rFonts w:ascii="Arial" w:hAnsi="Arial" w:cs="Arial"/>
        </w:rPr>
        <w:t>5) порядок обжалования действий (бездействия) и решений, осуществляемых и принимаемых в ходе предоставления муниципальной услуги;</w:t>
      </w:r>
    </w:p>
    <w:p w:rsidR="0048380B" w:rsidRPr="00421998" w:rsidRDefault="0048380B" w:rsidP="00421998">
      <w:pPr>
        <w:tabs>
          <w:tab w:val="left" w:pos="0"/>
        </w:tabs>
        <w:spacing w:after="0" w:line="240" w:lineRule="auto"/>
        <w:ind w:firstLine="709"/>
        <w:jc w:val="both"/>
        <w:rPr>
          <w:rFonts w:ascii="Arial" w:hAnsi="Arial" w:cs="Arial"/>
        </w:rPr>
      </w:pPr>
      <w:r w:rsidRPr="00421998">
        <w:rPr>
          <w:rFonts w:ascii="Arial" w:hAnsi="Arial" w:cs="Arial"/>
        </w:rPr>
        <w:t>6) иные вопросы, касающиеся порядка и условий предоставления муниципальной услуги.</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 xml:space="preserve">2.3.5.4. При осуществлении консультирования специалисты Администрации Светлоозёрского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2.3.5.5. Если поставленные гражданином вопросы не входят в компетенцию Администрации Светлоозёрского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2.3.5.6. Время консультации при личном приеме не должно превышать 15 минут с момента начала консультирования.</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421998">
          <w:rPr>
            <w:rFonts w:ascii="Arial" w:hAnsi="Arial" w:cs="Arial"/>
          </w:rPr>
          <w:t>Перечень</w:t>
        </w:r>
      </w:hyperlink>
      <w:r w:rsidRPr="00421998">
        <w:rPr>
          <w:rFonts w:ascii="Arial" w:hAnsi="Arial" w:cs="Arial"/>
        </w:rPr>
        <w:t xml:space="preserve"> услуг, которые являются необходимыми и обязательными для предоставления муниципальных услуг на территории муниципального образования Светлоозёрский сельсовет.</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2.4. Результат предоставления муниципальной услуги.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Результатом предоставления муниципальной услуги является:</w:t>
      </w:r>
    </w:p>
    <w:p w:rsidR="0048380B" w:rsidRPr="00421998" w:rsidRDefault="0048380B" w:rsidP="00421998">
      <w:pPr>
        <w:autoSpaceDE w:val="0"/>
        <w:autoSpaceDN w:val="0"/>
        <w:adjustRightInd w:val="0"/>
        <w:spacing w:after="0" w:line="240" w:lineRule="auto"/>
        <w:ind w:firstLine="709"/>
        <w:jc w:val="both"/>
        <w:rPr>
          <w:rFonts w:ascii="Arial" w:hAnsi="Arial" w:cs="Arial"/>
          <w:highlight w:val="red"/>
        </w:rPr>
      </w:pPr>
      <w:r w:rsidRPr="00421998">
        <w:rPr>
          <w:rFonts w:ascii="Arial" w:hAnsi="Arial" w:cs="Arial"/>
        </w:rPr>
        <w:t>1) выдача решения о присвоении (аннулировании) адреса объекту адресации;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lastRenderedPageBreak/>
        <w:t>2) выдача решения об отказе в присвоении (аннулировании) адреса объекту адресации.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2.5. Срок предоставления муниципальной услуги.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11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48380B" w:rsidRPr="00421998" w:rsidRDefault="0048380B" w:rsidP="00421998">
      <w:pPr>
        <w:pStyle w:val="a4"/>
        <w:ind w:firstLine="709"/>
        <w:rPr>
          <w:rFonts w:ascii="Arial" w:hAnsi="Arial" w:cs="Arial"/>
          <w:sz w:val="22"/>
          <w:szCs w:val="22"/>
        </w:rPr>
      </w:pPr>
      <w:r w:rsidRPr="00421998">
        <w:rPr>
          <w:rFonts w:ascii="Arial" w:hAnsi="Arial" w:cs="Arial"/>
          <w:sz w:val="22"/>
          <w:szCs w:val="22"/>
        </w:rPr>
        <w:t>2.5.1. Срок принятия решения о приостановлении предоставления муниципальной услуги.</w:t>
      </w:r>
    </w:p>
    <w:p w:rsidR="0048380B" w:rsidRPr="00421998" w:rsidRDefault="0048380B" w:rsidP="00421998">
      <w:pPr>
        <w:pStyle w:val="a4"/>
        <w:ind w:firstLine="709"/>
        <w:rPr>
          <w:rFonts w:ascii="Arial" w:hAnsi="Arial" w:cs="Arial"/>
          <w:sz w:val="22"/>
          <w:szCs w:val="22"/>
        </w:rPr>
      </w:pPr>
      <w:r w:rsidRPr="00421998">
        <w:rPr>
          <w:rFonts w:ascii="Arial" w:hAnsi="Arial" w:cs="Arial"/>
          <w:sz w:val="22"/>
          <w:szCs w:val="22"/>
        </w:rPr>
        <w:t>Основания для приостановления предоставления муниципальной услуги отсутствуют.</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2.6. Перечень нормативных правовых актов, непосредственно регулирующих предоставление муниципальной услуги.</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 xml:space="preserve">Предоставление муниципальной услуги осуществляется в соответствии </w:t>
      </w:r>
      <w:r w:rsidRPr="00421998">
        <w:rPr>
          <w:rFonts w:ascii="Arial" w:hAnsi="Arial" w:cs="Arial"/>
        </w:rPr>
        <w:br/>
        <w:t xml:space="preserve">со следующими нормативными правовыми актами: </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1) Конституцией Российской Федерации («Российская газета», 25.12.1993, № 237);</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2) Федеральным законом от 06.10.2003 № 131-ФЗ «Об общих принципах организации местного самоуправления в Российской Федерации» («Российская газета», 08.10.2003, №202);</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3) Федеральным законом от 27.07.2006 № 152-ФЗ «О персональных данных»; («Российская газета», 29.07.2006 №165);</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4) Федеральным законом от 24.07.2007 N 221-ФЗ «О кадастровой деятельности»;</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5) Федеральным законом от 27.07.2010 №210-ФЗ «Об организации предоставления государственных и муниципальных услуг» («Российская газета», 30.07.2010, №168);</w:t>
      </w:r>
    </w:p>
    <w:p w:rsidR="0048380B" w:rsidRPr="00421998" w:rsidRDefault="0048380B" w:rsidP="00421998">
      <w:pPr>
        <w:spacing w:after="0" w:line="240" w:lineRule="auto"/>
        <w:ind w:firstLine="720"/>
        <w:jc w:val="both"/>
        <w:rPr>
          <w:rFonts w:ascii="Arial" w:hAnsi="Arial" w:cs="Arial"/>
        </w:rPr>
      </w:pPr>
      <w:r w:rsidRPr="00421998">
        <w:rPr>
          <w:rFonts w:ascii="Arial" w:hAnsi="Arial" w:cs="Arial"/>
        </w:rPr>
        <w:t xml:space="preserve">6) Федеральным законом от 28.12.2013 № 443-ФЗ «О федеральной информационной адресной системе и о внесении изменений в Федеральный закон </w:t>
      </w:r>
      <w:r w:rsidRPr="00421998">
        <w:rPr>
          <w:rFonts w:ascii="Arial" w:hAnsi="Arial" w:cs="Arial"/>
        </w:rPr>
        <w:br/>
        <w:t>«Об общих принципах организации местного самоуправления в Российской Федерации» («Российская газета от 30.12.2013 № 295,);</w:t>
      </w:r>
    </w:p>
    <w:p w:rsidR="0048380B" w:rsidRPr="00421998" w:rsidRDefault="0048380B" w:rsidP="00421998">
      <w:pPr>
        <w:spacing w:after="0" w:line="240" w:lineRule="auto"/>
        <w:ind w:firstLine="720"/>
        <w:jc w:val="both"/>
        <w:rPr>
          <w:rFonts w:ascii="Arial" w:hAnsi="Arial" w:cs="Arial"/>
        </w:rPr>
      </w:pPr>
      <w:r w:rsidRPr="00421998">
        <w:rPr>
          <w:rFonts w:ascii="Arial" w:hAnsi="Arial" w:cs="Arial"/>
        </w:rPr>
        <w:t>7) Федеральный закон от 13.07.2015 № 218-ФЗ «О государственной регистрации недвижимости»;</w:t>
      </w:r>
    </w:p>
    <w:p w:rsidR="0048380B" w:rsidRPr="00421998" w:rsidRDefault="0048380B" w:rsidP="00421998">
      <w:pPr>
        <w:spacing w:after="0" w:line="240" w:lineRule="auto"/>
        <w:ind w:firstLine="720"/>
        <w:jc w:val="both"/>
        <w:rPr>
          <w:rFonts w:ascii="Arial" w:hAnsi="Arial" w:cs="Arial"/>
        </w:rPr>
      </w:pPr>
      <w:r w:rsidRPr="00421998">
        <w:rPr>
          <w:rFonts w:ascii="Arial" w:hAnsi="Arial" w:cs="Arial"/>
        </w:rPr>
        <w:t>8)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48380B" w:rsidRPr="00421998" w:rsidRDefault="0048380B" w:rsidP="00421998">
      <w:pPr>
        <w:spacing w:after="0" w:line="240" w:lineRule="auto"/>
        <w:ind w:firstLine="720"/>
        <w:jc w:val="both"/>
        <w:rPr>
          <w:rFonts w:ascii="Arial" w:hAnsi="Arial" w:cs="Arial"/>
          <w:color w:val="000000"/>
        </w:rPr>
      </w:pPr>
      <w:r w:rsidRPr="00421998">
        <w:rPr>
          <w:rFonts w:ascii="Arial" w:hAnsi="Arial" w:cs="Arial"/>
        </w:rPr>
        <w:t>9) </w:t>
      </w:r>
      <w:r w:rsidRPr="00421998">
        <w:rPr>
          <w:rFonts w:ascii="Arial" w:hAnsi="Arial" w:cs="Arial"/>
          <w:color w:val="000000"/>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48380B" w:rsidRPr="00421998" w:rsidRDefault="0048380B" w:rsidP="00421998">
      <w:pPr>
        <w:spacing w:after="0" w:line="240" w:lineRule="auto"/>
        <w:ind w:firstLine="720"/>
        <w:jc w:val="both"/>
        <w:rPr>
          <w:rFonts w:ascii="Arial" w:hAnsi="Arial" w:cs="Arial"/>
          <w:color w:val="000000"/>
        </w:rPr>
      </w:pPr>
      <w:r w:rsidRPr="00421998">
        <w:rPr>
          <w:rFonts w:ascii="Arial" w:hAnsi="Arial" w:cs="Arial"/>
          <w:color w:val="000000"/>
        </w:rPr>
        <w:t>10) Распоряжение Правительства Российской Федерации от 31.01.2017 №  147-р;</w:t>
      </w:r>
    </w:p>
    <w:p w:rsidR="0048380B" w:rsidRPr="00421998" w:rsidRDefault="0048380B" w:rsidP="00421998">
      <w:pPr>
        <w:spacing w:after="0" w:line="240" w:lineRule="auto"/>
        <w:ind w:firstLine="720"/>
        <w:jc w:val="both"/>
        <w:rPr>
          <w:rFonts w:ascii="Arial" w:hAnsi="Arial" w:cs="Arial"/>
        </w:rPr>
      </w:pPr>
      <w:r w:rsidRPr="00421998">
        <w:rPr>
          <w:rFonts w:ascii="Arial" w:hAnsi="Arial" w:cs="Arial"/>
        </w:rPr>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8380B" w:rsidRPr="00421998" w:rsidRDefault="0048380B" w:rsidP="00421998">
      <w:pPr>
        <w:spacing w:after="0" w:line="240" w:lineRule="auto"/>
        <w:ind w:firstLine="720"/>
        <w:jc w:val="both"/>
        <w:rPr>
          <w:rFonts w:ascii="Arial" w:hAnsi="Arial" w:cs="Arial"/>
        </w:rPr>
      </w:pPr>
      <w:r w:rsidRPr="00421998">
        <w:rPr>
          <w:rFonts w:ascii="Arial" w:hAnsi="Arial" w:cs="Arial"/>
        </w:rPr>
        <w:t>12) Распоряжение Правительства Алтайского края от 21.08.2017 № 288-р;</w:t>
      </w:r>
    </w:p>
    <w:p w:rsidR="0048380B" w:rsidRPr="00421998" w:rsidRDefault="0048380B" w:rsidP="00421998">
      <w:pPr>
        <w:spacing w:after="0" w:line="240" w:lineRule="auto"/>
        <w:ind w:firstLine="720"/>
        <w:jc w:val="both"/>
        <w:rPr>
          <w:rFonts w:ascii="Arial" w:hAnsi="Arial" w:cs="Arial"/>
        </w:rPr>
      </w:pPr>
      <w:r w:rsidRPr="00421998">
        <w:rPr>
          <w:rFonts w:ascii="Arial" w:hAnsi="Arial" w:cs="Arial"/>
        </w:rPr>
        <w:t>13) Уставом муниципального образования Светлоозёрский сельсовет Бийского района Алтайского края;</w:t>
      </w:r>
    </w:p>
    <w:p w:rsidR="0048380B" w:rsidRPr="00421998" w:rsidRDefault="0048380B" w:rsidP="00421998">
      <w:pPr>
        <w:spacing w:after="0" w:line="240" w:lineRule="auto"/>
        <w:ind w:firstLine="720"/>
        <w:jc w:val="both"/>
        <w:rPr>
          <w:rFonts w:ascii="Arial" w:hAnsi="Arial" w:cs="Arial"/>
        </w:rPr>
      </w:pPr>
      <w:r w:rsidRPr="00421998">
        <w:rPr>
          <w:rFonts w:ascii="Arial" w:hAnsi="Arial" w:cs="Arial"/>
        </w:rPr>
        <w:t>14)Регламентом работы Администрации Светлоозёрского сельсовета;</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15) иными муниципальными правовыми актами (при наличии).</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48380B" w:rsidRPr="00421998" w:rsidRDefault="0048380B" w:rsidP="00421998">
      <w:pPr>
        <w:spacing w:after="0" w:line="240" w:lineRule="auto"/>
        <w:ind w:firstLine="720"/>
        <w:jc w:val="both"/>
        <w:rPr>
          <w:rFonts w:ascii="Arial" w:hAnsi="Arial" w:cs="Arial"/>
        </w:rPr>
      </w:pPr>
      <w:r w:rsidRPr="00421998">
        <w:rPr>
          <w:rFonts w:ascii="Arial" w:hAnsi="Arial" w:cs="Arial"/>
        </w:rPr>
        <w:t>2.7.1.</w:t>
      </w:r>
      <w:r w:rsidRPr="00421998">
        <w:rPr>
          <w:rFonts w:ascii="Arial" w:hAnsi="Arial" w:cs="Arial"/>
        </w:rPr>
        <w:tab/>
        <w:t>Основанием для предоставления муниципальной услуги является направленное в Администрацию Светлоозёрского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w:t>
      </w:r>
      <w:r w:rsidRPr="00421998">
        <w:rPr>
          <w:rFonts w:ascii="Arial" w:hAnsi="Arial" w:cs="Arial"/>
        </w:rPr>
        <w:lastRenderedPageBreak/>
        <w:t>телекоммуникационной сети «Интернет» (далее – портал адресной системы)</w:t>
      </w:r>
      <w:r w:rsidRPr="00421998">
        <w:rPr>
          <w:rStyle w:val="ab"/>
          <w:rFonts w:ascii="Arial" w:hAnsi="Arial" w:cs="Arial"/>
        </w:rPr>
        <w:footnoteReference w:id="3"/>
      </w:r>
      <w:r w:rsidRPr="00421998">
        <w:rPr>
          <w:rFonts w:ascii="Arial" w:hAnsi="Arial" w:cs="Arial"/>
        </w:rPr>
        <w:t xml:space="preserve"> либо поданное через МФЦ (приложение 5). </w:t>
      </w:r>
    </w:p>
    <w:p w:rsidR="0048380B" w:rsidRPr="00421998" w:rsidRDefault="0048380B" w:rsidP="00421998">
      <w:pPr>
        <w:pStyle w:val="a6"/>
        <w:spacing w:before="0" w:beforeAutospacing="0" w:after="0" w:afterAutospacing="0"/>
        <w:ind w:firstLine="708"/>
        <w:jc w:val="both"/>
        <w:rPr>
          <w:rFonts w:ascii="Arial" w:hAnsi="Arial" w:cs="Arial"/>
          <w:sz w:val="22"/>
          <w:szCs w:val="22"/>
        </w:rPr>
      </w:pPr>
      <w:r w:rsidRPr="00421998">
        <w:rPr>
          <w:rFonts w:ascii="Arial" w:hAnsi="Arial" w:cs="Arial"/>
          <w:sz w:val="22"/>
          <w:szCs w:val="22"/>
        </w:rPr>
        <w:t xml:space="preserve">К указанному заявлению прилагаются следующие документы: </w:t>
      </w:r>
    </w:p>
    <w:p w:rsidR="0048380B" w:rsidRPr="00421998" w:rsidRDefault="0048380B" w:rsidP="00421998">
      <w:pPr>
        <w:autoSpaceDE w:val="0"/>
        <w:autoSpaceDN w:val="0"/>
        <w:adjustRightInd w:val="0"/>
        <w:spacing w:after="0" w:line="240" w:lineRule="auto"/>
        <w:ind w:firstLine="709"/>
        <w:jc w:val="both"/>
        <w:rPr>
          <w:rFonts w:ascii="Arial" w:hAnsi="Arial" w:cs="Arial"/>
        </w:rPr>
      </w:pPr>
      <w:bookmarkStart w:id="0" w:name="sub_23025"/>
      <w:r w:rsidRPr="00421998">
        <w:rPr>
          <w:rFonts w:ascii="Arial" w:hAnsi="Arial" w:cs="Arial"/>
        </w:rPr>
        <w:t>1) документ, удостоверяющий личность заявителя (представителя);</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3) правоустанавливающие и (или) правоудостоверяющие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bookmarkEnd w:id="0"/>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2.7.2. Администрация Светлоозёрского сельсовета получает путем межведомственного информационного взаимодействия следующие документы:</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1) правоустанавливающие и (или) правоудостоверяющие документы на объект (объекты) адресации;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5) кадастровый паспорт объекта адресации (в случае присвоения адреса объекту адресации, поставленному на кадастровый учет);</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в соответствии со статьей 27 Федерального закона от 13.07.2015 № 218-ФЗ «О государственной регистрации недвижимости».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2.7.4. Заявитель (представитель) вправе представлять документы, указанные в пункте 2.7.2 настоящего Административного регламента, самостоятельно.</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lastRenderedPageBreak/>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2.7.6. В случае образования 2-х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 xml:space="preserve">2.7.7. Администрация Светлоозёрского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48380B" w:rsidRPr="00421998" w:rsidRDefault="0048380B" w:rsidP="00421998">
      <w:pPr>
        <w:pStyle w:val="Default"/>
        <w:ind w:firstLine="720"/>
        <w:jc w:val="both"/>
        <w:rPr>
          <w:rFonts w:ascii="Arial" w:hAnsi="Arial" w:cs="Arial"/>
          <w:sz w:val="22"/>
          <w:szCs w:val="22"/>
        </w:rPr>
      </w:pPr>
      <w:r w:rsidRPr="00421998">
        <w:rPr>
          <w:rFonts w:ascii="Arial" w:hAnsi="Arial" w:cs="Arial"/>
          <w:sz w:val="22"/>
          <w:szCs w:val="22"/>
        </w:rPr>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48380B" w:rsidRPr="00421998" w:rsidRDefault="0048380B" w:rsidP="00421998">
      <w:pPr>
        <w:pStyle w:val="Default"/>
        <w:ind w:firstLine="720"/>
        <w:jc w:val="both"/>
        <w:rPr>
          <w:rFonts w:ascii="Arial" w:hAnsi="Arial" w:cs="Arial"/>
          <w:sz w:val="22"/>
          <w:szCs w:val="22"/>
        </w:rPr>
      </w:pPr>
      <w:r w:rsidRPr="00421998">
        <w:rPr>
          <w:rFonts w:ascii="Arial" w:hAnsi="Arial" w:cs="Arial"/>
          <w:sz w:val="22"/>
          <w:szCs w:val="22"/>
        </w:rPr>
        <w:t xml:space="preserve">тексты документов должны быть написаны разборчиво; </w:t>
      </w:r>
    </w:p>
    <w:p w:rsidR="0048380B" w:rsidRPr="00421998" w:rsidRDefault="0048380B" w:rsidP="00421998">
      <w:pPr>
        <w:pStyle w:val="Default"/>
        <w:ind w:firstLine="720"/>
        <w:jc w:val="both"/>
        <w:rPr>
          <w:rFonts w:ascii="Arial" w:hAnsi="Arial" w:cs="Arial"/>
          <w:sz w:val="22"/>
          <w:szCs w:val="22"/>
        </w:rPr>
      </w:pPr>
      <w:r w:rsidRPr="00421998">
        <w:rPr>
          <w:rFonts w:ascii="Arial" w:hAnsi="Arial" w:cs="Arial"/>
          <w:sz w:val="22"/>
          <w:szCs w:val="22"/>
        </w:rPr>
        <w:t xml:space="preserve">фамилии, имена и отчества (последние – при наличии) должны быть написаны полностью; </w:t>
      </w:r>
    </w:p>
    <w:p w:rsidR="0048380B" w:rsidRPr="00421998" w:rsidRDefault="0048380B" w:rsidP="00421998">
      <w:pPr>
        <w:pStyle w:val="Default"/>
        <w:ind w:firstLine="720"/>
        <w:jc w:val="both"/>
        <w:rPr>
          <w:rFonts w:ascii="Arial" w:hAnsi="Arial" w:cs="Arial"/>
          <w:sz w:val="22"/>
          <w:szCs w:val="22"/>
        </w:rPr>
      </w:pPr>
      <w:r w:rsidRPr="00421998">
        <w:rPr>
          <w:rFonts w:ascii="Arial" w:hAnsi="Arial" w:cs="Arial"/>
          <w:sz w:val="22"/>
          <w:szCs w:val="22"/>
        </w:rPr>
        <w:t xml:space="preserve">в документах не должно быть подчисток, приписок, зачеркнутых слов и иных неоговоренных исправлений; </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документы не должны иметь повреждений, наличие которых не позволит однозначно истолковать их содержание.</w:t>
      </w:r>
    </w:p>
    <w:p w:rsidR="0048380B" w:rsidRPr="00421998" w:rsidRDefault="0048380B" w:rsidP="00421998">
      <w:pPr>
        <w:widowControl w:val="0"/>
        <w:autoSpaceDE w:val="0"/>
        <w:autoSpaceDN w:val="0"/>
        <w:adjustRightInd w:val="0"/>
        <w:spacing w:after="0" w:line="240" w:lineRule="auto"/>
        <w:ind w:firstLine="709"/>
        <w:jc w:val="both"/>
        <w:rPr>
          <w:rFonts w:ascii="Arial" w:hAnsi="Arial" w:cs="Arial"/>
        </w:rPr>
      </w:pPr>
      <w:r w:rsidRPr="00421998">
        <w:rPr>
          <w:rFonts w:ascii="Arial" w:hAnsi="Arial" w:cs="Arial"/>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48380B" w:rsidRPr="00421998" w:rsidRDefault="0048380B" w:rsidP="00421998">
      <w:pPr>
        <w:autoSpaceDE w:val="0"/>
        <w:spacing w:after="0" w:line="240" w:lineRule="auto"/>
        <w:ind w:firstLine="851"/>
        <w:jc w:val="both"/>
        <w:rPr>
          <w:rFonts w:ascii="Arial" w:hAnsi="Arial" w:cs="Arial"/>
        </w:rPr>
      </w:pPr>
      <w:r w:rsidRPr="00421998">
        <w:rPr>
          <w:rFonts w:ascii="Arial" w:hAnsi="Arial" w:cs="Arial"/>
        </w:rPr>
        <w:t>Запрещается требовать от заявителя:</w:t>
      </w:r>
    </w:p>
    <w:p w:rsidR="0048380B" w:rsidRPr="00421998" w:rsidRDefault="0048380B" w:rsidP="00421998">
      <w:pPr>
        <w:autoSpaceDE w:val="0"/>
        <w:spacing w:after="0" w:line="240" w:lineRule="auto"/>
        <w:ind w:firstLine="851"/>
        <w:jc w:val="both"/>
        <w:rPr>
          <w:rFonts w:ascii="Arial" w:hAnsi="Arial" w:cs="Arial"/>
        </w:rPr>
      </w:pPr>
      <w:r w:rsidRPr="00421998">
        <w:rPr>
          <w:rFonts w:ascii="Arial" w:hAnsi="Arial" w:cs="Arial"/>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380B" w:rsidRPr="00421998" w:rsidRDefault="0048380B" w:rsidP="00421998">
      <w:pPr>
        <w:autoSpaceDE w:val="0"/>
        <w:spacing w:after="0" w:line="240" w:lineRule="auto"/>
        <w:ind w:firstLine="851"/>
        <w:jc w:val="both"/>
        <w:rPr>
          <w:rFonts w:ascii="Arial" w:hAnsi="Arial" w:cs="Arial"/>
        </w:rPr>
      </w:pPr>
      <w:r w:rsidRPr="00421998">
        <w:rPr>
          <w:rFonts w:ascii="Arial" w:hAnsi="Arial" w:cs="Arial"/>
        </w:rPr>
        <w:t>представление документов и информации, которые находятся в распоряжении Администрации Светлоозёрского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48380B" w:rsidRPr="00421998" w:rsidRDefault="0048380B" w:rsidP="00421998">
      <w:pPr>
        <w:tabs>
          <w:tab w:val="left" w:pos="1980"/>
        </w:tabs>
        <w:spacing w:after="0" w:line="240" w:lineRule="auto"/>
        <w:ind w:firstLine="709"/>
        <w:jc w:val="both"/>
        <w:rPr>
          <w:rFonts w:ascii="Arial" w:hAnsi="Arial" w:cs="Arial"/>
          <w:color w:val="000000"/>
        </w:rPr>
      </w:pPr>
      <w:r w:rsidRPr="00421998">
        <w:rPr>
          <w:rFonts w:ascii="Arial" w:hAnsi="Arial" w:cs="Arial"/>
          <w:color w:val="000000"/>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rPr>
      </w:pPr>
      <w:r w:rsidRPr="00421998">
        <w:rPr>
          <w:rFonts w:ascii="Arial" w:hAnsi="Arial" w:cs="Arial"/>
        </w:rPr>
        <w:t>2.10. Перечень необходимых и обязательных услуг, необходимых для предоставления муниципальной услуги.</w:t>
      </w:r>
    </w:p>
    <w:p w:rsidR="0048380B" w:rsidRPr="00421998" w:rsidRDefault="0048380B" w:rsidP="00421998">
      <w:pPr>
        <w:autoSpaceDE w:val="0"/>
        <w:spacing w:after="0" w:line="240" w:lineRule="auto"/>
        <w:ind w:firstLine="709"/>
        <w:jc w:val="both"/>
        <w:rPr>
          <w:rFonts w:ascii="Arial" w:hAnsi="Arial" w:cs="Arial"/>
        </w:rPr>
      </w:pPr>
      <w:r w:rsidRPr="00421998">
        <w:rPr>
          <w:rFonts w:ascii="Arial" w:hAnsi="Arial" w:cs="Arial"/>
        </w:rPr>
        <w:t>Необходимые и обязательные услуги для предоставления муниципальной услуги отсутствуют.</w:t>
      </w:r>
    </w:p>
    <w:p w:rsidR="0048380B" w:rsidRPr="00421998" w:rsidRDefault="0048380B" w:rsidP="00421998">
      <w:pPr>
        <w:tabs>
          <w:tab w:val="left" w:pos="1276"/>
        </w:tabs>
        <w:spacing w:after="0" w:line="240" w:lineRule="auto"/>
        <w:ind w:firstLine="709"/>
        <w:jc w:val="both"/>
        <w:rPr>
          <w:rFonts w:ascii="Arial" w:hAnsi="Arial" w:cs="Arial"/>
        </w:rPr>
      </w:pPr>
      <w:r w:rsidRPr="00421998">
        <w:rPr>
          <w:rFonts w:ascii="Arial" w:hAnsi="Arial" w:cs="Arial"/>
        </w:rPr>
        <w:t>2.11.</w:t>
      </w:r>
      <w:r w:rsidRPr="00421998">
        <w:rPr>
          <w:rFonts w:ascii="Arial" w:hAnsi="Arial" w:cs="Arial"/>
        </w:rPr>
        <w:tab/>
        <w:t>Исчерпывающий перечень оснований для отказа в приеме документов, необходимых для предоставления муниципальной услуги.</w:t>
      </w:r>
    </w:p>
    <w:p w:rsidR="0048380B" w:rsidRPr="00421998" w:rsidRDefault="0048380B" w:rsidP="00421998">
      <w:pPr>
        <w:pStyle w:val="21"/>
        <w:tabs>
          <w:tab w:val="left" w:pos="1134"/>
        </w:tabs>
        <w:ind w:firstLine="709"/>
        <w:jc w:val="both"/>
        <w:rPr>
          <w:rFonts w:ascii="Arial" w:hAnsi="Arial" w:cs="Arial"/>
          <w:sz w:val="22"/>
          <w:szCs w:val="22"/>
        </w:rPr>
      </w:pPr>
      <w:r w:rsidRPr="00421998">
        <w:rPr>
          <w:rFonts w:ascii="Arial" w:hAnsi="Arial" w:cs="Arial"/>
          <w:sz w:val="22"/>
          <w:szCs w:val="22"/>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48380B" w:rsidRPr="00421998" w:rsidRDefault="0048380B" w:rsidP="00421998">
      <w:pPr>
        <w:tabs>
          <w:tab w:val="left" w:pos="1276"/>
        </w:tabs>
        <w:autoSpaceDE w:val="0"/>
        <w:autoSpaceDN w:val="0"/>
        <w:adjustRightInd w:val="0"/>
        <w:spacing w:after="0" w:line="240" w:lineRule="auto"/>
        <w:ind w:firstLine="709"/>
        <w:jc w:val="both"/>
        <w:outlineLvl w:val="2"/>
        <w:rPr>
          <w:rFonts w:ascii="Arial" w:hAnsi="Arial" w:cs="Arial"/>
        </w:rPr>
      </w:pPr>
      <w:r w:rsidRPr="00421998">
        <w:rPr>
          <w:rFonts w:ascii="Arial" w:hAnsi="Arial" w:cs="Arial"/>
        </w:rPr>
        <w:t>2.12. Исчерпывающий перечень оснований для отказа в предоставлении муниципальной услуги.</w:t>
      </w:r>
    </w:p>
    <w:p w:rsidR="0048380B" w:rsidRPr="00421998" w:rsidRDefault="0048380B" w:rsidP="00421998">
      <w:pPr>
        <w:autoSpaceDE w:val="0"/>
        <w:autoSpaceDN w:val="0"/>
        <w:adjustRightInd w:val="0"/>
        <w:spacing w:after="0" w:line="240" w:lineRule="auto"/>
        <w:ind w:firstLine="709"/>
        <w:jc w:val="both"/>
        <w:rPr>
          <w:rFonts w:ascii="Arial" w:hAnsi="Arial" w:cs="Arial"/>
        </w:rPr>
      </w:pPr>
      <w:bookmarkStart w:id="1" w:name="sub_2702"/>
      <w:r w:rsidRPr="00421998">
        <w:rPr>
          <w:rFonts w:ascii="Arial" w:hAnsi="Arial" w:cs="Arial"/>
        </w:rPr>
        <w:lastRenderedPageBreak/>
        <w:t xml:space="preserve">В присвоении объекту адресации, изменении или аннулировании его адреса может быть отказано в случаях, если: </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1. с заявлением о присвоении объекту адресации адреса обратилось лицо, не указанное в пункте 1.2 настоящего Административного регламента;</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1"/>
    <w:p w:rsidR="0048380B" w:rsidRPr="00421998" w:rsidRDefault="0048380B" w:rsidP="00421998">
      <w:pPr>
        <w:pStyle w:val="21"/>
        <w:ind w:firstLine="709"/>
        <w:jc w:val="both"/>
        <w:outlineLvl w:val="2"/>
        <w:rPr>
          <w:rFonts w:ascii="Arial" w:hAnsi="Arial" w:cs="Arial"/>
          <w:sz w:val="22"/>
          <w:szCs w:val="22"/>
        </w:rPr>
      </w:pPr>
      <w:r w:rsidRPr="00421998">
        <w:rPr>
          <w:rFonts w:ascii="Arial" w:hAnsi="Arial" w:cs="Arial"/>
          <w:sz w:val="22"/>
          <w:szCs w:val="22"/>
        </w:rPr>
        <w:t>2.13. Порядок, размер и основания взимания государственной пошлины или иной платы, установленной за предоставление муниципальной услуги.</w:t>
      </w:r>
    </w:p>
    <w:p w:rsidR="0048380B" w:rsidRPr="00421998" w:rsidRDefault="0048380B" w:rsidP="00421998">
      <w:pPr>
        <w:pStyle w:val="21"/>
        <w:ind w:firstLine="709"/>
        <w:jc w:val="both"/>
        <w:outlineLvl w:val="2"/>
        <w:rPr>
          <w:rFonts w:ascii="Arial" w:hAnsi="Arial" w:cs="Arial"/>
          <w:sz w:val="22"/>
          <w:szCs w:val="22"/>
        </w:rPr>
      </w:pPr>
      <w:r w:rsidRPr="00421998">
        <w:rPr>
          <w:rFonts w:ascii="Arial" w:hAnsi="Arial" w:cs="Arial"/>
          <w:sz w:val="22"/>
          <w:szCs w:val="22"/>
        </w:rPr>
        <w:t>Предоставление муниципальной услуги осуществляется бесплатно.</w:t>
      </w:r>
    </w:p>
    <w:p w:rsidR="0048380B" w:rsidRPr="00421998" w:rsidRDefault="0048380B" w:rsidP="00421998">
      <w:pPr>
        <w:pStyle w:val="21"/>
        <w:ind w:firstLine="709"/>
        <w:jc w:val="both"/>
        <w:outlineLvl w:val="2"/>
        <w:rPr>
          <w:rFonts w:ascii="Arial" w:hAnsi="Arial" w:cs="Arial"/>
          <w:sz w:val="22"/>
          <w:szCs w:val="22"/>
        </w:rPr>
      </w:pPr>
      <w:r w:rsidRPr="00421998">
        <w:rPr>
          <w:rFonts w:ascii="Arial" w:hAnsi="Arial" w:cs="Arial"/>
          <w:sz w:val="22"/>
          <w:szCs w:val="22"/>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8380B" w:rsidRPr="00421998" w:rsidRDefault="0048380B" w:rsidP="00421998">
      <w:pPr>
        <w:autoSpaceDE w:val="0"/>
        <w:autoSpaceDN w:val="0"/>
        <w:adjustRightInd w:val="0"/>
        <w:spacing w:after="0" w:line="240" w:lineRule="auto"/>
        <w:ind w:firstLine="709"/>
        <w:jc w:val="both"/>
        <w:outlineLvl w:val="2"/>
        <w:rPr>
          <w:rFonts w:ascii="Arial" w:hAnsi="Arial" w:cs="Arial"/>
        </w:rPr>
      </w:pPr>
      <w:r w:rsidRPr="00421998">
        <w:rPr>
          <w:rFonts w:ascii="Arial" w:hAnsi="Arial" w:cs="Arial"/>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8380B" w:rsidRPr="00421998" w:rsidRDefault="0048380B" w:rsidP="00421998">
      <w:pPr>
        <w:pStyle w:val="21"/>
        <w:ind w:firstLine="709"/>
        <w:jc w:val="both"/>
        <w:outlineLvl w:val="2"/>
        <w:rPr>
          <w:rFonts w:ascii="Arial" w:hAnsi="Arial" w:cs="Arial"/>
          <w:sz w:val="22"/>
          <w:szCs w:val="22"/>
        </w:rPr>
      </w:pPr>
      <w:r w:rsidRPr="00421998">
        <w:rPr>
          <w:rFonts w:ascii="Arial" w:hAnsi="Arial" w:cs="Arial"/>
          <w:sz w:val="22"/>
          <w:szCs w:val="22"/>
        </w:rPr>
        <w:t>2.15. Срок регистрации заявления о предоставлении муниципальной услуги.</w:t>
      </w:r>
    </w:p>
    <w:p w:rsidR="0048380B" w:rsidRPr="00421998" w:rsidRDefault="0048380B" w:rsidP="00421998">
      <w:pPr>
        <w:pStyle w:val="21"/>
        <w:ind w:firstLine="709"/>
        <w:jc w:val="both"/>
        <w:outlineLvl w:val="2"/>
        <w:rPr>
          <w:rFonts w:ascii="Arial" w:hAnsi="Arial" w:cs="Arial"/>
          <w:sz w:val="22"/>
          <w:szCs w:val="22"/>
        </w:rPr>
      </w:pPr>
      <w:r w:rsidRPr="00421998">
        <w:rPr>
          <w:rFonts w:ascii="Arial" w:hAnsi="Arial" w:cs="Arial"/>
          <w:sz w:val="22"/>
          <w:szCs w:val="22"/>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48380B" w:rsidRPr="00421998" w:rsidRDefault="0048380B" w:rsidP="00421998">
      <w:pPr>
        <w:pStyle w:val="21"/>
        <w:ind w:firstLine="709"/>
        <w:jc w:val="both"/>
        <w:outlineLvl w:val="2"/>
        <w:rPr>
          <w:rFonts w:ascii="Arial" w:hAnsi="Arial" w:cs="Arial"/>
          <w:sz w:val="22"/>
          <w:szCs w:val="22"/>
        </w:rPr>
      </w:pPr>
      <w:r w:rsidRPr="00421998">
        <w:rPr>
          <w:rFonts w:ascii="Arial" w:hAnsi="Arial" w:cs="Arial"/>
          <w:sz w:val="22"/>
          <w:szCs w:val="22"/>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48380B" w:rsidRPr="00421998" w:rsidRDefault="0048380B" w:rsidP="00421998">
      <w:pPr>
        <w:pStyle w:val="21"/>
        <w:ind w:firstLine="709"/>
        <w:jc w:val="both"/>
        <w:outlineLvl w:val="2"/>
        <w:rPr>
          <w:rFonts w:ascii="Arial" w:hAnsi="Arial" w:cs="Arial"/>
          <w:sz w:val="22"/>
          <w:szCs w:val="22"/>
        </w:rPr>
      </w:pPr>
      <w:r w:rsidRPr="00421998">
        <w:rPr>
          <w:rFonts w:ascii="Arial" w:hAnsi="Arial" w:cs="Arial"/>
          <w:sz w:val="22"/>
          <w:szCs w:val="22"/>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8380B" w:rsidRPr="00421998" w:rsidRDefault="0048380B" w:rsidP="00421998">
      <w:pPr>
        <w:autoSpaceDE w:val="0"/>
        <w:autoSpaceDN w:val="0"/>
        <w:adjustRightInd w:val="0"/>
        <w:spacing w:after="0" w:line="240" w:lineRule="auto"/>
        <w:ind w:firstLine="720"/>
        <w:jc w:val="both"/>
        <w:outlineLvl w:val="2"/>
        <w:rPr>
          <w:rFonts w:ascii="Arial" w:hAnsi="Arial" w:cs="Arial"/>
        </w:rPr>
      </w:pPr>
      <w:r w:rsidRPr="00421998">
        <w:rPr>
          <w:rFonts w:ascii="Arial" w:hAnsi="Arial" w:cs="Arial"/>
        </w:rPr>
        <w:t>2.16.1. Помещение, в котором осуществляется прием заявителей, должно обеспечивать:</w:t>
      </w:r>
    </w:p>
    <w:p w:rsidR="0048380B" w:rsidRPr="00421998" w:rsidRDefault="0048380B" w:rsidP="00421998">
      <w:pPr>
        <w:autoSpaceDE w:val="0"/>
        <w:autoSpaceDN w:val="0"/>
        <w:adjustRightInd w:val="0"/>
        <w:spacing w:after="0" w:line="240" w:lineRule="auto"/>
        <w:ind w:firstLine="720"/>
        <w:jc w:val="both"/>
        <w:outlineLvl w:val="2"/>
        <w:rPr>
          <w:rFonts w:ascii="Arial" w:hAnsi="Arial" w:cs="Arial"/>
        </w:rPr>
      </w:pPr>
      <w:r w:rsidRPr="00421998">
        <w:rPr>
          <w:rFonts w:ascii="Arial" w:hAnsi="Arial" w:cs="Arial"/>
        </w:rPr>
        <w:t>1) комфортное расположение заявителя и должностного лица Администрации Светлоозёрского сельсовета;</w:t>
      </w:r>
    </w:p>
    <w:p w:rsidR="0048380B" w:rsidRPr="00421998" w:rsidRDefault="0048380B" w:rsidP="00421998">
      <w:pPr>
        <w:autoSpaceDE w:val="0"/>
        <w:autoSpaceDN w:val="0"/>
        <w:adjustRightInd w:val="0"/>
        <w:spacing w:after="0" w:line="240" w:lineRule="auto"/>
        <w:ind w:firstLine="720"/>
        <w:jc w:val="both"/>
        <w:outlineLvl w:val="2"/>
        <w:rPr>
          <w:rFonts w:ascii="Arial" w:hAnsi="Arial" w:cs="Arial"/>
        </w:rPr>
      </w:pPr>
      <w:r w:rsidRPr="00421998">
        <w:rPr>
          <w:rFonts w:ascii="Arial" w:hAnsi="Arial" w:cs="Arial"/>
        </w:rPr>
        <w:t>2) возможность и удобство оформления заявителем письменного заявления;</w:t>
      </w:r>
    </w:p>
    <w:p w:rsidR="0048380B" w:rsidRPr="00421998" w:rsidRDefault="0048380B" w:rsidP="00421998">
      <w:pPr>
        <w:autoSpaceDE w:val="0"/>
        <w:autoSpaceDN w:val="0"/>
        <w:adjustRightInd w:val="0"/>
        <w:spacing w:after="0" w:line="240" w:lineRule="auto"/>
        <w:ind w:firstLine="720"/>
        <w:jc w:val="both"/>
        <w:outlineLvl w:val="2"/>
        <w:rPr>
          <w:rFonts w:ascii="Arial" w:hAnsi="Arial" w:cs="Arial"/>
        </w:rPr>
      </w:pPr>
      <w:r w:rsidRPr="00421998">
        <w:rPr>
          <w:rFonts w:ascii="Arial" w:hAnsi="Arial" w:cs="Arial"/>
        </w:rPr>
        <w:t>3) доступ к нормативным правовым актам, регулирующим предоставление муниципальной услуги;</w:t>
      </w:r>
    </w:p>
    <w:p w:rsidR="0048380B" w:rsidRPr="00421998" w:rsidRDefault="0048380B" w:rsidP="00421998">
      <w:pPr>
        <w:autoSpaceDE w:val="0"/>
        <w:autoSpaceDN w:val="0"/>
        <w:adjustRightInd w:val="0"/>
        <w:spacing w:after="0" w:line="240" w:lineRule="auto"/>
        <w:ind w:firstLine="720"/>
        <w:jc w:val="both"/>
        <w:outlineLvl w:val="2"/>
        <w:rPr>
          <w:rFonts w:ascii="Arial" w:hAnsi="Arial" w:cs="Arial"/>
        </w:rPr>
      </w:pPr>
      <w:r w:rsidRPr="00421998">
        <w:rPr>
          <w:rFonts w:ascii="Arial" w:hAnsi="Arial" w:cs="Arial"/>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8380B" w:rsidRPr="00421998" w:rsidRDefault="0048380B" w:rsidP="00421998">
      <w:pPr>
        <w:autoSpaceDE w:val="0"/>
        <w:autoSpaceDN w:val="0"/>
        <w:adjustRightInd w:val="0"/>
        <w:spacing w:after="0" w:line="240" w:lineRule="auto"/>
        <w:ind w:firstLine="720"/>
        <w:jc w:val="both"/>
        <w:outlineLvl w:val="2"/>
        <w:rPr>
          <w:rFonts w:ascii="Arial" w:hAnsi="Arial" w:cs="Arial"/>
          <w:color w:val="000000"/>
        </w:rPr>
      </w:pPr>
      <w:r w:rsidRPr="00421998">
        <w:rPr>
          <w:rFonts w:ascii="Arial" w:hAnsi="Arial" w:cs="Arial"/>
        </w:rPr>
        <w:t xml:space="preserve">2.16.2. </w:t>
      </w:r>
      <w:r w:rsidRPr="00421998">
        <w:rPr>
          <w:rFonts w:ascii="Arial" w:hAnsi="Arial" w:cs="Arial"/>
          <w:color w:val="000000"/>
        </w:rPr>
        <w:t>Требования к обеспечению условий доступности муниципальной услуги для лиц с ограниченной возможностью:</w:t>
      </w:r>
    </w:p>
    <w:p w:rsidR="0048380B" w:rsidRPr="00421998" w:rsidRDefault="0048380B" w:rsidP="00421998">
      <w:pPr>
        <w:autoSpaceDE w:val="0"/>
        <w:autoSpaceDN w:val="0"/>
        <w:adjustRightInd w:val="0"/>
        <w:spacing w:after="0" w:line="240" w:lineRule="auto"/>
        <w:ind w:firstLine="720"/>
        <w:jc w:val="both"/>
        <w:outlineLvl w:val="2"/>
        <w:rPr>
          <w:rFonts w:ascii="Arial" w:hAnsi="Arial" w:cs="Arial"/>
          <w:color w:val="000000"/>
        </w:rPr>
      </w:pPr>
      <w:r w:rsidRPr="00421998">
        <w:rPr>
          <w:rFonts w:ascii="Arial" w:hAnsi="Arial" w:cs="Arial"/>
          <w:color w:val="000000"/>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48380B" w:rsidRPr="00421998" w:rsidRDefault="0048380B" w:rsidP="00421998">
      <w:pPr>
        <w:autoSpaceDE w:val="0"/>
        <w:autoSpaceDN w:val="0"/>
        <w:adjustRightInd w:val="0"/>
        <w:spacing w:after="0" w:line="240" w:lineRule="auto"/>
        <w:ind w:firstLine="720"/>
        <w:jc w:val="both"/>
        <w:outlineLvl w:val="2"/>
        <w:rPr>
          <w:rFonts w:ascii="Arial" w:hAnsi="Arial" w:cs="Arial"/>
          <w:color w:val="000000"/>
        </w:rPr>
      </w:pPr>
      <w:r w:rsidRPr="00421998">
        <w:rPr>
          <w:rFonts w:ascii="Arial" w:hAnsi="Arial" w:cs="Arial"/>
          <w:color w:val="000000"/>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48380B" w:rsidRPr="00421998" w:rsidRDefault="0048380B" w:rsidP="00421998">
      <w:pPr>
        <w:autoSpaceDE w:val="0"/>
        <w:autoSpaceDN w:val="0"/>
        <w:adjustRightInd w:val="0"/>
        <w:spacing w:after="0" w:line="240" w:lineRule="auto"/>
        <w:ind w:firstLine="720"/>
        <w:jc w:val="both"/>
        <w:outlineLvl w:val="2"/>
        <w:rPr>
          <w:rFonts w:ascii="Arial" w:hAnsi="Arial" w:cs="Arial"/>
          <w:color w:val="000000"/>
        </w:rPr>
      </w:pPr>
      <w:r w:rsidRPr="00421998">
        <w:rPr>
          <w:rFonts w:ascii="Arial" w:hAnsi="Arial" w:cs="Arial"/>
          <w:color w:val="000000"/>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48380B" w:rsidRPr="00421998" w:rsidRDefault="0048380B" w:rsidP="00421998">
      <w:pPr>
        <w:autoSpaceDE w:val="0"/>
        <w:autoSpaceDN w:val="0"/>
        <w:adjustRightInd w:val="0"/>
        <w:spacing w:after="0" w:line="240" w:lineRule="auto"/>
        <w:ind w:firstLine="720"/>
        <w:jc w:val="both"/>
        <w:outlineLvl w:val="2"/>
        <w:rPr>
          <w:rFonts w:ascii="Arial" w:hAnsi="Arial" w:cs="Arial"/>
          <w:color w:val="000000"/>
        </w:rPr>
      </w:pPr>
      <w:r w:rsidRPr="00421998">
        <w:rPr>
          <w:rFonts w:ascii="Arial" w:hAnsi="Arial" w:cs="Arial"/>
          <w:color w:val="000000"/>
        </w:rPr>
        <w:lastRenderedPageBreak/>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48380B" w:rsidRPr="00421998" w:rsidRDefault="0048380B" w:rsidP="00421998">
      <w:pPr>
        <w:autoSpaceDE w:val="0"/>
        <w:autoSpaceDN w:val="0"/>
        <w:adjustRightInd w:val="0"/>
        <w:spacing w:after="0" w:line="240" w:lineRule="auto"/>
        <w:ind w:firstLine="720"/>
        <w:jc w:val="both"/>
        <w:outlineLvl w:val="2"/>
        <w:rPr>
          <w:rFonts w:ascii="Arial" w:hAnsi="Arial" w:cs="Arial"/>
          <w:color w:val="000000"/>
        </w:rPr>
      </w:pPr>
      <w:r w:rsidRPr="00421998">
        <w:rPr>
          <w:rFonts w:ascii="Arial" w:hAnsi="Arial" w:cs="Arial"/>
          <w:color w:val="000000"/>
        </w:rPr>
        <w:t>сопровождение инвалидов, имеющих стойкие нарушения функции зрения и самостоятельного передвижения, по территории объекта;</w:t>
      </w:r>
    </w:p>
    <w:p w:rsidR="0048380B" w:rsidRPr="00421998" w:rsidRDefault="0048380B" w:rsidP="00421998">
      <w:pPr>
        <w:autoSpaceDE w:val="0"/>
        <w:autoSpaceDN w:val="0"/>
        <w:adjustRightInd w:val="0"/>
        <w:spacing w:after="0" w:line="240" w:lineRule="auto"/>
        <w:ind w:firstLine="720"/>
        <w:jc w:val="both"/>
        <w:outlineLvl w:val="2"/>
        <w:rPr>
          <w:rFonts w:ascii="Arial" w:hAnsi="Arial" w:cs="Arial"/>
          <w:color w:val="000000"/>
        </w:rPr>
      </w:pPr>
      <w:r w:rsidRPr="00421998">
        <w:rPr>
          <w:rFonts w:ascii="Arial" w:hAnsi="Arial" w:cs="Arial"/>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48380B" w:rsidRPr="00421998" w:rsidRDefault="0048380B" w:rsidP="00421998">
      <w:pPr>
        <w:autoSpaceDE w:val="0"/>
        <w:autoSpaceDN w:val="0"/>
        <w:adjustRightInd w:val="0"/>
        <w:spacing w:after="0" w:line="240" w:lineRule="auto"/>
        <w:ind w:firstLine="720"/>
        <w:jc w:val="both"/>
        <w:outlineLvl w:val="2"/>
        <w:rPr>
          <w:rFonts w:ascii="Arial" w:hAnsi="Arial" w:cs="Arial"/>
          <w:color w:val="000000"/>
        </w:rPr>
      </w:pPr>
      <w:r w:rsidRPr="00421998">
        <w:rPr>
          <w:rFonts w:ascii="Arial" w:hAnsi="Arial" w:cs="Arial"/>
          <w:color w:val="000000"/>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48380B" w:rsidRPr="00421998" w:rsidRDefault="0048380B" w:rsidP="00421998">
      <w:pPr>
        <w:autoSpaceDE w:val="0"/>
        <w:autoSpaceDN w:val="0"/>
        <w:adjustRightInd w:val="0"/>
        <w:spacing w:after="0" w:line="240" w:lineRule="auto"/>
        <w:ind w:firstLine="720"/>
        <w:jc w:val="both"/>
        <w:outlineLvl w:val="2"/>
        <w:rPr>
          <w:rFonts w:ascii="Arial" w:hAnsi="Arial" w:cs="Arial"/>
          <w:color w:val="000000"/>
        </w:rPr>
      </w:pPr>
      <w:r w:rsidRPr="00421998">
        <w:rPr>
          <w:rFonts w:ascii="Arial" w:hAnsi="Arial" w:cs="Arial"/>
          <w:color w:val="000000"/>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48380B" w:rsidRPr="00421998" w:rsidRDefault="0048380B" w:rsidP="00421998">
      <w:pPr>
        <w:autoSpaceDE w:val="0"/>
        <w:autoSpaceDN w:val="0"/>
        <w:adjustRightInd w:val="0"/>
        <w:spacing w:after="0" w:line="240" w:lineRule="auto"/>
        <w:ind w:firstLine="720"/>
        <w:jc w:val="both"/>
        <w:outlineLvl w:val="2"/>
        <w:rPr>
          <w:rFonts w:ascii="Arial" w:hAnsi="Arial" w:cs="Arial"/>
        </w:rPr>
      </w:pPr>
      <w:r w:rsidRPr="00421998">
        <w:rPr>
          <w:rFonts w:ascii="Arial" w:hAnsi="Arial" w:cs="Arial"/>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 xml:space="preserve">2.16.4. На информационных стендах Администрации Светлоозёрского сельсовета размещается следующая информация: </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2) график (режим) работы Администрации Светлоозёрского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3) Административный регламент предоставления муниципальной услуги;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4) место нахождения Администрации Светлоозёрского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5) телефон для справок;</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6) адрес электронной почты Администрации Светлоозёрского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7) адрес официального интернет-сайта Администрации Светлоозёрского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8) порядок получения консультаций;</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9) порядок обжалования решений, действий (бездействия) должностных лиц Администрации Светлоозёрского сельсовета, предоставляющего муниципальную услугу.</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8380B" w:rsidRPr="00421998" w:rsidRDefault="0048380B" w:rsidP="00421998">
      <w:pPr>
        <w:autoSpaceDE w:val="0"/>
        <w:autoSpaceDN w:val="0"/>
        <w:adjustRightInd w:val="0"/>
        <w:spacing w:after="0" w:line="240" w:lineRule="auto"/>
        <w:ind w:firstLine="709"/>
        <w:jc w:val="both"/>
        <w:outlineLvl w:val="2"/>
        <w:rPr>
          <w:rFonts w:ascii="Arial" w:hAnsi="Arial" w:cs="Arial"/>
        </w:rPr>
      </w:pPr>
      <w:r w:rsidRPr="00421998">
        <w:rPr>
          <w:rFonts w:ascii="Arial" w:hAnsi="Arial" w:cs="Arial"/>
        </w:rPr>
        <w:t>2.17. Показатели доступности и качества муниципальной услуги.</w:t>
      </w:r>
    </w:p>
    <w:p w:rsidR="0048380B" w:rsidRDefault="0048380B" w:rsidP="00421998">
      <w:pPr>
        <w:autoSpaceDE w:val="0"/>
        <w:autoSpaceDN w:val="0"/>
        <w:adjustRightInd w:val="0"/>
        <w:spacing w:after="0" w:line="240" w:lineRule="auto"/>
        <w:ind w:firstLine="709"/>
        <w:jc w:val="both"/>
        <w:outlineLvl w:val="2"/>
        <w:rPr>
          <w:rFonts w:ascii="Arial" w:hAnsi="Arial" w:cs="Arial"/>
        </w:rPr>
      </w:pPr>
      <w:r w:rsidRPr="00421998">
        <w:rPr>
          <w:rFonts w:ascii="Arial" w:hAnsi="Arial" w:cs="Arial"/>
        </w:rPr>
        <w:t>2.17.1. Целевые значения показателя доступности и качества муниципальной услуги.</w:t>
      </w:r>
    </w:p>
    <w:p w:rsidR="00421998" w:rsidRPr="00421998" w:rsidRDefault="00421998" w:rsidP="00421998">
      <w:pPr>
        <w:autoSpaceDE w:val="0"/>
        <w:autoSpaceDN w:val="0"/>
        <w:adjustRightInd w:val="0"/>
        <w:spacing w:after="0" w:line="240" w:lineRule="auto"/>
        <w:ind w:firstLine="709"/>
        <w:jc w:val="both"/>
        <w:outlineLvl w:val="2"/>
        <w:rPr>
          <w:rFonts w:ascii="Arial" w:hAnsi="Arial" w:cs="Arial"/>
        </w:rPr>
      </w:pPr>
    </w:p>
    <w:tbl>
      <w:tblPr>
        <w:tblW w:w="9356" w:type="dxa"/>
        <w:tblInd w:w="70" w:type="dxa"/>
        <w:tblLayout w:type="fixed"/>
        <w:tblCellMar>
          <w:left w:w="70" w:type="dxa"/>
          <w:right w:w="70" w:type="dxa"/>
        </w:tblCellMar>
        <w:tblLook w:val="0000"/>
      </w:tblPr>
      <w:tblGrid>
        <w:gridCol w:w="6379"/>
        <w:gridCol w:w="2977"/>
      </w:tblGrid>
      <w:tr w:rsidR="0048380B" w:rsidRPr="00421998" w:rsidTr="00421998">
        <w:trPr>
          <w:cantSplit/>
          <w:trHeight w:val="509"/>
        </w:trPr>
        <w:tc>
          <w:tcPr>
            <w:tcW w:w="6379" w:type="dxa"/>
            <w:vMerge w:val="restart"/>
            <w:tcBorders>
              <w:top w:val="single" w:sz="6" w:space="0" w:color="auto"/>
              <w:left w:val="single" w:sz="6" w:space="0" w:color="auto"/>
              <w:bottom w:val="nil"/>
              <w:right w:val="single" w:sz="6" w:space="0" w:color="auto"/>
            </w:tcBorders>
            <w:vAlign w:val="center"/>
          </w:tcPr>
          <w:p w:rsidR="0048380B" w:rsidRPr="00421998" w:rsidRDefault="0048380B" w:rsidP="00421998">
            <w:pPr>
              <w:autoSpaceDE w:val="0"/>
              <w:autoSpaceDN w:val="0"/>
              <w:adjustRightInd w:val="0"/>
              <w:spacing w:after="0" w:line="240" w:lineRule="auto"/>
              <w:jc w:val="center"/>
              <w:outlineLvl w:val="2"/>
              <w:rPr>
                <w:rFonts w:ascii="Arial" w:hAnsi="Arial" w:cs="Arial"/>
                <w:b/>
              </w:rPr>
            </w:pPr>
            <w:r w:rsidRPr="00421998">
              <w:rPr>
                <w:rFonts w:ascii="Arial" w:hAnsi="Arial" w:cs="Arial"/>
                <w:b/>
              </w:rPr>
              <w:lastRenderedPageBreak/>
              <w:t>Показатели качества и доступности</w:t>
            </w:r>
            <w:r w:rsidR="00421998" w:rsidRPr="00421998">
              <w:rPr>
                <w:rFonts w:ascii="Arial" w:hAnsi="Arial" w:cs="Arial"/>
                <w:b/>
              </w:rPr>
              <w:t xml:space="preserve"> </w:t>
            </w:r>
            <w:r w:rsidRPr="00421998">
              <w:rPr>
                <w:rFonts w:ascii="Arial" w:hAnsi="Arial" w:cs="Arial"/>
                <w:b/>
              </w:rPr>
              <w:t>муниципальной услуги</w:t>
            </w:r>
          </w:p>
        </w:tc>
        <w:tc>
          <w:tcPr>
            <w:tcW w:w="2977" w:type="dxa"/>
            <w:vMerge w:val="restart"/>
            <w:tcBorders>
              <w:top w:val="single" w:sz="6" w:space="0" w:color="auto"/>
              <w:left w:val="single" w:sz="6" w:space="0" w:color="auto"/>
              <w:bottom w:val="nil"/>
              <w:right w:val="single" w:sz="6" w:space="0" w:color="auto"/>
            </w:tcBorders>
            <w:vAlign w:val="center"/>
          </w:tcPr>
          <w:p w:rsidR="0048380B" w:rsidRPr="00421998" w:rsidRDefault="0048380B" w:rsidP="00421998">
            <w:pPr>
              <w:pStyle w:val="ConsPlusCell"/>
              <w:jc w:val="center"/>
              <w:rPr>
                <w:b/>
                <w:sz w:val="22"/>
                <w:szCs w:val="22"/>
              </w:rPr>
            </w:pPr>
            <w:r w:rsidRPr="00421998">
              <w:rPr>
                <w:b/>
                <w:sz w:val="22"/>
                <w:szCs w:val="22"/>
              </w:rPr>
              <w:t>Целевое значение показателя</w:t>
            </w:r>
          </w:p>
        </w:tc>
      </w:tr>
      <w:tr w:rsidR="0048380B" w:rsidRPr="00421998" w:rsidTr="00973AA0">
        <w:trPr>
          <w:cantSplit/>
          <w:trHeight w:val="276"/>
        </w:trPr>
        <w:tc>
          <w:tcPr>
            <w:tcW w:w="6379" w:type="dxa"/>
            <w:vMerge/>
            <w:tcBorders>
              <w:top w:val="nil"/>
              <w:left w:val="single" w:sz="6" w:space="0" w:color="auto"/>
              <w:bottom w:val="single" w:sz="6" w:space="0" w:color="auto"/>
              <w:right w:val="single" w:sz="6" w:space="0" w:color="auto"/>
            </w:tcBorders>
          </w:tcPr>
          <w:p w:rsidR="0048380B" w:rsidRPr="00421998" w:rsidRDefault="0048380B" w:rsidP="00421998">
            <w:pPr>
              <w:pStyle w:val="ConsPlusCell"/>
              <w:jc w:val="both"/>
              <w:rPr>
                <w:sz w:val="22"/>
                <w:szCs w:val="22"/>
              </w:rPr>
            </w:pPr>
          </w:p>
        </w:tc>
        <w:tc>
          <w:tcPr>
            <w:tcW w:w="2977" w:type="dxa"/>
            <w:vMerge/>
            <w:tcBorders>
              <w:top w:val="nil"/>
              <w:left w:val="single" w:sz="6" w:space="0" w:color="auto"/>
              <w:bottom w:val="single" w:sz="6" w:space="0" w:color="auto"/>
              <w:right w:val="single" w:sz="6" w:space="0" w:color="auto"/>
            </w:tcBorders>
          </w:tcPr>
          <w:p w:rsidR="0048380B" w:rsidRPr="00421998" w:rsidRDefault="0048380B" w:rsidP="00421998">
            <w:pPr>
              <w:pStyle w:val="ConsPlusCell"/>
              <w:jc w:val="both"/>
              <w:rPr>
                <w:sz w:val="22"/>
                <w:szCs w:val="22"/>
              </w:rPr>
            </w:pPr>
          </w:p>
        </w:tc>
      </w:tr>
      <w:tr w:rsidR="0048380B" w:rsidRPr="00421998" w:rsidTr="00973AA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21998" w:rsidRPr="00421998" w:rsidRDefault="00421998" w:rsidP="00421998">
            <w:pPr>
              <w:pStyle w:val="ConsPlusCell"/>
              <w:jc w:val="center"/>
              <w:rPr>
                <w:sz w:val="10"/>
                <w:szCs w:val="10"/>
              </w:rPr>
            </w:pPr>
          </w:p>
          <w:p w:rsidR="0048380B" w:rsidRPr="00421998" w:rsidRDefault="0048380B" w:rsidP="00421998">
            <w:pPr>
              <w:pStyle w:val="ConsPlusCell"/>
              <w:jc w:val="center"/>
              <w:rPr>
                <w:sz w:val="22"/>
                <w:szCs w:val="22"/>
              </w:rPr>
            </w:pPr>
            <w:r w:rsidRPr="00421998">
              <w:rPr>
                <w:sz w:val="22"/>
                <w:szCs w:val="22"/>
              </w:rPr>
              <w:t>1. Своевременность</w:t>
            </w:r>
          </w:p>
        </w:tc>
      </w:tr>
      <w:tr w:rsidR="0048380B" w:rsidRPr="00421998" w:rsidTr="00421998">
        <w:trPr>
          <w:cantSplit/>
          <w:trHeight w:val="480"/>
        </w:trPr>
        <w:tc>
          <w:tcPr>
            <w:tcW w:w="6379" w:type="dxa"/>
            <w:tcBorders>
              <w:top w:val="single" w:sz="6" w:space="0" w:color="auto"/>
              <w:left w:val="single" w:sz="6" w:space="0" w:color="auto"/>
              <w:bottom w:val="single" w:sz="6" w:space="0" w:color="auto"/>
              <w:right w:val="single" w:sz="6" w:space="0" w:color="auto"/>
            </w:tcBorders>
          </w:tcPr>
          <w:p w:rsidR="0048380B" w:rsidRPr="00421998" w:rsidRDefault="0048380B" w:rsidP="00421998">
            <w:pPr>
              <w:pStyle w:val="ConsPlusCell"/>
              <w:jc w:val="both"/>
              <w:rPr>
                <w:sz w:val="22"/>
                <w:szCs w:val="22"/>
              </w:rPr>
            </w:pPr>
            <w:r w:rsidRPr="00421998">
              <w:rPr>
                <w:sz w:val="22"/>
                <w:szCs w:val="22"/>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vAlign w:val="center"/>
          </w:tcPr>
          <w:p w:rsidR="0048380B" w:rsidRPr="00421998" w:rsidRDefault="0048380B" w:rsidP="00421998">
            <w:pPr>
              <w:pStyle w:val="ConsPlusCell"/>
              <w:jc w:val="center"/>
              <w:rPr>
                <w:sz w:val="22"/>
                <w:szCs w:val="22"/>
              </w:rPr>
            </w:pPr>
            <w:r w:rsidRPr="00421998">
              <w:rPr>
                <w:sz w:val="22"/>
                <w:szCs w:val="22"/>
              </w:rPr>
              <w:t>90-95%</w:t>
            </w:r>
          </w:p>
        </w:tc>
      </w:tr>
      <w:tr w:rsidR="0048380B" w:rsidRPr="00421998" w:rsidTr="00421998">
        <w:trPr>
          <w:cantSplit/>
          <w:trHeight w:val="240"/>
        </w:trPr>
        <w:tc>
          <w:tcPr>
            <w:tcW w:w="9356" w:type="dxa"/>
            <w:gridSpan w:val="2"/>
            <w:tcBorders>
              <w:top w:val="single" w:sz="6" w:space="0" w:color="auto"/>
              <w:left w:val="single" w:sz="6" w:space="0" w:color="auto"/>
              <w:bottom w:val="single" w:sz="6" w:space="0" w:color="auto"/>
              <w:right w:val="single" w:sz="6" w:space="0" w:color="auto"/>
            </w:tcBorders>
            <w:vAlign w:val="center"/>
          </w:tcPr>
          <w:p w:rsidR="00421998" w:rsidRPr="00421998" w:rsidRDefault="00421998" w:rsidP="00421998">
            <w:pPr>
              <w:pStyle w:val="ConsPlusCell"/>
              <w:jc w:val="center"/>
              <w:rPr>
                <w:sz w:val="10"/>
                <w:szCs w:val="10"/>
              </w:rPr>
            </w:pPr>
          </w:p>
          <w:p w:rsidR="0048380B" w:rsidRPr="00421998" w:rsidRDefault="0048380B" w:rsidP="00421998">
            <w:pPr>
              <w:pStyle w:val="ConsPlusCell"/>
              <w:jc w:val="center"/>
              <w:rPr>
                <w:sz w:val="22"/>
                <w:szCs w:val="22"/>
              </w:rPr>
            </w:pPr>
            <w:r w:rsidRPr="00421998">
              <w:rPr>
                <w:sz w:val="22"/>
                <w:szCs w:val="22"/>
              </w:rPr>
              <w:t>2. Качество</w:t>
            </w:r>
          </w:p>
        </w:tc>
      </w:tr>
      <w:tr w:rsidR="0048380B" w:rsidRPr="00421998" w:rsidTr="00421998">
        <w:trPr>
          <w:cantSplit/>
          <w:trHeight w:val="480"/>
        </w:trPr>
        <w:tc>
          <w:tcPr>
            <w:tcW w:w="6379" w:type="dxa"/>
            <w:tcBorders>
              <w:top w:val="single" w:sz="6" w:space="0" w:color="auto"/>
              <w:left w:val="single" w:sz="6" w:space="0" w:color="auto"/>
              <w:bottom w:val="single" w:sz="6" w:space="0" w:color="auto"/>
              <w:right w:val="single" w:sz="6" w:space="0" w:color="auto"/>
            </w:tcBorders>
          </w:tcPr>
          <w:p w:rsidR="0048380B" w:rsidRPr="00421998" w:rsidRDefault="0048380B" w:rsidP="00421998">
            <w:pPr>
              <w:pStyle w:val="ConsPlusCell"/>
              <w:jc w:val="both"/>
              <w:rPr>
                <w:sz w:val="22"/>
                <w:szCs w:val="22"/>
              </w:rPr>
            </w:pPr>
            <w:r w:rsidRPr="00421998">
              <w:rPr>
                <w:sz w:val="22"/>
                <w:szCs w:val="22"/>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vAlign w:val="center"/>
          </w:tcPr>
          <w:p w:rsidR="0048380B" w:rsidRPr="00421998" w:rsidRDefault="0048380B" w:rsidP="00421998">
            <w:pPr>
              <w:pStyle w:val="ConsPlusCell"/>
              <w:jc w:val="center"/>
              <w:rPr>
                <w:sz w:val="22"/>
                <w:szCs w:val="22"/>
              </w:rPr>
            </w:pPr>
            <w:r w:rsidRPr="00421998">
              <w:rPr>
                <w:sz w:val="22"/>
                <w:szCs w:val="22"/>
              </w:rPr>
              <w:t>90-95%</w:t>
            </w:r>
          </w:p>
        </w:tc>
      </w:tr>
      <w:tr w:rsidR="0048380B" w:rsidRPr="00421998" w:rsidTr="00421998">
        <w:trPr>
          <w:cantSplit/>
          <w:trHeight w:val="480"/>
        </w:trPr>
        <w:tc>
          <w:tcPr>
            <w:tcW w:w="6379" w:type="dxa"/>
            <w:tcBorders>
              <w:top w:val="single" w:sz="6" w:space="0" w:color="auto"/>
              <w:left w:val="single" w:sz="6" w:space="0" w:color="auto"/>
              <w:bottom w:val="single" w:sz="6" w:space="0" w:color="auto"/>
              <w:right w:val="single" w:sz="6" w:space="0" w:color="auto"/>
            </w:tcBorders>
          </w:tcPr>
          <w:p w:rsidR="0048380B" w:rsidRPr="00421998" w:rsidRDefault="0048380B" w:rsidP="00421998">
            <w:pPr>
              <w:pStyle w:val="ConsPlusCell"/>
              <w:jc w:val="both"/>
              <w:rPr>
                <w:sz w:val="22"/>
                <w:szCs w:val="22"/>
              </w:rPr>
            </w:pPr>
            <w:r w:rsidRPr="00421998">
              <w:rPr>
                <w:sz w:val="22"/>
                <w:szCs w:val="22"/>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vAlign w:val="center"/>
          </w:tcPr>
          <w:p w:rsidR="0048380B" w:rsidRPr="00421998" w:rsidRDefault="0048380B" w:rsidP="00421998">
            <w:pPr>
              <w:pStyle w:val="ConsPlusCell"/>
              <w:jc w:val="center"/>
              <w:rPr>
                <w:sz w:val="22"/>
                <w:szCs w:val="22"/>
              </w:rPr>
            </w:pPr>
            <w:r w:rsidRPr="00421998">
              <w:rPr>
                <w:sz w:val="22"/>
                <w:szCs w:val="22"/>
              </w:rPr>
              <w:t>95-97%</w:t>
            </w:r>
          </w:p>
        </w:tc>
      </w:tr>
      <w:tr w:rsidR="0048380B" w:rsidRPr="00421998" w:rsidTr="00421998">
        <w:trPr>
          <w:cantSplit/>
          <w:trHeight w:val="240"/>
        </w:trPr>
        <w:tc>
          <w:tcPr>
            <w:tcW w:w="9356" w:type="dxa"/>
            <w:gridSpan w:val="2"/>
            <w:tcBorders>
              <w:top w:val="single" w:sz="6" w:space="0" w:color="auto"/>
              <w:left w:val="single" w:sz="6" w:space="0" w:color="auto"/>
              <w:bottom w:val="single" w:sz="6" w:space="0" w:color="auto"/>
              <w:right w:val="single" w:sz="6" w:space="0" w:color="auto"/>
            </w:tcBorders>
            <w:vAlign w:val="center"/>
          </w:tcPr>
          <w:p w:rsidR="00421998" w:rsidRPr="00421998" w:rsidRDefault="00421998" w:rsidP="00421998">
            <w:pPr>
              <w:pStyle w:val="ConsPlusCell"/>
              <w:jc w:val="center"/>
              <w:rPr>
                <w:sz w:val="10"/>
                <w:szCs w:val="10"/>
              </w:rPr>
            </w:pPr>
          </w:p>
          <w:p w:rsidR="0048380B" w:rsidRPr="00421998" w:rsidRDefault="0048380B" w:rsidP="00421998">
            <w:pPr>
              <w:pStyle w:val="ConsPlusCell"/>
              <w:jc w:val="center"/>
              <w:rPr>
                <w:sz w:val="22"/>
                <w:szCs w:val="22"/>
              </w:rPr>
            </w:pPr>
            <w:r w:rsidRPr="00421998">
              <w:rPr>
                <w:sz w:val="22"/>
                <w:szCs w:val="22"/>
              </w:rPr>
              <w:t>3. Доступность</w:t>
            </w:r>
          </w:p>
        </w:tc>
      </w:tr>
      <w:tr w:rsidR="0048380B" w:rsidRPr="00421998" w:rsidTr="00421998">
        <w:trPr>
          <w:cantSplit/>
          <w:trHeight w:val="600"/>
        </w:trPr>
        <w:tc>
          <w:tcPr>
            <w:tcW w:w="6379" w:type="dxa"/>
            <w:tcBorders>
              <w:top w:val="single" w:sz="6" w:space="0" w:color="auto"/>
              <w:left w:val="single" w:sz="6" w:space="0" w:color="auto"/>
              <w:bottom w:val="single" w:sz="6" w:space="0" w:color="auto"/>
              <w:right w:val="single" w:sz="6" w:space="0" w:color="auto"/>
            </w:tcBorders>
          </w:tcPr>
          <w:p w:rsidR="0048380B" w:rsidRPr="00421998" w:rsidRDefault="0048380B" w:rsidP="00421998">
            <w:pPr>
              <w:pStyle w:val="ConsPlusCell"/>
              <w:jc w:val="both"/>
              <w:rPr>
                <w:sz w:val="22"/>
                <w:szCs w:val="22"/>
              </w:rPr>
            </w:pPr>
            <w:r w:rsidRPr="00421998">
              <w:rPr>
                <w:sz w:val="22"/>
                <w:szCs w:val="22"/>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vAlign w:val="center"/>
          </w:tcPr>
          <w:p w:rsidR="0048380B" w:rsidRPr="00421998" w:rsidRDefault="0048380B" w:rsidP="00421998">
            <w:pPr>
              <w:pStyle w:val="ConsPlusCell"/>
              <w:jc w:val="center"/>
              <w:rPr>
                <w:sz w:val="22"/>
                <w:szCs w:val="22"/>
              </w:rPr>
            </w:pPr>
            <w:r w:rsidRPr="00421998">
              <w:rPr>
                <w:sz w:val="22"/>
                <w:szCs w:val="22"/>
              </w:rPr>
              <w:t>95-97%</w:t>
            </w:r>
          </w:p>
        </w:tc>
      </w:tr>
      <w:tr w:rsidR="0048380B" w:rsidRPr="00421998" w:rsidTr="00421998">
        <w:trPr>
          <w:cantSplit/>
          <w:trHeight w:val="600"/>
        </w:trPr>
        <w:tc>
          <w:tcPr>
            <w:tcW w:w="6379" w:type="dxa"/>
            <w:tcBorders>
              <w:top w:val="single" w:sz="6" w:space="0" w:color="auto"/>
              <w:left w:val="single" w:sz="6" w:space="0" w:color="auto"/>
              <w:bottom w:val="single" w:sz="6" w:space="0" w:color="auto"/>
              <w:right w:val="single" w:sz="6" w:space="0" w:color="auto"/>
            </w:tcBorders>
          </w:tcPr>
          <w:p w:rsidR="0048380B" w:rsidRPr="00421998" w:rsidRDefault="0048380B" w:rsidP="00421998">
            <w:pPr>
              <w:spacing w:after="0" w:line="240" w:lineRule="auto"/>
              <w:jc w:val="both"/>
              <w:rPr>
                <w:rFonts w:ascii="Arial" w:hAnsi="Arial" w:cs="Arial"/>
              </w:rPr>
            </w:pPr>
            <w:r w:rsidRPr="00421998">
              <w:rPr>
                <w:rFonts w:ascii="Arial" w:hAnsi="Arial" w:cs="Arial"/>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vAlign w:val="center"/>
          </w:tcPr>
          <w:p w:rsidR="0048380B" w:rsidRPr="00421998" w:rsidRDefault="0048380B" w:rsidP="00421998">
            <w:pPr>
              <w:pStyle w:val="ConsPlusCell"/>
              <w:jc w:val="center"/>
              <w:rPr>
                <w:sz w:val="22"/>
                <w:szCs w:val="22"/>
              </w:rPr>
            </w:pPr>
            <w:r w:rsidRPr="00421998">
              <w:rPr>
                <w:sz w:val="22"/>
                <w:szCs w:val="22"/>
              </w:rPr>
              <w:t>70-80 %</w:t>
            </w:r>
          </w:p>
        </w:tc>
      </w:tr>
      <w:tr w:rsidR="0048380B" w:rsidRPr="00421998" w:rsidTr="00421998">
        <w:trPr>
          <w:cantSplit/>
          <w:trHeight w:val="600"/>
        </w:trPr>
        <w:tc>
          <w:tcPr>
            <w:tcW w:w="6379" w:type="dxa"/>
            <w:tcBorders>
              <w:top w:val="single" w:sz="6" w:space="0" w:color="auto"/>
              <w:left w:val="single" w:sz="6" w:space="0" w:color="auto"/>
              <w:bottom w:val="single" w:sz="6" w:space="0" w:color="auto"/>
              <w:right w:val="single" w:sz="6" w:space="0" w:color="auto"/>
            </w:tcBorders>
          </w:tcPr>
          <w:p w:rsidR="0048380B" w:rsidRPr="00421998" w:rsidRDefault="0048380B" w:rsidP="00421998">
            <w:pPr>
              <w:pStyle w:val="ConsPlusCell"/>
              <w:jc w:val="both"/>
              <w:rPr>
                <w:sz w:val="22"/>
                <w:szCs w:val="22"/>
              </w:rPr>
            </w:pPr>
            <w:r w:rsidRPr="00421998">
              <w:rPr>
                <w:sz w:val="22"/>
                <w:szCs w:val="22"/>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vAlign w:val="center"/>
          </w:tcPr>
          <w:p w:rsidR="0048380B" w:rsidRPr="00421998" w:rsidRDefault="0048380B" w:rsidP="00421998">
            <w:pPr>
              <w:pStyle w:val="ConsPlusCell"/>
              <w:jc w:val="center"/>
              <w:rPr>
                <w:sz w:val="22"/>
                <w:szCs w:val="22"/>
              </w:rPr>
            </w:pPr>
            <w:r w:rsidRPr="00421998">
              <w:rPr>
                <w:sz w:val="22"/>
                <w:szCs w:val="22"/>
              </w:rPr>
              <w:t>75-80%</w:t>
            </w:r>
          </w:p>
        </w:tc>
      </w:tr>
      <w:tr w:rsidR="0048380B" w:rsidRPr="00421998" w:rsidTr="00421998">
        <w:trPr>
          <w:cantSplit/>
          <w:trHeight w:val="240"/>
        </w:trPr>
        <w:tc>
          <w:tcPr>
            <w:tcW w:w="9356" w:type="dxa"/>
            <w:gridSpan w:val="2"/>
            <w:tcBorders>
              <w:top w:val="single" w:sz="6" w:space="0" w:color="auto"/>
              <w:left w:val="single" w:sz="6" w:space="0" w:color="auto"/>
              <w:bottom w:val="single" w:sz="6" w:space="0" w:color="auto"/>
              <w:right w:val="single" w:sz="6" w:space="0" w:color="auto"/>
            </w:tcBorders>
            <w:vAlign w:val="center"/>
          </w:tcPr>
          <w:p w:rsidR="00421998" w:rsidRPr="00421998" w:rsidRDefault="00421998" w:rsidP="00421998">
            <w:pPr>
              <w:pStyle w:val="ConsPlusCell"/>
              <w:jc w:val="center"/>
              <w:rPr>
                <w:sz w:val="10"/>
                <w:szCs w:val="10"/>
              </w:rPr>
            </w:pPr>
          </w:p>
          <w:p w:rsidR="0048380B" w:rsidRPr="00421998" w:rsidRDefault="0048380B" w:rsidP="00421998">
            <w:pPr>
              <w:pStyle w:val="ConsPlusCell"/>
              <w:jc w:val="center"/>
              <w:rPr>
                <w:sz w:val="22"/>
                <w:szCs w:val="22"/>
              </w:rPr>
            </w:pPr>
            <w:r w:rsidRPr="00421998">
              <w:rPr>
                <w:sz w:val="22"/>
                <w:szCs w:val="22"/>
              </w:rPr>
              <w:t>4. Процесс обжалования</w:t>
            </w:r>
          </w:p>
        </w:tc>
      </w:tr>
      <w:tr w:rsidR="0048380B" w:rsidRPr="00421998" w:rsidTr="00421998">
        <w:trPr>
          <w:cantSplit/>
          <w:trHeight w:val="480"/>
        </w:trPr>
        <w:tc>
          <w:tcPr>
            <w:tcW w:w="6379" w:type="dxa"/>
            <w:tcBorders>
              <w:top w:val="single" w:sz="6" w:space="0" w:color="auto"/>
              <w:left w:val="single" w:sz="6" w:space="0" w:color="auto"/>
              <w:bottom w:val="single" w:sz="6" w:space="0" w:color="auto"/>
              <w:right w:val="single" w:sz="6" w:space="0" w:color="auto"/>
            </w:tcBorders>
          </w:tcPr>
          <w:p w:rsidR="0048380B" w:rsidRPr="00421998" w:rsidRDefault="0048380B" w:rsidP="00421998">
            <w:pPr>
              <w:pStyle w:val="ConsPlusCell"/>
              <w:jc w:val="both"/>
              <w:rPr>
                <w:sz w:val="22"/>
                <w:szCs w:val="22"/>
              </w:rPr>
            </w:pPr>
            <w:r w:rsidRPr="00421998">
              <w:rPr>
                <w:sz w:val="22"/>
                <w:szCs w:val="22"/>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vAlign w:val="center"/>
          </w:tcPr>
          <w:p w:rsidR="0048380B" w:rsidRPr="00421998" w:rsidRDefault="0048380B" w:rsidP="00421998">
            <w:pPr>
              <w:pStyle w:val="ConsPlusCell"/>
              <w:jc w:val="center"/>
              <w:rPr>
                <w:sz w:val="22"/>
                <w:szCs w:val="22"/>
              </w:rPr>
            </w:pPr>
            <w:r w:rsidRPr="00421998">
              <w:rPr>
                <w:sz w:val="22"/>
                <w:szCs w:val="22"/>
              </w:rPr>
              <w:t>0,2 % - 0,1 %</w:t>
            </w:r>
          </w:p>
        </w:tc>
      </w:tr>
      <w:tr w:rsidR="0048380B" w:rsidRPr="00421998" w:rsidTr="00421998">
        <w:trPr>
          <w:cantSplit/>
          <w:trHeight w:val="480"/>
        </w:trPr>
        <w:tc>
          <w:tcPr>
            <w:tcW w:w="6379" w:type="dxa"/>
            <w:tcBorders>
              <w:top w:val="single" w:sz="6" w:space="0" w:color="auto"/>
              <w:left w:val="single" w:sz="6" w:space="0" w:color="auto"/>
              <w:bottom w:val="single" w:sz="6" w:space="0" w:color="auto"/>
              <w:right w:val="single" w:sz="6" w:space="0" w:color="auto"/>
            </w:tcBorders>
          </w:tcPr>
          <w:p w:rsidR="0048380B" w:rsidRPr="00421998" w:rsidRDefault="0048380B" w:rsidP="00421998">
            <w:pPr>
              <w:pStyle w:val="ConsPlusCell"/>
              <w:jc w:val="both"/>
              <w:rPr>
                <w:sz w:val="22"/>
                <w:szCs w:val="22"/>
              </w:rPr>
            </w:pPr>
            <w:r w:rsidRPr="00421998">
              <w:rPr>
                <w:sz w:val="22"/>
                <w:szCs w:val="22"/>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vAlign w:val="center"/>
          </w:tcPr>
          <w:p w:rsidR="0048380B" w:rsidRPr="00421998" w:rsidRDefault="0048380B" w:rsidP="00421998">
            <w:pPr>
              <w:pStyle w:val="ConsPlusCell"/>
              <w:jc w:val="center"/>
              <w:rPr>
                <w:sz w:val="22"/>
                <w:szCs w:val="22"/>
              </w:rPr>
            </w:pPr>
            <w:r w:rsidRPr="00421998">
              <w:rPr>
                <w:sz w:val="22"/>
                <w:szCs w:val="22"/>
              </w:rPr>
              <w:t>95-97%</w:t>
            </w:r>
          </w:p>
        </w:tc>
      </w:tr>
      <w:tr w:rsidR="0048380B" w:rsidRPr="00421998" w:rsidTr="00421998">
        <w:trPr>
          <w:cantSplit/>
          <w:trHeight w:val="240"/>
        </w:trPr>
        <w:tc>
          <w:tcPr>
            <w:tcW w:w="9356" w:type="dxa"/>
            <w:gridSpan w:val="2"/>
            <w:tcBorders>
              <w:top w:val="single" w:sz="6" w:space="0" w:color="auto"/>
              <w:left w:val="single" w:sz="6" w:space="0" w:color="auto"/>
              <w:bottom w:val="single" w:sz="6" w:space="0" w:color="auto"/>
              <w:right w:val="single" w:sz="6" w:space="0" w:color="auto"/>
            </w:tcBorders>
            <w:vAlign w:val="center"/>
          </w:tcPr>
          <w:p w:rsidR="00421998" w:rsidRPr="00421998" w:rsidRDefault="00421998" w:rsidP="00421998">
            <w:pPr>
              <w:pStyle w:val="ConsPlusCell"/>
              <w:jc w:val="center"/>
              <w:rPr>
                <w:sz w:val="10"/>
                <w:szCs w:val="10"/>
              </w:rPr>
            </w:pPr>
          </w:p>
          <w:p w:rsidR="0048380B" w:rsidRPr="00421998" w:rsidRDefault="0048380B" w:rsidP="00421998">
            <w:pPr>
              <w:pStyle w:val="ConsPlusCell"/>
              <w:jc w:val="center"/>
              <w:rPr>
                <w:sz w:val="22"/>
                <w:szCs w:val="22"/>
              </w:rPr>
            </w:pPr>
            <w:r w:rsidRPr="00421998">
              <w:rPr>
                <w:sz w:val="22"/>
                <w:szCs w:val="22"/>
              </w:rPr>
              <w:t>5. Вежливость</w:t>
            </w:r>
          </w:p>
        </w:tc>
      </w:tr>
      <w:tr w:rsidR="0048380B" w:rsidRPr="00421998" w:rsidTr="00421998">
        <w:trPr>
          <w:cantSplit/>
          <w:trHeight w:val="480"/>
        </w:trPr>
        <w:tc>
          <w:tcPr>
            <w:tcW w:w="6379" w:type="dxa"/>
            <w:tcBorders>
              <w:top w:val="single" w:sz="6" w:space="0" w:color="auto"/>
              <w:left w:val="single" w:sz="6" w:space="0" w:color="auto"/>
              <w:bottom w:val="single" w:sz="6" w:space="0" w:color="auto"/>
              <w:right w:val="single" w:sz="6" w:space="0" w:color="auto"/>
            </w:tcBorders>
          </w:tcPr>
          <w:p w:rsidR="0048380B" w:rsidRPr="00421998" w:rsidRDefault="0048380B" w:rsidP="00421998">
            <w:pPr>
              <w:pStyle w:val="ConsPlusCell"/>
              <w:jc w:val="both"/>
              <w:rPr>
                <w:sz w:val="22"/>
                <w:szCs w:val="22"/>
              </w:rPr>
            </w:pPr>
            <w:r w:rsidRPr="00421998">
              <w:rPr>
                <w:sz w:val="22"/>
                <w:szCs w:val="22"/>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vAlign w:val="center"/>
          </w:tcPr>
          <w:p w:rsidR="0048380B" w:rsidRPr="00421998" w:rsidRDefault="0048380B" w:rsidP="00421998">
            <w:pPr>
              <w:pStyle w:val="ConsPlusCell"/>
              <w:jc w:val="center"/>
              <w:rPr>
                <w:sz w:val="22"/>
                <w:szCs w:val="22"/>
              </w:rPr>
            </w:pPr>
            <w:r w:rsidRPr="00421998">
              <w:rPr>
                <w:sz w:val="22"/>
                <w:szCs w:val="22"/>
              </w:rPr>
              <w:t>90-95%</w:t>
            </w:r>
          </w:p>
        </w:tc>
      </w:tr>
    </w:tbl>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2.18.1. Администрация Светлоозёрского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Светлоозёрского сельсовета, интернет-сайте МФЦ, на Едином портале государственных и муниципальных услуг (функций).</w:t>
      </w:r>
    </w:p>
    <w:p w:rsidR="0048380B" w:rsidRPr="00421998" w:rsidRDefault="0048380B" w:rsidP="00421998">
      <w:pPr>
        <w:pStyle w:val="21"/>
        <w:ind w:firstLine="709"/>
        <w:jc w:val="both"/>
        <w:outlineLvl w:val="2"/>
        <w:rPr>
          <w:rFonts w:ascii="Arial" w:hAnsi="Arial" w:cs="Arial"/>
          <w:sz w:val="22"/>
          <w:szCs w:val="22"/>
        </w:rPr>
      </w:pPr>
      <w:r w:rsidRPr="00421998">
        <w:rPr>
          <w:rFonts w:ascii="Arial" w:hAnsi="Arial" w:cs="Arial"/>
          <w:sz w:val="22"/>
          <w:szCs w:val="22"/>
        </w:rPr>
        <w:t>2.18.2. Администрация Светлоозёрского сельсовета обеспечивает возможность получения и копирования заявителями на официальном интернет-сайте Администрации Светлоозёрского сельсовета,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8380B" w:rsidRPr="00421998" w:rsidRDefault="0048380B" w:rsidP="00421998">
      <w:pPr>
        <w:pStyle w:val="21"/>
        <w:ind w:firstLine="709"/>
        <w:jc w:val="both"/>
        <w:outlineLvl w:val="2"/>
        <w:rPr>
          <w:rFonts w:ascii="Arial" w:hAnsi="Arial" w:cs="Arial"/>
          <w:strike/>
          <w:color w:val="000000"/>
          <w:sz w:val="22"/>
          <w:szCs w:val="22"/>
        </w:rPr>
      </w:pPr>
      <w:r w:rsidRPr="00421998">
        <w:rPr>
          <w:rFonts w:ascii="Arial" w:hAnsi="Arial" w:cs="Arial"/>
          <w:color w:val="000000"/>
          <w:sz w:val="22"/>
          <w:szCs w:val="22"/>
        </w:rPr>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48380B" w:rsidRPr="00421998" w:rsidRDefault="0048380B" w:rsidP="00421998">
      <w:pPr>
        <w:pStyle w:val="21"/>
        <w:tabs>
          <w:tab w:val="left" w:pos="567"/>
        </w:tabs>
        <w:ind w:firstLine="709"/>
        <w:jc w:val="both"/>
        <w:outlineLvl w:val="2"/>
        <w:rPr>
          <w:rFonts w:ascii="Arial" w:hAnsi="Arial" w:cs="Arial"/>
          <w:color w:val="000000"/>
          <w:sz w:val="22"/>
          <w:szCs w:val="22"/>
        </w:rPr>
      </w:pPr>
      <w:r w:rsidRPr="00421998">
        <w:rPr>
          <w:rFonts w:ascii="Arial" w:hAnsi="Arial" w:cs="Arial"/>
          <w:color w:val="000000"/>
          <w:sz w:val="22"/>
          <w:szCs w:val="22"/>
        </w:rPr>
        <w:t>1) Получение информации о порядке и сроках предоставления услуги в соответствии с пунктом 2.3.1.1 Административного регламента.</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color w:val="000000"/>
        </w:rPr>
      </w:pPr>
      <w:r w:rsidRPr="00421998">
        <w:rPr>
          <w:rFonts w:ascii="Arial" w:hAnsi="Arial" w:cs="Arial"/>
          <w:color w:val="000000"/>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421998">
        <w:rPr>
          <w:rFonts w:ascii="Arial" w:hAnsi="Arial" w:cs="Arial"/>
          <w:color w:val="000000"/>
          <w:vertAlign w:val="superscript"/>
        </w:rPr>
        <w:t>4</w:t>
      </w:r>
      <w:r w:rsidRPr="00421998">
        <w:rPr>
          <w:rFonts w:ascii="Arial" w:hAnsi="Arial" w:cs="Arial"/>
          <w:color w:val="000000"/>
        </w:rPr>
        <w:t>:</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color w:val="000000"/>
        </w:rPr>
      </w:pPr>
      <w:r w:rsidRPr="00421998">
        <w:rPr>
          <w:rFonts w:ascii="Arial" w:hAnsi="Arial" w:cs="Arial"/>
          <w:color w:val="000000"/>
        </w:rPr>
        <w:t>Запись на прием проводится посредством Единого портала государственных и муниципальных услуг (функций).</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color w:val="000000"/>
        </w:rPr>
      </w:pPr>
      <w:r w:rsidRPr="00421998">
        <w:rPr>
          <w:rFonts w:ascii="Arial" w:hAnsi="Arial" w:cs="Arial"/>
          <w:color w:val="000000"/>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color w:val="000000"/>
        </w:rPr>
      </w:pPr>
      <w:r w:rsidRPr="00421998">
        <w:rPr>
          <w:rFonts w:ascii="Arial" w:hAnsi="Arial" w:cs="Arial"/>
          <w:color w:val="000000"/>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color w:val="000000"/>
        </w:rPr>
      </w:pPr>
      <w:r w:rsidRPr="00421998">
        <w:rPr>
          <w:rFonts w:ascii="Arial" w:hAnsi="Arial" w:cs="Arial"/>
          <w:color w:val="000000"/>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w:t>
      </w:r>
      <w:r w:rsidRPr="00421998">
        <w:rPr>
          <w:rFonts w:ascii="Arial" w:hAnsi="Arial" w:cs="Arial"/>
          <w:color w:val="000000"/>
        </w:rPr>
        <w:lastRenderedPageBreak/>
        <w:t>(функций) без необходимости дополнительной подачи запроса в какой-либо иной форме.</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color w:val="000000"/>
        </w:rPr>
      </w:pPr>
      <w:r w:rsidRPr="00421998">
        <w:rPr>
          <w:rFonts w:ascii="Arial" w:hAnsi="Arial" w:cs="Arial"/>
          <w:color w:val="000000"/>
        </w:rPr>
        <w:t>На Едином портале государственных и муниципальных услуг (функций) размещаются образцы заполнения заявления.</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color w:val="000000"/>
        </w:rPr>
      </w:pPr>
      <w:r w:rsidRPr="00421998">
        <w:rPr>
          <w:rFonts w:ascii="Arial" w:hAnsi="Arial"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color w:val="000000"/>
        </w:rPr>
      </w:pPr>
      <w:r w:rsidRPr="00421998">
        <w:rPr>
          <w:rFonts w:ascii="Arial" w:hAnsi="Arial" w:cs="Arial"/>
          <w:color w:val="000000"/>
        </w:rPr>
        <w:t>При формировании запроса заявителю обеспечивается:</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color w:val="000000"/>
        </w:rPr>
      </w:pPr>
      <w:r w:rsidRPr="00421998">
        <w:rPr>
          <w:rFonts w:ascii="Arial" w:hAnsi="Arial" w:cs="Arial"/>
          <w:color w:val="000000"/>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color w:val="000000"/>
        </w:rPr>
      </w:pPr>
      <w:r w:rsidRPr="00421998">
        <w:rPr>
          <w:rFonts w:ascii="Arial" w:hAnsi="Arial" w:cs="Arial"/>
          <w:color w:val="000000"/>
        </w:rPr>
        <w:t>возможность печати на бумажном носителе копии электронной формы запроса;</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color w:val="000000"/>
        </w:rPr>
      </w:pPr>
      <w:r w:rsidRPr="00421998">
        <w:rPr>
          <w:rFonts w:ascii="Arial" w:hAnsi="Arial" w:cs="Arial"/>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color w:val="000000"/>
        </w:rPr>
      </w:pPr>
      <w:r w:rsidRPr="00421998">
        <w:rPr>
          <w:rFonts w:ascii="Arial" w:hAnsi="Arial" w:cs="Arial"/>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color w:val="000000"/>
        </w:rPr>
      </w:pPr>
      <w:r w:rsidRPr="00421998">
        <w:rPr>
          <w:rFonts w:ascii="Arial" w:hAnsi="Arial" w:cs="Arial"/>
          <w:color w:val="000000"/>
        </w:rPr>
        <w:t>возможность вернуться на любой из этапов заполнения электронной формы запроса без потери ранее введенной информации;</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color w:val="000000"/>
        </w:rPr>
      </w:pPr>
      <w:r w:rsidRPr="00421998">
        <w:rPr>
          <w:rFonts w:ascii="Arial" w:hAnsi="Arial" w:cs="Arial"/>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color w:val="000000"/>
        </w:rPr>
      </w:pPr>
      <w:r w:rsidRPr="00421998">
        <w:rPr>
          <w:rFonts w:ascii="Arial" w:hAnsi="Arial" w:cs="Arial"/>
          <w:color w:val="000000"/>
        </w:rPr>
        <w:t>Сформированный и подписанный запрос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color w:val="000000"/>
        </w:rPr>
      </w:pPr>
      <w:r w:rsidRPr="00421998">
        <w:rPr>
          <w:rFonts w:ascii="Arial" w:hAnsi="Arial" w:cs="Arial"/>
          <w:color w:val="000000"/>
        </w:rPr>
        <w:t>4) Прием и регистрация органом (организацией) запроса и иных документов, необходимых для предоставления муниципальной услуги.</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color w:val="000000"/>
        </w:rPr>
      </w:pPr>
      <w:r w:rsidRPr="00421998">
        <w:rPr>
          <w:rFonts w:ascii="Arial" w:hAnsi="Arial" w:cs="Arial"/>
          <w:color w:val="000000"/>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48380B" w:rsidRPr="00421998" w:rsidRDefault="0048380B" w:rsidP="00421998">
      <w:pPr>
        <w:pStyle w:val="21"/>
        <w:tabs>
          <w:tab w:val="left" w:pos="567"/>
        </w:tabs>
        <w:ind w:firstLine="709"/>
        <w:jc w:val="both"/>
        <w:outlineLvl w:val="2"/>
        <w:rPr>
          <w:rFonts w:ascii="Arial" w:hAnsi="Arial" w:cs="Arial"/>
          <w:color w:val="000000"/>
          <w:sz w:val="22"/>
          <w:szCs w:val="22"/>
        </w:rPr>
      </w:pPr>
      <w:r w:rsidRPr="00421998">
        <w:rPr>
          <w:rFonts w:ascii="Arial" w:hAnsi="Arial" w:cs="Arial"/>
          <w:color w:val="000000"/>
          <w:sz w:val="22"/>
          <w:szCs w:val="22"/>
        </w:rPr>
        <w:t>5) Получение сведений о ходе выполнения запроса.</w:t>
      </w:r>
    </w:p>
    <w:p w:rsidR="0048380B" w:rsidRPr="00421998" w:rsidRDefault="0048380B" w:rsidP="00421998">
      <w:pPr>
        <w:widowControl w:val="0"/>
        <w:autoSpaceDE w:val="0"/>
        <w:autoSpaceDN w:val="0"/>
        <w:adjustRightInd w:val="0"/>
        <w:spacing w:after="0" w:line="240" w:lineRule="auto"/>
        <w:ind w:firstLine="708"/>
        <w:jc w:val="both"/>
        <w:rPr>
          <w:rFonts w:ascii="Arial" w:hAnsi="Arial" w:cs="Arial"/>
          <w:color w:val="000000"/>
        </w:rPr>
      </w:pPr>
      <w:r w:rsidRPr="00421998">
        <w:rPr>
          <w:rFonts w:ascii="Arial" w:hAnsi="Arial" w:cs="Arial"/>
          <w:color w:val="000000"/>
        </w:rPr>
        <w:t>Заявитель имеет возможность получения информации о ходе предоставления муниципальной услуги.</w:t>
      </w:r>
    </w:p>
    <w:p w:rsidR="0048380B" w:rsidRPr="00421998" w:rsidRDefault="0048380B" w:rsidP="00421998">
      <w:pPr>
        <w:widowControl w:val="0"/>
        <w:autoSpaceDE w:val="0"/>
        <w:autoSpaceDN w:val="0"/>
        <w:adjustRightInd w:val="0"/>
        <w:spacing w:after="0" w:line="240" w:lineRule="auto"/>
        <w:ind w:firstLine="708"/>
        <w:jc w:val="both"/>
        <w:rPr>
          <w:rFonts w:ascii="Arial" w:hAnsi="Arial" w:cs="Arial"/>
        </w:rPr>
      </w:pPr>
      <w:r w:rsidRPr="00421998">
        <w:rPr>
          <w:rFonts w:ascii="Arial" w:hAnsi="Arial" w:cs="Arial"/>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421998">
        <w:rPr>
          <w:rFonts w:ascii="Arial" w:hAnsi="Arial" w:cs="Arial"/>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48380B" w:rsidRPr="00421998" w:rsidRDefault="0048380B" w:rsidP="00421998">
      <w:pPr>
        <w:widowControl w:val="0"/>
        <w:autoSpaceDE w:val="0"/>
        <w:autoSpaceDN w:val="0"/>
        <w:adjustRightInd w:val="0"/>
        <w:spacing w:after="0" w:line="240" w:lineRule="auto"/>
        <w:ind w:firstLine="708"/>
        <w:jc w:val="both"/>
        <w:rPr>
          <w:rFonts w:ascii="Arial" w:hAnsi="Arial" w:cs="Arial"/>
          <w:color w:val="000000"/>
        </w:rPr>
      </w:pPr>
      <w:r w:rsidRPr="00421998">
        <w:rPr>
          <w:rFonts w:ascii="Arial" w:hAnsi="Arial" w:cs="Arial"/>
          <w:color w:val="000000"/>
        </w:rPr>
        <w:t>При предоставлении муниципальной услуги в электронной форме заявителю направляется:</w:t>
      </w:r>
    </w:p>
    <w:p w:rsidR="0048380B" w:rsidRPr="00421998" w:rsidRDefault="0048380B" w:rsidP="00421998">
      <w:pPr>
        <w:widowControl w:val="0"/>
        <w:autoSpaceDE w:val="0"/>
        <w:autoSpaceDN w:val="0"/>
        <w:adjustRightInd w:val="0"/>
        <w:spacing w:after="0" w:line="240" w:lineRule="auto"/>
        <w:ind w:firstLine="708"/>
        <w:jc w:val="both"/>
        <w:rPr>
          <w:rFonts w:ascii="Arial" w:hAnsi="Arial" w:cs="Arial"/>
          <w:color w:val="000000"/>
        </w:rPr>
      </w:pPr>
      <w:r w:rsidRPr="00421998">
        <w:rPr>
          <w:rFonts w:ascii="Arial" w:hAnsi="Arial" w:cs="Arial"/>
          <w:color w:val="000000"/>
        </w:rPr>
        <w:t>а) уведомление о записи на прием в орган (организацию) или многофункциональ-ный центр, содержащее сведения о дате, времени и месте приема;</w:t>
      </w:r>
    </w:p>
    <w:p w:rsidR="0048380B" w:rsidRPr="00421998" w:rsidRDefault="0048380B" w:rsidP="00421998">
      <w:pPr>
        <w:pStyle w:val="21"/>
        <w:tabs>
          <w:tab w:val="left" w:pos="567"/>
        </w:tabs>
        <w:ind w:firstLine="709"/>
        <w:jc w:val="both"/>
        <w:outlineLvl w:val="2"/>
        <w:rPr>
          <w:rFonts w:ascii="Arial" w:hAnsi="Arial" w:cs="Arial"/>
          <w:color w:val="000000"/>
          <w:sz w:val="22"/>
          <w:szCs w:val="22"/>
          <w:lang w:eastAsia="ru-RU"/>
        </w:rPr>
      </w:pPr>
      <w:r w:rsidRPr="00421998">
        <w:rPr>
          <w:rFonts w:ascii="Arial" w:hAnsi="Arial" w:cs="Arial"/>
          <w:color w:val="000000"/>
          <w:sz w:val="22"/>
          <w:szCs w:val="22"/>
          <w:lang w:eastAsia="ru-RU"/>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w:t>
      </w:r>
      <w:r w:rsidRPr="00421998">
        <w:rPr>
          <w:rFonts w:ascii="Arial" w:hAnsi="Arial" w:cs="Arial"/>
          <w:color w:val="000000"/>
          <w:sz w:val="22"/>
          <w:szCs w:val="22"/>
          <w:lang w:eastAsia="ru-RU"/>
        </w:rPr>
        <w:lastRenderedPageBreak/>
        <w:t>услуги либо мотивированный отказ в приеме запроса и иных документов, необходимых для предоставления услуги;</w:t>
      </w:r>
    </w:p>
    <w:p w:rsidR="0048380B" w:rsidRPr="00421998" w:rsidRDefault="0048380B" w:rsidP="00421998">
      <w:pPr>
        <w:pStyle w:val="21"/>
        <w:tabs>
          <w:tab w:val="left" w:pos="567"/>
        </w:tabs>
        <w:ind w:firstLine="709"/>
        <w:jc w:val="both"/>
        <w:outlineLvl w:val="2"/>
        <w:rPr>
          <w:rFonts w:ascii="Arial" w:hAnsi="Arial" w:cs="Arial"/>
          <w:color w:val="000000"/>
          <w:sz w:val="22"/>
          <w:szCs w:val="22"/>
          <w:lang w:eastAsia="ru-RU"/>
        </w:rPr>
      </w:pPr>
      <w:r w:rsidRPr="00421998">
        <w:rPr>
          <w:rFonts w:ascii="Arial" w:hAnsi="Arial" w:cs="Arial"/>
          <w:color w:val="000000"/>
          <w:sz w:val="22"/>
          <w:szCs w:val="22"/>
          <w:lang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48380B" w:rsidRPr="00421998" w:rsidRDefault="0048380B" w:rsidP="00421998">
      <w:pPr>
        <w:pStyle w:val="21"/>
        <w:tabs>
          <w:tab w:val="left" w:pos="567"/>
        </w:tabs>
        <w:ind w:firstLine="709"/>
        <w:jc w:val="both"/>
        <w:outlineLvl w:val="2"/>
        <w:rPr>
          <w:rFonts w:ascii="Arial" w:hAnsi="Arial" w:cs="Arial"/>
          <w:color w:val="000000"/>
          <w:sz w:val="22"/>
          <w:szCs w:val="22"/>
          <w:lang w:eastAsia="ru-RU"/>
        </w:rPr>
      </w:pPr>
      <w:r w:rsidRPr="00421998">
        <w:rPr>
          <w:rFonts w:ascii="Arial" w:hAnsi="Arial" w:cs="Arial"/>
          <w:color w:val="000000"/>
          <w:sz w:val="22"/>
          <w:szCs w:val="22"/>
          <w:lang w:eastAsia="ru-RU"/>
        </w:rPr>
        <w:t>6) Получение результата предоставления муниципальной услуги.</w:t>
      </w:r>
    </w:p>
    <w:p w:rsidR="0048380B" w:rsidRPr="00421998" w:rsidRDefault="0048380B" w:rsidP="00421998">
      <w:pPr>
        <w:pStyle w:val="21"/>
        <w:tabs>
          <w:tab w:val="left" w:pos="567"/>
        </w:tabs>
        <w:ind w:firstLine="709"/>
        <w:jc w:val="both"/>
        <w:outlineLvl w:val="2"/>
        <w:rPr>
          <w:rFonts w:ascii="Arial" w:hAnsi="Arial" w:cs="Arial"/>
          <w:color w:val="000000"/>
          <w:sz w:val="22"/>
          <w:szCs w:val="22"/>
          <w:lang w:eastAsia="ru-RU"/>
        </w:rPr>
      </w:pPr>
      <w:r w:rsidRPr="00421998">
        <w:rPr>
          <w:rFonts w:ascii="Arial" w:hAnsi="Arial" w:cs="Arial"/>
          <w:color w:val="000000"/>
          <w:sz w:val="22"/>
          <w:szCs w:val="22"/>
          <w:lang w:eastAsia="ru-RU"/>
        </w:rPr>
        <w:t>В качестве результата предоставления государственной услуги заявитель по его выбору вправе получить:</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color w:val="000000"/>
        </w:rPr>
        <w:t>а) р</w:t>
      </w:r>
      <w:r w:rsidRPr="00421998">
        <w:rPr>
          <w:rFonts w:ascii="Arial" w:hAnsi="Arial" w:cs="Arial"/>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421998">
        <w:rPr>
          <w:rFonts w:ascii="Arial" w:hAnsi="Arial" w:cs="Arial"/>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421998">
        <w:rPr>
          <w:rStyle w:val="ab"/>
          <w:rFonts w:ascii="Arial" w:hAnsi="Arial" w:cs="Arial"/>
          <w:color w:val="000000"/>
        </w:rPr>
        <w:footnoteReference w:id="4"/>
      </w:r>
      <w:r w:rsidRPr="00421998">
        <w:rPr>
          <w:rFonts w:ascii="Arial" w:hAnsi="Arial" w:cs="Arial"/>
          <w:color w:val="000000"/>
        </w:rPr>
        <w:t>;</w:t>
      </w:r>
    </w:p>
    <w:p w:rsidR="0048380B" w:rsidRPr="00421998" w:rsidRDefault="0048380B" w:rsidP="00421998">
      <w:pPr>
        <w:autoSpaceDE w:val="0"/>
        <w:autoSpaceDN w:val="0"/>
        <w:adjustRightInd w:val="0"/>
        <w:spacing w:after="0" w:line="240" w:lineRule="auto"/>
        <w:ind w:firstLine="709"/>
        <w:jc w:val="both"/>
        <w:rPr>
          <w:rFonts w:ascii="Arial" w:hAnsi="Arial" w:cs="Arial"/>
          <w:color w:val="000000"/>
        </w:rPr>
      </w:pPr>
      <w:r w:rsidRPr="00421998">
        <w:rPr>
          <w:rFonts w:ascii="Arial" w:hAnsi="Arial" w:cs="Arial"/>
          <w:color w:val="000000"/>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color w:val="000000"/>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421998">
        <w:rPr>
          <w:rFonts w:ascii="Arial" w:hAnsi="Arial" w:cs="Arial"/>
        </w:rPr>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48380B" w:rsidRPr="00421998" w:rsidRDefault="0048380B" w:rsidP="00421998">
      <w:pPr>
        <w:pStyle w:val="21"/>
        <w:tabs>
          <w:tab w:val="left" w:pos="567"/>
        </w:tabs>
        <w:ind w:firstLine="709"/>
        <w:jc w:val="both"/>
        <w:outlineLvl w:val="2"/>
        <w:rPr>
          <w:rFonts w:ascii="Arial" w:hAnsi="Arial" w:cs="Arial"/>
          <w:color w:val="000000"/>
          <w:sz w:val="22"/>
          <w:szCs w:val="22"/>
        </w:rPr>
      </w:pPr>
      <w:r w:rsidRPr="00421998">
        <w:rPr>
          <w:rFonts w:ascii="Arial" w:hAnsi="Arial" w:cs="Arial"/>
          <w:color w:val="000000"/>
          <w:sz w:val="22"/>
          <w:szCs w:val="22"/>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8380B" w:rsidRPr="00421998" w:rsidRDefault="0048380B" w:rsidP="00421998">
      <w:pPr>
        <w:pStyle w:val="21"/>
        <w:tabs>
          <w:tab w:val="left" w:pos="567"/>
        </w:tabs>
        <w:ind w:firstLine="709"/>
        <w:jc w:val="both"/>
        <w:outlineLvl w:val="2"/>
        <w:rPr>
          <w:rFonts w:ascii="Arial" w:hAnsi="Arial" w:cs="Arial"/>
          <w:color w:val="000000"/>
          <w:sz w:val="22"/>
          <w:szCs w:val="22"/>
        </w:rPr>
      </w:pPr>
      <w:r w:rsidRPr="00421998">
        <w:rPr>
          <w:rFonts w:ascii="Arial" w:hAnsi="Arial" w:cs="Arial"/>
          <w:color w:val="000000"/>
          <w:sz w:val="22"/>
          <w:szCs w:val="22"/>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421998">
        <w:rPr>
          <w:rFonts w:ascii="Arial" w:hAnsi="Arial" w:cs="Arial"/>
          <w:color w:val="000000"/>
          <w:sz w:val="22"/>
          <w:szCs w:val="22"/>
          <w:lang w:val="en-US"/>
        </w:rPr>
        <w:t>V</w:t>
      </w:r>
      <w:r w:rsidRPr="00421998">
        <w:rPr>
          <w:rFonts w:ascii="Arial" w:hAnsi="Arial" w:cs="Arial"/>
          <w:color w:val="000000"/>
          <w:sz w:val="22"/>
          <w:szCs w:val="22"/>
        </w:rPr>
        <w:t xml:space="preserve"> Административного регламента.</w:t>
      </w:r>
    </w:p>
    <w:p w:rsidR="0048380B" w:rsidRPr="00421998" w:rsidRDefault="0048380B" w:rsidP="00421998">
      <w:pPr>
        <w:pStyle w:val="21"/>
        <w:ind w:firstLine="709"/>
        <w:jc w:val="both"/>
        <w:outlineLvl w:val="2"/>
        <w:rPr>
          <w:rFonts w:ascii="Arial" w:hAnsi="Arial" w:cs="Arial"/>
          <w:color w:val="000000"/>
          <w:sz w:val="22"/>
          <w:szCs w:val="22"/>
        </w:rPr>
      </w:pPr>
      <w:r w:rsidRPr="00421998">
        <w:rPr>
          <w:rFonts w:ascii="Arial" w:hAnsi="Arial" w:cs="Arial"/>
          <w:color w:val="000000"/>
          <w:sz w:val="22"/>
          <w:szCs w:val="22"/>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421998" w:rsidRDefault="0048380B" w:rsidP="00421998">
      <w:pPr>
        <w:pStyle w:val="21"/>
        <w:ind w:firstLine="709"/>
        <w:jc w:val="both"/>
        <w:outlineLvl w:val="2"/>
        <w:rPr>
          <w:rFonts w:ascii="Arial" w:hAnsi="Arial" w:cs="Arial"/>
          <w:color w:val="000000"/>
          <w:sz w:val="22"/>
          <w:szCs w:val="22"/>
        </w:rPr>
      </w:pPr>
      <w:r w:rsidRPr="00421998">
        <w:rPr>
          <w:rFonts w:ascii="Arial" w:hAnsi="Arial" w:cs="Arial"/>
          <w:color w:val="000000"/>
          <w:sz w:val="22"/>
          <w:szCs w:val="22"/>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21998" w:rsidRDefault="00421998" w:rsidP="00421998">
      <w:pPr>
        <w:pStyle w:val="21"/>
        <w:ind w:firstLine="709"/>
        <w:jc w:val="both"/>
        <w:outlineLvl w:val="2"/>
        <w:rPr>
          <w:rFonts w:ascii="Arial" w:hAnsi="Arial" w:cs="Arial"/>
          <w:color w:val="000000"/>
          <w:sz w:val="22"/>
          <w:szCs w:val="22"/>
        </w:rPr>
      </w:pPr>
    </w:p>
    <w:p w:rsidR="0048380B" w:rsidRPr="00421998" w:rsidRDefault="0048380B" w:rsidP="00421998">
      <w:pPr>
        <w:pStyle w:val="21"/>
        <w:ind w:firstLine="709"/>
        <w:outlineLvl w:val="2"/>
        <w:rPr>
          <w:rFonts w:ascii="Arial" w:hAnsi="Arial" w:cs="Arial"/>
          <w:b/>
          <w:bCs/>
          <w:iCs/>
          <w:sz w:val="22"/>
          <w:szCs w:val="22"/>
        </w:rPr>
      </w:pPr>
      <w:r w:rsidRPr="00421998">
        <w:rPr>
          <w:rFonts w:ascii="Arial" w:hAnsi="Arial" w:cs="Arial"/>
          <w:b/>
          <w:bCs/>
          <w:iCs/>
          <w:sz w:val="22"/>
          <w:szCs w:val="22"/>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lastRenderedPageBreak/>
        <w:t>Блок-схема предоставления муниципальной услуги приведена в приложении 3 к настоящему Административному регламенту.</w:t>
      </w:r>
    </w:p>
    <w:p w:rsidR="0048380B" w:rsidRPr="00421998" w:rsidRDefault="0048380B" w:rsidP="00421998">
      <w:pPr>
        <w:spacing w:after="0" w:line="240" w:lineRule="auto"/>
        <w:ind w:firstLine="709"/>
        <w:jc w:val="both"/>
        <w:rPr>
          <w:rFonts w:ascii="Arial" w:eastAsia="Calibri" w:hAnsi="Arial" w:cs="Arial"/>
        </w:rPr>
      </w:pPr>
      <w:r w:rsidRPr="00421998">
        <w:rPr>
          <w:rFonts w:ascii="Arial" w:eastAsia="Calibri" w:hAnsi="Arial" w:cs="Arial"/>
        </w:rPr>
        <w:t>3.1. Описание последовательности действий при предоставлении муниципальной услуги.</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rPr>
      </w:pPr>
      <w:r w:rsidRPr="00421998">
        <w:rPr>
          <w:rFonts w:ascii="Arial" w:hAnsi="Arial" w:cs="Arial"/>
        </w:rPr>
        <w:t>Предоставление муниципальной услуги включает в себя следующие административные процедуры:</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1) прием заявления и документов, их регистрация;</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3) принятие решения о предоставлении или об отказе в предоставлении муниципальной услуги, информирование о принятом решении;</w:t>
      </w:r>
    </w:p>
    <w:p w:rsidR="0048380B" w:rsidRPr="00421998" w:rsidRDefault="0048380B" w:rsidP="00421998">
      <w:pPr>
        <w:spacing w:after="0" w:line="240" w:lineRule="auto"/>
        <w:ind w:firstLine="709"/>
        <w:jc w:val="both"/>
        <w:rPr>
          <w:rFonts w:ascii="Arial" w:eastAsia="Calibri" w:hAnsi="Arial" w:cs="Arial"/>
        </w:rPr>
      </w:pPr>
      <w:r w:rsidRPr="00421998">
        <w:rPr>
          <w:rFonts w:ascii="Arial" w:eastAsia="Calibri" w:hAnsi="Arial" w:cs="Arial"/>
        </w:rPr>
        <w:t xml:space="preserve">3.2. </w:t>
      </w:r>
      <w:r w:rsidRPr="00421998">
        <w:rPr>
          <w:rFonts w:ascii="Arial" w:hAnsi="Arial" w:cs="Arial"/>
        </w:rPr>
        <w:t>Прием заявления и документов, их регистрация</w:t>
      </w:r>
      <w:r w:rsidRPr="00421998">
        <w:rPr>
          <w:rFonts w:ascii="Arial" w:eastAsia="Calibri" w:hAnsi="Arial" w:cs="Arial"/>
        </w:rPr>
        <w:t>.</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3.2.1. Юридические факты, являющиеся основанием для начала административной процедуры.</w:t>
      </w:r>
    </w:p>
    <w:p w:rsidR="0048380B" w:rsidRPr="00421998" w:rsidRDefault="0048380B" w:rsidP="00421998">
      <w:pPr>
        <w:spacing w:after="0" w:line="240" w:lineRule="auto"/>
        <w:ind w:firstLine="708"/>
        <w:jc w:val="both"/>
        <w:rPr>
          <w:rFonts w:ascii="Arial" w:hAnsi="Arial" w:cs="Arial"/>
        </w:rPr>
      </w:pPr>
      <w:r w:rsidRPr="00421998">
        <w:rPr>
          <w:rFonts w:ascii="Arial" w:hAnsi="Arial" w:cs="Arial"/>
        </w:rPr>
        <w:t xml:space="preserve">Основанием для начала предоставления муниципальной услуги является личное обращение заявителя или его представителя в Администрацию Светлоозёрского сельсовета с заявлением и документами, необходимыми для получения </w:t>
      </w:r>
      <w:r w:rsidRPr="00421998">
        <w:rPr>
          <w:rFonts w:ascii="Arial" w:eastAsia="Calibri" w:hAnsi="Arial" w:cs="Arial"/>
        </w:rPr>
        <w:t>муниципальной услуги</w:t>
      </w:r>
      <w:r w:rsidRPr="00421998">
        <w:rPr>
          <w:rFonts w:ascii="Arial" w:hAnsi="Arial" w:cs="Arial"/>
        </w:rPr>
        <w:t>, либо направление заявления и необходимых документов в Администрацию Светлоозёрского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48380B" w:rsidRPr="00421998" w:rsidRDefault="0048380B" w:rsidP="00421998">
      <w:pPr>
        <w:spacing w:after="0" w:line="240" w:lineRule="auto"/>
        <w:ind w:firstLine="708"/>
        <w:jc w:val="both"/>
        <w:rPr>
          <w:rFonts w:ascii="Arial" w:hAnsi="Arial" w:cs="Arial"/>
        </w:rPr>
      </w:pPr>
      <w:r w:rsidRPr="00421998">
        <w:rPr>
          <w:rFonts w:ascii="Arial" w:hAnsi="Arial" w:cs="Arial"/>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48380B" w:rsidRPr="00421998" w:rsidRDefault="0048380B" w:rsidP="00421998">
      <w:pPr>
        <w:spacing w:after="0" w:line="240" w:lineRule="auto"/>
        <w:ind w:firstLine="708"/>
        <w:jc w:val="both"/>
        <w:rPr>
          <w:rFonts w:ascii="Arial" w:hAnsi="Arial" w:cs="Arial"/>
        </w:rPr>
      </w:pPr>
      <w:r w:rsidRPr="00421998">
        <w:rPr>
          <w:rFonts w:ascii="Arial" w:hAnsi="Arial" w:cs="Arial"/>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48380B" w:rsidRPr="00421998" w:rsidRDefault="0048380B" w:rsidP="00421998">
      <w:pPr>
        <w:spacing w:after="0" w:line="240" w:lineRule="auto"/>
        <w:ind w:firstLine="708"/>
        <w:jc w:val="both"/>
        <w:rPr>
          <w:rFonts w:ascii="Arial" w:hAnsi="Arial" w:cs="Arial"/>
        </w:rPr>
      </w:pPr>
      <w:r w:rsidRPr="00421998">
        <w:rPr>
          <w:rFonts w:ascii="Arial" w:hAnsi="Arial" w:cs="Arial"/>
        </w:rPr>
        <w:t>3.2.2. Сведения о должностном лице, ответственном за выполнение административного действия, входящего в состав административной процедуры.</w:t>
      </w:r>
    </w:p>
    <w:p w:rsidR="0048380B" w:rsidRPr="00421998" w:rsidRDefault="0048380B" w:rsidP="00421998">
      <w:pPr>
        <w:spacing w:after="0" w:line="240" w:lineRule="auto"/>
        <w:ind w:firstLine="708"/>
        <w:jc w:val="both"/>
        <w:rPr>
          <w:rFonts w:ascii="Arial" w:hAnsi="Arial" w:cs="Arial"/>
        </w:rPr>
      </w:pPr>
      <w:r w:rsidRPr="00421998">
        <w:rPr>
          <w:rFonts w:ascii="Arial" w:hAnsi="Arial" w:cs="Arial"/>
        </w:rPr>
        <w:t xml:space="preserve">Прием заявления и документов, их регистрация осуществляется специалистом Администрации Светлоозёрского сельсовета, ответственным за прием и регистрацию заявления (далее – специалист). </w:t>
      </w:r>
    </w:p>
    <w:p w:rsidR="0048380B" w:rsidRPr="00421998" w:rsidRDefault="0048380B" w:rsidP="00421998">
      <w:pPr>
        <w:spacing w:after="0" w:line="240" w:lineRule="auto"/>
        <w:ind w:firstLine="708"/>
        <w:jc w:val="both"/>
        <w:rPr>
          <w:rFonts w:ascii="Arial" w:hAnsi="Arial" w:cs="Arial"/>
        </w:rPr>
      </w:pPr>
      <w:r w:rsidRPr="00421998">
        <w:rPr>
          <w:rFonts w:ascii="Arial" w:hAnsi="Arial" w:cs="Arial"/>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8380B" w:rsidRPr="00421998" w:rsidRDefault="0048380B" w:rsidP="00421998">
      <w:pPr>
        <w:spacing w:after="0" w:line="240" w:lineRule="auto"/>
        <w:ind w:firstLine="708"/>
        <w:jc w:val="both"/>
        <w:rPr>
          <w:rFonts w:ascii="Arial" w:hAnsi="Arial" w:cs="Arial"/>
        </w:rPr>
      </w:pPr>
      <w:r w:rsidRPr="00421998">
        <w:rPr>
          <w:rFonts w:ascii="Arial" w:hAnsi="Arial" w:cs="Arial"/>
        </w:rP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48380B" w:rsidRPr="00421998" w:rsidRDefault="0048380B" w:rsidP="00421998">
      <w:pPr>
        <w:spacing w:after="0" w:line="240" w:lineRule="auto"/>
        <w:ind w:firstLine="708"/>
        <w:jc w:val="both"/>
        <w:rPr>
          <w:rFonts w:ascii="Arial" w:hAnsi="Arial" w:cs="Arial"/>
        </w:rPr>
      </w:pPr>
      <w:r w:rsidRPr="00421998">
        <w:rPr>
          <w:rFonts w:ascii="Arial" w:hAnsi="Arial" w:cs="Arial"/>
        </w:rPr>
        <w:t>1) устанавливает предмет обращения, личность заявителя (полномочия представителя заявителя);</w:t>
      </w:r>
    </w:p>
    <w:p w:rsidR="0048380B" w:rsidRPr="00421998" w:rsidRDefault="0048380B" w:rsidP="00421998">
      <w:pPr>
        <w:spacing w:after="0" w:line="240" w:lineRule="auto"/>
        <w:ind w:firstLine="708"/>
        <w:jc w:val="both"/>
        <w:rPr>
          <w:rFonts w:ascii="Arial" w:hAnsi="Arial" w:cs="Arial"/>
        </w:rPr>
      </w:pPr>
      <w:r w:rsidRPr="00421998">
        <w:rPr>
          <w:rFonts w:ascii="Arial" w:hAnsi="Arial" w:cs="Arial"/>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8380B" w:rsidRPr="00421998" w:rsidRDefault="0048380B" w:rsidP="00421998">
      <w:pPr>
        <w:spacing w:after="0" w:line="240" w:lineRule="auto"/>
        <w:ind w:firstLine="708"/>
        <w:jc w:val="both"/>
        <w:rPr>
          <w:rFonts w:ascii="Arial" w:hAnsi="Arial" w:cs="Arial"/>
        </w:rPr>
      </w:pPr>
      <w:r w:rsidRPr="00421998">
        <w:rPr>
          <w:rFonts w:ascii="Arial" w:hAnsi="Arial" w:cs="Arial"/>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48380B" w:rsidRPr="00421998" w:rsidRDefault="0048380B" w:rsidP="00421998">
      <w:pPr>
        <w:spacing w:after="0" w:line="240" w:lineRule="auto"/>
        <w:ind w:firstLine="708"/>
        <w:jc w:val="both"/>
        <w:rPr>
          <w:rFonts w:ascii="Arial" w:hAnsi="Arial" w:cs="Arial"/>
        </w:rPr>
      </w:pPr>
      <w:r w:rsidRPr="00421998">
        <w:rPr>
          <w:rFonts w:ascii="Arial" w:hAnsi="Arial" w:cs="Arial"/>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48380B" w:rsidRPr="00421998" w:rsidRDefault="0048380B" w:rsidP="00421998">
      <w:pPr>
        <w:spacing w:after="0" w:line="240" w:lineRule="auto"/>
        <w:ind w:firstLine="708"/>
        <w:jc w:val="both"/>
        <w:rPr>
          <w:rFonts w:ascii="Arial" w:hAnsi="Arial" w:cs="Arial"/>
        </w:rPr>
      </w:pPr>
      <w:r w:rsidRPr="00421998">
        <w:rPr>
          <w:rFonts w:ascii="Arial" w:hAnsi="Arial" w:cs="Arial"/>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48380B" w:rsidRPr="00421998" w:rsidRDefault="0048380B" w:rsidP="00421998">
      <w:pPr>
        <w:autoSpaceDE w:val="0"/>
        <w:autoSpaceDN w:val="0"/>
        <w:adjustRightInd w:val="0"/>
        <w:spacing w:after="0" w:line="240" w:lineRule="auto"/>
        <w:ind w:firstLine="720"/>
        <w:jc w:val="both"/>
        <w:rPr>
          <w:rFonts w:ascii="Arial" w:hAnsi="Arial" w:cs="Arial"/>
          <w:strike/>
        </w:rPr>
      </w:pPr>
      <w:r w:rsidRPr="00421998">
        <w:rPr>
          <w:rFonts w:ascii="Arial" w:hAnsi="Arial" w:cs="Arial"/>
        </w:rPr>
        <w:lastRenderedPageBreak/>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Администрации Светлоозёрского сельсовета. </w:t>
      </w:r>
    </w:p>
    <w:p w:rsidR="0048380B" w:rsidRPr="00421998" w:rsidRDefault="0048380B" w:rsidP="00421998">
      <w:pPr>
        <w:autoSpaceDE w:val="0"/>
        <w:autoSpaceDN w:val="0"/>
        <w:adjustRightInd w:val="0"/>
        <w:spacing w:after="0" w:line="240" w:lineRule="auto"/>
        <w:ind w:firstLine="720"/>
        <w:jc w:val="both"/>
        <w:rPr>
          <w:rFonts w:ascii="Arial" w:hAnsi="Arial" w:cs="Arial"/>
        </w:rPr>
      </w:pPr>
      <w:r w:rsidRPr="00421998">
        <w:rPr>
          <w:rFonts w:ascii="Arial" w:hAnsi="Arial" w:cs="Arial"/>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48380B" w:rsidRPr="00421998" w:rsidRDefault="0048380B" w:rsidP="00421998">
      <w:pPr>
        <w:autoSpaceDE w:val="0"/>
        <w:autoSpaceDN w:val="0"/>
        <w:adjustRightInd w:val="0"/>
        <w:spacing w:after="0" w:line="240" w:lineRule="auto"/>
        <w:ind w:firstLine="720"/>
        <w:jc w:val="both"/>
        <w:rPr>
          <w:rFonts w:ascii="Arial" w:hAnsi="Arial" w:cs="Arial"/>
        </w:rPr>
      </w:pPr>
      <w:r w:rsidRPr="00421998">
        <w:rPr>
          <w:rFonts w:ascii="Arial" w:hAnsi="Arial" w:cs="Arial"/>
        </w:rPr>
        <w:t>Порядок рассмотрения документов, полученных в электронном виде, установлен в пункте 3.2.3.2 настоящего Административного регламента.</w:t>
      </w:r>
    </w:p>
    <w:p w:rsidR="0048380B" w:rsidRPr="00421998" w:rsidRDefault="0048380B" w:rsidP="00421998">
      <w:pPr>
        <w:autoSpaceDE w:val="0"/>
        <w:autoSpaceDN w:val="0"/>
        <w:adjustRightInd w:val="0"/>
        <w:spacing w:after="0" w:line="240" w:lineRule="auto"/>
        <w:ind w:firstLine="720"/>
        <w:jc w:val="both"/>
        <w:rPr>
          <w:rFonts w:ascii="Arial" w:hAnsi="Arial" w:cs="Arial"/>
        </w:rPr>
      </w:pPr>
      <w:r w:rsidRPr="00421998">
        <w:rPr>
          <w:rFonts w:ascii="Arial" w:hAnsi="Arial" w:cs="Arial"/>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Администрации Светлоозёрского сельсовета, в функции которого входит прием документов.</w:t>
      </w:r>
    </w:p>
    <w:p w:rsidR="0048380B" w:rsidRPr="00421998" w:rsidRDefault="0048380B" w:rsidP="00421998">
      <w:pPr>
        <w:widowControl w:val="0"/>
        <w:autoSpaceDE w:val="0"/>
        <w:autoSpaceDN w:val="0"/>
        <w:adjustRightInd w:val="0"/>
        <w:spacing w:after="0" w:line="240" w:lineRule="auto"/>
        <w:ind w:firstLine="709"/>
        <w:jc w:val="both"/>
        <w:rPr>
          <w:rFonts w:ascii="Arial" w:hAnsi="Arial" w:cs="Arial"/>
        </w:rPr>
      </w:pPr>
      <w:r w:rsidRPr="00421998">
        <w:rPr>
          <w:rFonts w:ascii="Arial" w:hAnsi="Arial" w:cs="Arial"/>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sidRPr="00421998">
        <w:rPr>
          <w:rFonts w:ascii="Arial" w:hAnsi="Arial" w:cs="Arial"/>
          <w:i/>
        </w:rPr>
        <w:t xml:space="preserve"> </w:t>
      </w:r>
      <w:r w:rsidRPr="00421998">
        <w:rPr>
          <w:rFonts w:ascii="Arial" w:hAnsi="Arial" w:cs="Arial"/>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48380B" w:rsidRPr="00421998" w:rsidRDefault="0048380B" w:rsidP="00421998">
      <w:pPr>
        <w:widowControl w:val="0"/>
        <w:autoSpaceDE w:val="0"/>
        <w:autoSpaceDN w:val="0"/>
        <w:adjustRightInd w:val="0"/>
        <w:spacing w:after="0" w:line="240" w:lineRule="auto"/>
        <w:ind w:firstLine="709"/>
        <w:jc w:val="both"/>
        <w:rPr>
          <w:rFonts w:ascii="Arial" w:eastAsia="Calibri" w:hAnsi="Arial" w:cs="Arial"/>
          <w:color w:val="000000"/>
        </w:rPr>
      </w:pPr>
      <w:r w:rsidRPr="00421998">
        <w:rPr>
          <w:rFonts w:ascii="Arial" w:hAnsi="Arial" w:cs="Arial"/>
        </w:rPr>
        <w:t xml:space="preserve">3.2.3.2. </w:t>
      </w:r>
      <w:r w:rsidRPr="00421998">
        <w:rPr>
          <w:rFonts w:ascii="Arial" w:eastAsia="Calibri" w:hAnsi="Arial" w:cs="Arial"/>
          <w:color w:val="000000"/>
        </w:rPr>
        <w:t xml:space="preserve">При обращении заявителя через </w:t>
      </w:r>
      <w:r w:rsidRPr="00421998">
        <w:rPr>
          <w:rFonts w:ascii="Arial" w:hAnsi="Arial" w:cs="Arial"/>
          <w:color w:val="000000"/>
        </w:rPr>
        <w:t>Единый портал государственных и муниципальных услуг (функций)</w:t>
      </w:r>
      <w:r w:rsidRPr="00421998">
        <w:rPr>
          <w:rFonts w:ascii="Arial" w:eastAsia="Calibri" w:hAnsi="Arial" w:cs="Arial"/>
          <w:color w:val="000000"/>
        </w:rPr>
        <w:t xml:space="preserve"> электронное заявление, заполненное на Едином портале государственных и муниципальных услуг (функций) в соответствии с подпунктом </w:t>
      </w:r>
      <w:r w:rsidRPr="00421998">
        <w:rPr>
          <w:rFonts w:ascii="Arial" w:eastAsia="Calibri" w:hAnsi="Arial" w:cs="Arial"/>
          <w:color w:val="000000"/>
          <w:highlight w:val="lightGray"/>
        </w:rPr>
        <w:t>3</w:t>
      </w:r>
      <w:r w:rsidRPr="00421998">
        <w:rPr>
          <w:rFonts w:ascii="Arial" w:eastAsia="Calibri" w:hAnsi="Arial" w:cs="Arial"/>
          <w:color w:val="000000"/>
        </w:rPr>
        <w:t xml:space="preserve">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421998">
        <w:rPr>
          <w:rFonts w:ascii="Arial" w:hAnsi="Arial" w:cs="Arial"/>
          <w:color w:val="000000"/>
        </w:rPr>
        <w:t xml:space="preserve"> (далее – ЕИС)</w:t>
      </w:r>
      <w:r w:rsidRPr="00421998">
        <w:rPr>
          <w:rFonts w:ascii="Arial" w:eastAsia="Calibri" w:hAnsi="Arial" w:cs="Arial"/>
          <w:color w:val="000000"/>
        </w:rPr>
        <w:t xml:space="preserve">. </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color w:val="000000"/>
        </w:rPr>
      </w:pPr>
      <w:r w:rsidRPr="00421998">
        <w:rPr>
          <w:rFonts w:ascii="Arial" w:hAnsi="Arial" w:cs="Arial"/>
          <w:color w:val="000000"/>
        </w:rPr>
        <w:t>При направлении запроса в электронной форме в автоматическом режиме осуществляется форматно-логический контроль запроса.</w:t>
      </w:r>
    </w:p>
    <w:p w:rsidR="0048380B" w:rsidRPr="00421998" w:rsidRDefault="0048380B" w:rsidP="00421998">
      <w:pPr>
        <w:widowControl w:val="0"/>
        <w:autoSpaceDE w:val="0"/>
        <w:autoSpaceDN w:val="0"/>
        <w:adjustRightInd w:val="0"/>
        <w:spacing w:after="0" w:line="240" w:lineRule="auto"/>
        <w:ind w:firstLine="709"/>
        <w:jc w:val="both"/>
        <w:rPr>
          <w:rFonts w:ascii="Arial" w:eastAsia="Calibri" w:hAnsi="Arial" w:cs="Arial"/>
          <w:color w:val="000000"/>
        </w:rPr>
      </w:pPr>
      <w:r w:rsidRPr="00421998">
        <w:rPr>
          <w:rFonts w:ascii="Arial" w:eastAsia="Calibri" w:hAnsi="Arial" w:cs="Arial"/>
          <w:color w:val="000000"/>
        </w:rPr>
        <w:t xml:space="preserve">Специалист, ответственный за работу в </w:t>
      </w:r>
      <w:r w:rsidRPr="00421998">
        <w:rPr>
          <w:rFonts w:ascii="Arial" w:hAnsi="Arial" w:cs="Arial"/>
          <w:color w:val="000000"/>
        </w:rPr>
        <w:t>ЕИС</w:t>
      </w:r>
      <w:r w:rsidRPr="00421998">
        <w:rPr>
          <w:rFonts w:ascii="Arial" w:eastAsia="Calibri" w:hAnsi="Arial" w:cs="Arial"/>
          <w:color w:val="000000"/>
        </w:rPr>
        <w:t xml:space="preserve">, при обработке поступившего в </w:t>
      </w:r>
      <w:r w:rsidRPr="00421998">
        <w:rPr>
          <w:rFonts w:ascii="Arial" w:hAnsi="Arial" w:cs="Arial"/>
          <w:color w:val="000000"/>
        </w:rPr>
        <w:t>ЕИС</w:t>
      </w:r>
      <w:r w:rsidRPr="00421998">
        <w:rPr>
          <w:rFonts w:ascii="Arial" w:eastAsia="Calibri" w:hAnsi="Arial" w:cs="Arial"/>
          <w:color w:val="000000"/>
        </w:rPr>
        <w:t xml:space="preserve"> электронного </w:t>
      </w:r>
      <w:r w:rsidRPr="00421998">
        <w:rPr>
          <w:rFonts w:ascii="Arial" w:hAnsi="Arial" w:cs="Arial"/>
          <w:color w:val="000000"/>
        </w:rPr>
        <w:t>заявления</w:t>
      </w:r>
      <w:r w:rsidRPr="00421998">
        <w:rPr>
          <w:rFonts w:ascii="Arial" w:eastAsia="Calibri" w:hAnsi="Arial" w:cs="Arial"/>
          <w:color w:val="000000"/>
        </w:rPr>
        <w:t xml:space="preserve">: </w:t>
      </w:r>
    </w:p>
    <w:p w:rsidR="0048380B" w:rsidRPr="00421998" w:rsidRDefault="0048380B" w:rsidP="00421998">
      <w:pPr>
        <w:spacing w:after="0" w:line="240" w:lineRule="auto"/>
        <w:ind w:firstLine="708"/>
        <w:jc w:val="both"/>
        <w:rPr>
          <w:rFonts w:ascii="Arial" w:hAnsi="Arial" w:cs="Arial"/>
        </w:rPr>
      </w:pPr>
      <w:r w:rsidRPr="00421998">
        <w:rPr>
          <w:rFonts w:ascii="Arial" w:hAnsi="Arial" w:cs="Arial"/>
        </w:rPr>
        <w:t>1) устанавливает предмет обращения, личность заявителя (полномочия представителя заявителя);</w:t>
      </w:r>
    </w:p>
    <w:p w:rsidR="0048380B" w:rsidRPr="00421998" w:rsidRDefault="0048380B" w:rsidP="00421998">
      <w:pPr>
        <w:autoSpaceDE w:val="0"/>
        <w:autoSpaceDN w:val="0"/>
        <w:adjustRightInd w:val="0"/>
        <w:spacing w:after="0" w:line="240" w:lineRule="auto"/>
        <w:ind w:firstLine="720"/>
        <w:jc w:val="both"/>
        <w:rPr>
          <w:rFonts w:ascii="Arial" w:hAnsi="Arial" w:cs="Arial"/>
        </w:rPr>
      </w:pPr>
      <w:r w:rsidRPr="00421998">
        <w:rPr>
          <w:rFonts w:ascii="Arial" w:hAnsi="Arial" w:cs="Arial"/>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 xml:space="preserve">4) обеспечивает внесение соответствующей записи в журнал регистрации с указанием даты приема, номера заявления, сведений о заявителе, иных необходимых </w:t>
      </w:r>
      <w:r w:rsidRPr="00421998">
        <w:rPr>
          <w:rFonts w:ascii="Arial" w:hAnsi="Arial" w:cs="Arial"/>
        </w:rPr>
        <w:lastRenderedPageBreak/>
        <w:t>сведений в соответствии порядком делопроизводства не позднее дня поступления заявления в орган местного самоуправления;</w:t>
      </w:r>
    </w:p>
    <w:p w:rsidR="0048380B" w:rsidRPr="00421998" w:rsidRDefault="0048380B" w:rsidP="00421998">
      <w:pPr>
        <w:spacing w:after="0" w:line="240" w:lineRule="auto"/>
        <w:ind w:firstLine="708"/>
        <w:jc w:val="both"/>
        <w:rPr>
          <w:rFonts w:ascii="Arial" w:hAnsi="Arial" w:cs="Arial"/>
        </w:rPr>
      </w:pPr>
      <w:r w:rsidRPr="00421998">
        <w:rPr>
          <w:rFonts w:ascii="Arial" w:hAnsi="Arial" w:cs="Arial"/>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48380B" w:rsidRPr="00421998" w:rsidRDefault="0048380B" w:rsidP="00421998">
      <w:pPr>
        <w:widowControl w:val="0"/>
        <w:autoSpaceDE w:val="0"/>
        <w:autoSpaceDN w:val="0"/>
        <w:adjustRightInd w:val="0"/>
        <w:spacing w:after="0" w:line="240" w:lineRule="auto"/>
        <w:ind w:firstLine="709"/>
        <w:jc w:val="both"/>
        <w:rPr>
          <w:rFonts w:ascii="Arial" w:eastAsia="Calibri" w:hAnsi="Arial" w:cs="Arial"/>
        </w:rPr>
      </w:pPr>
      <w:r w:rsidRPr="00421998">
        <w:rPr>
          <w:rFonts w:ascii="Arial" w:eastAsia="Calibri" w:hAnsi="Arial" w:cs="Arial"/>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3.2.3.3.</w:t>
      </w:r>
      <w:r w:rsidRPr="00421998">
        <w:rPr>
          <w:rFonts w:ascii="Arial" w:eastAsia="Calibri" w:hAnsi="Arial" w:cs="Arial"/>
          <w:bCs/>
        </w:rPr>
        <w:t xml:space="preserve"> </w:t>
      </w:r>
      <w:r w:rsidRPr="00421998">
        <w:rPr>
          <w:rFonts w:ascii="Arial" w:hAnsi="Arial" w:cs="Arial"/>
        </w:rPr>
        <w:t xml:space="preserve">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48380B" w:rsidRPr="00421998" w:rsidRDefault="0048380B" w:rsidP="00421998">
      <w:pPr>
        <w:autoSpaceDE w:val="0"/>
        <w:autoSpaceDN w:val="0"/>
        <w:adjustRightInd w:val="0"/>
        <w:spacing w:after="0" w:line="240" w:lineRule="auto"/>
        <w:ind w:firstLine="720"/>
        <w:jc w:val="both"/>
        <w:rPr>
          <w:rFonts w:ascii="Arial" w:hAnsi="Arial" w:cs="Arial"/>
        </w:rPr>
      </w:pPr>
      <w:r w:rsidRPr="00421998">
        <w:rPr>
          <w:rFonts w:ascii="Arial" w:hAnsi="Arial" w:cs="Arial"/>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421998">
        <w:rPr>
          <w:rFonts w:ascii="Arial" w:hAnsi="Arial" w:cs="Arial"/>
          <w:u w:val="single"/>
        </w:rPr>
        <w:t>МФЦ,</w:t>
      </w:r>
      <w:r w:rsidRPr="00421998">
        <w:rPr>
          <w:rFonts w:ascii="Arial" w:hAnsi="Arial" w:cs="Arial"/>
        </w:rPr>
        <w:t xml:space="preserve"> в функции которого входит прием документов.</w:t>
      </w:r>
    </w:p>
    <w:p w:rsidR="0048380B" w:rsidRPr="00421998" w:rsidRDefault="0048380B" w:rsidP="00421998">
      <w:pPr>
        <w:spacing w:after="0" w:line="240" w:lineRule="auto"/>
        <w:ind w:firstLine="708"/>
        <w:jc w:val="both"/>
        <w:rPr>
          <w:rFonts w:ascii="Arial" w:eastAsia="Calibri" w:hAnsi="Arial" w:cs="Arial"/>
          <w:bCs/>
        </w:rPr>
      </w:pPr>
      <w:r w:rsidRPr="00421998">
        <w:rPr>
          <w:rFonts w:ascii="Arial" w:hAnsi="Arial" w:cs="Arial"/>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48380B" w:rsidRPr="00421998" w:rsidRDefault="0048380B" w:rsidP="00421998">
      <w:pPr>
        <w:spacing w:after="0" w:line="240" w:lineRule="auto"/>
        <w:ind w:firstLine="708"/>
        <w:jc w:val="both"/>
        <w:rPr>
          <w:rFonts w:ascii="Arial" w:eastAsia="Calibri" w:hAnsi="Arial" w:cs="Arial"/>
          <w:bCs/>
        </w:rPr>
      </w:pPr>
      <w:r w:rsidRPr="00421998">
        <w:rPr>
          <w:rFonts w:ascii="Arial" w:hAnsi="Arial" w:cs="Arial"/>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48380B" w:rsidRPr="00421998" w:rsidRDefault="0048380B" w:rsidP="00421998">
      <w:pPr>
        <w:spacing w:after="0" w:line="240" w:lineRule="auto"/>
        <w:ind w:firstLine="708"/>
        <w:jc w:val="both"/>
        <w:rPr>
          <w:rFonts w:ascii="Arial" w:hAnsi="Arial" w:cs="Arial"/>
        </w:rPr>
      </w:pPr>
      <w:r w:rsidRPr="00421998">
        <w:rPr>
          <w:rFonts w:ascii="Arial" w:hAnsi="Arial" w:cs="Arial"/>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rPr>
      </w:pPr>
      <w:r w:rsidRPr="00421998">
        <w:rPr>
          <w:rFonts w:ascii="Arial" w:hAnsi="Arial" w:cs="Arial"/>
        </w:rPr>
        <w:t>3.2.4. Результатом исполнения административной процедуры является:</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rPr>
      </w:pPr>
      <w:r w:rsidRPr="00421998">
        <w:rPr>
          <w:rFonts w:ascii="Arial" w:hAnsi="Arial" w:cs="Arial"/>
        </w:rPr>
        <w:t>1) При представлении заявления лично заявителем или его представителем (направлении документов почтой) – прием, регистрация заявления</w:t>
      </w:r>
      <w:r w:rsidRPr="00421998">
        <w:rPr>
          <w:rFonts w:ascii="Arial" w:eastAsia="Calibri" w:hAnsi="Arial" w:cs="Arial"/>
          <w:bCs/>
        </w:rPr>
        <w:t xml:space="preserve"> и прилагаемых документов. </w:t>
      </w:r>
      <w:r w:rsidRPr="00421998">
        <w:rPr>
          <w:rFonts w:ascii="Arial" w:hAnsi="Arial" w:cs="Arial"/>
        </w:rPr>
        <w:t>Максимальный срок выполнения действий административной процедуры – 15 минут с момента подачи в Администрацию Светлоозёрского сельсовета заявления с комплектом документов.</w:t>
      </w:r>
    </w:p>
    <w:p w:rsidR="0048380B" w:rsidRPr="00421998" w:rsidRDefault="0048380B" w:rsidP="00421998">
      <w:pPr>
        <w:widowControl w:val="0"/>
        <w:shd w:val="clear" w:color="auto" w:fill="FFFFFF"/>
        <w:autoSpaceDE w:val="0"/>
        <w:autoSpaceDN w:val="0"/>
        <w:adjustRightInd w:val="0"/>
        <w:spacing w:after="0" w:line="240" w:lineRule="auto"/>
        <w:ind w:firstLine="709"/>
        <w:jc w:val="both"/>
        <w:rPr>
          <w:rFonts w:ascii="Arial" w:hAnsi="Arial" w:cs="Arial"/>
        </w:rPr>
      </w:pPr>
      <w:r w:rsidRPr="00421998">
        <w:rPr>
          <w:rFonts w:ascii="Arial" w:hAnsi="Arial" w:cs="Arial"/>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421998">
        <w:rPr>
          <w:rFonts w:ascii="Arial" w:eastAsia="Calibri" w:hAnsi="Arial" w:cs="Arial"/>
          <w:bCs/>
        </w:rPr>
        <w:t xml:space="preserve"> и уведомление о регистрации через «Личный </w:t>
      </w:r>
      <w:r w:rsidRPr="00421998">
        <w:rPr>
          <w:rFonts w:ascii="Arial" w:eastAsia="Calibri" w:hAnsi="Arial" w:cs="Arial"/>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rPr>
      </w:pPr>
      <w:r w:rsidRPr="00421998">
        <w:rPr>
          <w:rFonts w:ascii="Arial" w:hAnsi="Arial" w:cs="Arial"/>
        </w:rPr>
        <w:t xml:space="preserve">3) При предоставлении заявления через </w:t>
      </w:r>
      <w:r w:rsidRPr="00421998">
        <w:rPr>
          <w:rFonts w:ascii="Arial" w:eastAsia="Calibri" w:hAnsi="Arial" w:cs="Arial"/>
          <w:bCs/>
        </w:rPr>
        <w:t xml:space="preserve">МФЦ – </w:t>
      </w:r>
      <w:r w:rsidRPr="00421998">
        <w:rPr>
          <w:rFonts w:ascii="Arial" w:hAnsi="Arial" w:cs="Arial"/>
        </w:rPr>
        <w:t xml:space="preserve">прием и регистрация </w:t>
      </w:r>
      <w:r w:rsidRPr="00421998">
        <w:rPr>
          <w:rFonts w:ascii="Arial" w:eastAsia="Calibri" w:hAnsi="Arial" w:cs="Arial"/>
          <w:bCs/>
        </w:rPr>
        <w:t xml:space="preserve">заявления и документов, </w:t>
      </w:r>
      <w:r w:rsidRPr="00421998">
        <w:rPr>
          <w:rFonts w:ascii="Arial" w:eastAsia="Calibri" w:hAnsi="Arial" w:cs="Arial"/>
        </w:rPr>
        <w:t>назначение уполномоченного специалиста</w:t>
      </w:r>
      <w:r w:rsidRPr="00421998">
        <w:rPr>
          <w:rFonts w:ascii="Arial" w:eastAsia="Calibri" w:hAnsi="Arial" w:cs="Arial"/>
          <w:bCs/>
        </w:rPr>
        <w:t xml:space="preserve">. </w:t>
      </w:r>
      <w:r w:rsidRPr="00421998">
        <w:rPr>
          <w:rFonts w:ascii="Arial" w:hAnsi="Arial" w:cs="Arial"/>
        </w:rPr>
        <w:t xml:space="preserve">Максимальный срок выполнения действий административной процедуры – в течение дня с момента приема </w:t>
      </w:r>
      <w:r w:rsidRPr="00421998">
        <w:rPr>
          <w:rFonts w:ascii="Arial" w:eastAsia="Calibri" w:hAnsi="Arial" w:cs="Arial"/>
          <w:bCs/>
        </w:rPr>
        <w:t xml:space="preserve">из МФЦ </w:t>
      </w:r>
      <w:r w:rsidRPr="00421998">
        <w:rPr>
          <w:rFonts w:ascii="Arial" w:hAnsi="Arial" w:cs="Arial"/>
        </w:rPr>
        <w:t>в  Администрации Светлоозёрского сельсовета заявления с прилагаемыми документами.</w:t>
      </w:r>
    </w:p>
    <w:p w:rsidR="0048380B" w:rsidRPr="00421998" w:rsidRDefault="0048380B" w:rsidP="00421998">
      <w:pPr>
        <w:spacing w:after="0" w:line="240" w:lineRule="auto"/>
        <w:ind w:firstLine="709"/>
        <w:jc w:val="both"/>
        <w:rPr>
          <w:rFonts w:ascii="Arial" w:hAnsi="Arial" w:cs="Arial"/>
        </w:rPr>
      </w:pPr>
      <w:r w:rsidRPr="00421998">
        <w:rPr>
          <w:rFonts w:ascii="Arial" w:hAnsi="Arial" w:cs="Arial"/>
        </w:rPr>
        <w:t xml:space="preserve">3.3. Рассмотрение и проверка заявления и документов, определение возможности присвоения объекту адресации адреса или аннулирования его адреса, осмотр </w:t>
      </w:r>
      <w:r w:rsidRPr="00421998">
        <w:rPr>
          <w:rFonts w:ascii="Arial" w:hAnsi="Arial" w:cs="Arial"/>
        </w:rPr>
        <w:lastRenderedPageBreak/>
        <w:t>местонахождения объекта адресации, подготовка проекта решения о предоставлении (отказе в предоставлении) муниципальной услуги.</w:t>
      </w:r>
    </w:p>
    <w:p w:rsidR="0048380B" w:rsidRPr="00421998" w:rsidRDefault="0048380B" w:rsidP="00421998">
      <w:pPr>
        <w:spacing w:after="0" w:line="240" w:lineRule="auto"/>
        <w:ind w:firstLine="709"/>
        <w:jc w:val="both"/>
        <w:rPr>
          <w:rFonts w:ascii="Arial" w:eastAsia="Calibri" w:hAnsi="Arial" w:cs="Arial"/>
        </w:rPr>
      </w:pPr>
      <w:r w:rsidRPr="00421998">
        <w:rPr>
          <w:rFonts w:ascii="Arial" w:eastAsia="Calibri" w:hAnsi="Arial" w:cs="Arial"/>
        </w:rPr>
        <w:t>3.3.1. Основанием для начала исполнения процедуры</w:t>
      </w:r>
      <w:r w:rsidRPr="00421998">
        <w:rPr>
          <w:rFonts w:ascii="Arial" w:hAnsi="Arial" w:cs="Arial"/>
        </w:rPr>
        <w:t xml:space="preserve"> проверки пакета документов на комплектность</w:t>
      </w:r>
      <w:r w:rsidRPr="00421998">
        <w:rPr>
          <w:rFonts w:ascii="Arial" w:eastAsia="Calibri" w:hAnsi="Arial" w:cs="Arial"/>
        </w:rPr>
        <w:t xml:space="preserve"> является назначение уполномоченного специалиста.</w:t>
      </w:r>
    </w:p>
    <w:p w:rsidR="0048380B" w:rsidRPr="00421998" w:rsidRDefault="0048380B" w:rsidP="00421998">
      <w:pPr>
        <w:widowControl w:val="0"/>
        <w:autoSpaceDE w:val="0"/>
        <w:autoSpaceDN w:val="0"/>
        <w:adjustRightInd w:val="0"/>
        <w:spacing w:after="0" w:line="240" w:lineRule="auto"/>
        <w:ind w:firstLine="709"/>
        <w:jc w:val="both"/>
        <w:rPr>
          <w:rFonts w:ascii="Arial" w:hAnsi="Arial" w:cs="Arial"/>
        </w:rPr>
      </w:pPr>
      <w:r w:rsidRPr="00421998">
        <w:rPr>
          <w:rFonts w:ascii="Arial" w:eastAsia="Calibri" w:hAnsi="Arial" w:cs="Arial"/>
        </w:rPr>
        <w:t xml:space="preserve">3.3.2. Уполномоченный </w:t>
      </w:r>
      <w:r w:rsidRPr="00421998">
        <w:rPr>
          <w:rFonts w:ascii="Arial" w:hAnsi="Arial" w:cs="Arial"/>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48380B" w:rsidRPr="00421998" w:rsidRDefault="0048380B" w:rsidP="00421998">
      <w:pPr>
        <w:spacing w:after="0" w:line="240" w:lineRule="auto"/>
        <w:ind w:firstLine="709"/>
        <w:jc w:val="both"/>
        <w:rPr>
          <w:rFonts w:ascii="Arial" w:hAnsi="Arial" w:cs="Arial"/>
        </w:rPr>
      </w:pPr>
      <w:r w:rsidRPr="00421998">
        <w:rPr>
          <w:rFonts w:ascii="Arial" w:eastAsia="Calibri" w:hAnsi="Arial" w:cs="Arial"/>
        </w:rPr>
        <w:t xml:space="preserve">3.3.3. </w:t>
      </w:r>
      <w:r w:rsidRPr="00421998">
        <w:rPr>
          <w:rFonts w:ascii="Arial" w:hAnsi="Arial" w:cs="Arial"/>
        </w:rPr>
        <w:t xml:space="preserve">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ЕИС. </w:t>
      </w:r>
    </w:p>
    <w:p w:rsidR="0048380B" w:rsidRPr="00421998" w:rsidRDefault="0048380B" w:rsidP="00421998">
      <w:pPr>
        <w:autoSpaceDE w:val="0"/>
        <w:autoSpaceDN w:val="0"/>
        <w:adjustRightInd w:val="0"/>
        <w:spacing w:after="0" w:line="240" w:lineRule="auto"/>
        <w:ind w:firstLine="720"/>
        <w:jc w:val="both"/>
        <w:rPr>
          <w:rFonts w:ascii="Arial" w:hAnsi="Arial" w:cs="Arial"/>
        </w:rPr>
      </w:pPr>
      <w:bookmarkStart w:id="2" w:name="sub_63"/>
      <w:r w:rsidRPr="00421998">
        <w:rPr>
          <w:rFonts w:ascii="Arial" w:hAnsi="Arial" w:cs="Arial"/>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48380B" w:rsidRPr="00421998" w:rsidRDefault="0048380B" w:rsidP="00421998">
      <w:pPr>
        <w:autoSpaceDE w:val="0"/>
        <w:autoSpaceDN w:val="0"/>
        <w:adjustRightInd w:val="0"/>
        <w:spacing w:after="0" w:line="240" w:lineRule="auto"/>
        <w:ind w:firstLine="720"/>
        <w:jc w:val="both"/>
        <w:rPr>
          <w:rFonts w:ascii="Arial" w:hAnsi="Arial" w:cs="Arial"/>
        </w:rPr>
      </w:pPr>
      <w:r w:rsidRPr="00421998">
        <w:rPr>
          <w:rFonts w:ascii="Arial" w:hAnsi="Arial" w:cs="Arial"/>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48380B" w:rsidRPr="00421998" w:rsidRDefault="0048380B" w:rsidP="00421998">
      <w:pPr>
        <w:widowControl w:val="0"/>
        <w:autoSpaceDE w:val="0"/>
        <w:autoSpaceDN w:val="0"/>
        <w:adjustRightInd w:val="0"/>
        <w:spacing w:after="0" w:line="240" w:lineRule="auto"/>
        <w:ind w:firstLine="708"/>
        <w:jc w:val="both"/>
        <w:rPr>
          <w:rFonts w:ascii="Arial" w:hAnsi="Arial" w:cs="Arial"/>
        </w:rPr>
      </w:pPr>
      <w:bookmarkStart w:id="3" w:name="sub_64"/>
      <w:bookmarkEnd w:id="2"/>
      <w:r w:rsidRPr="00421998">
        <w:rPr>
          <w:rFonts w:ascii="Arial" w:hAnsi="Arial" w:cs="Arial"/>
        </w:rPr>
        <w:t xml:space="preserve">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3"/>
      <w:r w:rsidRPr="00421998">
        <w:rPr>
          <w:rFonts w:ascii="Arial" w:hAnsi="Arial" w:cs="Arial"/>
        </w:rPr>
        <w:t>Срок выполнения данной административной процедуры не должен превышать пяти дней.</w:t>
      </w:r>
    </w:p>
    <w:p w:rsidR="0048380B" w:rsidRPr="00421998" w:rsidRDefault="0048380B" w:rsidP="00421998">
      <w:pPr>
        <w:widowControl w:val="0"/>
        <w:autoSpaceDE w:val="0"/>
        <w:autoSpaceDN w:val="0"/>
        <w:adjustRightInd w:val="0"/>
        <w:spacing w:after="0" w:line="240" w:lineRule="auto"/>
        <w:ind w:firstLine="708"/>
        <w:jc w:val="both"/>
        <w:rPr>
          <w:rFonts w:ascii="Arial" w:hAnsi="Arial" w:cs="Arial"/>
        </w:rPr>
      </w:pPr>
      <w:r w:rsidRPr="00421998">
        <w:rPr>
          <w:rFonts w:ascii="Arial" w:hAnsi="Arial" w:cs="Arial"/>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8380B" w:rsidRPr="00421998" w:rsidRDefault="0048380B" w:rsidP="00421998">
      <w:pPr>
        <w:spacing w:after="0" w:line="240" w:lineRule="auto"/>
        <w:ind w:firstLine="720"/>
        <w:jc w:val="both"/>
        <w:rPr>
          <w:rFonts w:ascii="Arial" w:hAnsi="Arial" w:cs="Arial"/>
        </w:rPr>
      </w:pPr>
      <w:bookmarkStart w:id="4" w:name="sub_66"/>
      <w:r w:rsidRPr="00421998">
        <w:rPr>
          <w:rFonts w:ascii="Arial" w:hAnsi="Arial" w:cs="Arial"/>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Светлоозёрского сельсовета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48380B" w:rsidRPr="00421998" w:rsidRDefault="0048380B" w:rsidP="00421998">
      <w:pPr>
        <w:spacing w:after="0" w:line="240" w:lineRule="auto"/>
        <w:ind w:firstLine="720"/>
        <w:jc w:val="both"/>
        <w:rPr>
          <w:rFonts w:ascii="Arial" w:hAnsi="Arial" w:cs="Arial"/>
        </w:rPr>
      </w:pPr>
      <w:bookmarkStart w:id="5" w:name="sub_67"/>
      <w:bookmarkEnd w:id="4"/>
      <w:r w:rsidRPr="00421998">
        <w:rPr>
          <w:rFonts w:ascii="Arial" w:hAnsi="Arial" w:cs="Arial"/>
        </w:rPr>
        <w:t>3.4.2.</w:t>
      </w:r>
      <w:r w:rsidR="00421998">
        <w:rPr>
          <w:rFonts w:ascii="Arial" w:hAnsi="Arial" w:cs="Arial"/>
        </w:rPr>
        <w:t xml:space="preserve"> </w:t>
      </w:r>
      <w:r w:rsidRPr="00421998">
        <w:rPr>
          <w:rFonts w:ascii="Arial" w:hAnsi="Arial" w:cs="Arial"/>
        </w:rPr>
        <w:t xml:space="preserve">Глава сельсовета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6" w:name="sub_68"/>
      <w:bookmarkEnd w:id="5"/>
      <w:r w:rsidRPr="00421998">
        <w:rPr>
          <w:rFonts w:ascii="Arial" w:hAnsi="Arial" w:cs="Arial"/>
        </w:rPr>
        <w:t>Максимальный срок выполнения действий данной административной процедуры не должен превышать двух рабочих дней.</w:t>
      </w:r>
    </w:p>
    <w:p w:rsidR="0048380B" w:rsidRPr="00421998" w:rsidRDefault="0048380B" w:rsidP="00421998">
      <w:pPr>
        <w:spacing w:after="0" w:line="240" w:lineRule="auto"/>
        <w:ind w:firstLine="720"/>
        <w:jc w:val="both"/>
        <w:rPr>
          <w:rFonts w:ascii="Arial" w:hAnsi="Arial" w:cs="Arial"/>
          <w:bCs/>
          <w:iCs/>
        </w:rPr>
      </w:pPr>
      <w:r w:rsidRPr="00421998">
        <w:rPr>
          <w:rFonts w:ascii="Arial" w:hAnsi="Arial" w:cs="Arial"/>
          <w:bCs/>
          <w:iCs/>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48380B" w:rsidRPr="00421998" w:rsidRDefault="0048380B" w:rsidP="00421998">
      <w:pPr>
        <w:spacing w:after="0" w:line="240" w:lineRule="auto"/>
        <w:ind w:firstLine="720"/>
        <w:jc w:val="both"/>
        <w:rPr>
          <w:rFonts w:ascii="Arial" w:hAnsi="Arial" w:cs="Arial"/>
          <w:bCs/>
          <w:iCs/>
          <w:color w:val="FF0000"/>
        </w:rPr>
      </w:pPr>
      <w:r w:rsidRPr="00421998">
        <w:rPr>
          <w:rFonts w:ascii="Arial" w:hAnsi="Arial" w:cs="Arial"/>
          <w:bCs/>
          <w:iCs/>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421998">
        <w:rPr>
          <w:rFonts w:ascii="Arial" w:hAnsi="Arial" w:cs="Arial"/>
          <w:bCs/>
          <w:iCs/>
          <w:color w:val="000000"/>
        </w:rPr>
        <w:t>адресный реестр в течении 3 рабочих дней со дня принятия такого решения.</w:t>
      </w:r>
    </w:p>
    <w:p w:rsidR="0048380B" w:rsidRPr="00421998" w:rsidRDefault="0048380B" w:rsidP="00421998">
      <w:pPr>
        <w:spacing w:after="0" w:line="240" w:lineRule="auto"/>
        <w:ind w:firstLine="720"/>
        <w:jc w:val="both"/>
        <w:rPr>
          <w:rFonts w:ascii="Arial" w:hAnsi="Arial" w:cs="Arial"/>
          <w:bCs/>
          <w:iCs/>
        </w:rPr>
      </w:pPr>
      <w:r w:rsidRPr="00421998">
        <w:rPr>
          <w:rFonts w:ascii="Arial" w:hAnsi="Arial" w:cs="Arial"/>
          <w:bCs/>
          <w:iCs/>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48380B" w:rsidRPr="00421998" w:rsidRDefault="0048380B" w:rsidP="00421998">
      <w:pPr>
        <w:spacing w:after="0" w:line="240" w:lineRule="auto"/>
        <w:ind w:firstLine="720"/>
        <w:jc w:val="both"/>
        <w:rPr>
          <w:rFonts w:ascii="Arial" w:hAnsi="Arial" w:cs="Arial"/>
          <w:bCs/>
          <w:iCs/>
        </w:rPr>
      </w:pPr>
      <w:r w:rsidRPr="00421998">
        <w:rPr>
          <w:rFonts w:ascii="Arial" w:hAnsi="Arial" w:cs="Arial"/>
          <w:bCs/>
          <w:iCs/>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48380B" w:rsidRPr="00421998" w:rsidRDefault="0048380B" w:rsidP="00421998">
      <w:pPr>
        <w:spacing w:after="0" w:line="240" w:lineRule="auto"/>
        <w:ind w:firstLine="720"/>
        <w:jc w:val="both"/>
        <w:rPr>
          <w:rFonts w:ascii="Arial" w:hAnsi="Arial" w:cs="Arial"/>
          <w:bCs/>
          <w:iCs/>
        </w:rPr>
      </w:pPr>
      <w:r w:rsidRPr="00421998">
        <w:rPr>
          <w:rFonts w:ascii="Arial" w:hAnsi="Arial" w:cs="Arial"/>
          <w:bCs/>
          <w:iCs/>
        </w:rPr>
        <w:t xml:space="preserve">В случае присвоения нового адреса объекту адресации аннулируемый адрес объекта адресации и уникальный номер аннулируемого адреса объекта адресации в </w:t>
      </w:r>
      <w:r w:rsidRPr="00421998">
        <w:rPr>
          <w:rFonts w:ascii="Arial" w:hAnsi="Arial" w:cs="Arial"/>
          <w:bCs/>
          <w:iCs/>
        </w:rPr>
        <w:lastRenderedPageBreak/>
        <w:t>государственном адресном реестре указываются в решении о присвоении объекту адресации адреса.</w:t>
      </w:r>
    </w:p>
    <w:p w:rsidR="0048380B" w:rsidRPr="00421998" w:rsidRDefault="0048380B" w:rsidP="00421998">
      <w:pPr>
        <w:spacing w:after="0" w:line="240" w:lineRule="auto"/>
        <w:ind w:firstLine="720"/>
        <w:jc w:val="both"/>
        <w:rPr>
          <w:rFonts w:ascii="Arial" w:hAnsi="Arial" w:cs="Arial"/>
          <w:bCs/>
          <w:iCs/>
        </w:rPr>
      </w:pPr>
      <w:r w:rsidRPr="00421998">
        <w:rPr>
          <w:rFonts w:ascii="Arial" w:hAnsi="Arial" w:cs="Arial"/>
          <w:bCs/>
          <w:iCs/>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48380B" w:rsidRPr="00421998" w:rsidRDefault="0048380B" w:rsidP="00421998">
      <w:pPr>
        <w:spacing w:after="0" w:line="240" w:lineRule="auto"/>
        <w:ind w:firstLine="720"/>
        <w:jc w:val="both"/>
        <w:rPr>
          <w:rFonts w:ascii="Arial" w:hAnsi="Arial" w:cs="Arial"/>
          <w:bCs/>
          <w:iCs/>
        </w:rPr>
      </w:pPr>
      <w:r w:rsidRPr="00421998">
        <w:rPr>
          <w:rFonts w:ascii="Arial" w:hAnsi="Arial" w:cs="Arial"/>
          <w:bCs/>
          <w:iCs/>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48380B" w:rsidRPr="00421998" w:rsidRDefault="0048380B" w:rsidP="00421998">
      <w:pPr>
        <w:spacing w:after="0" w:line="240" w:lineRule="auto"/>
        <w:ind w:firstLine="720"/>
        <w:jc w:val="both"/>
        <w:rPr>
          <w:rFonts w:ascii="Arial" w:hAnsi="Arial" w:cs="Arial"/>
          <w:bCs/>
          <w:iCs/>
        </w:rPr>
      </w:pPr>
      <w:r w:rsidRPr="00421998">
        <w:rPr>
          <w:rFonts w:ascii="Arial" w:hAnsi="Arial" w:cs="Arial"/>
          <w:bCs/>
          <w:iCs/>
        </w:rPr>
        <w:t>Решение об отказе в присвоении объекту адресации адреса или аннулирование его адреса может быть обжаловано в судебном порядке.</w:t>
      </w:r>
    </w:p>
    <w:p w:rsidR="0048380B" w:rsidRPr="00421998" w:rsidRDefault="0048380B" w:rsidP="00421998">
      <w:pPr>
        <w:spacing w:after="0" w:line="240" w:lineRule="auto"/>
        <w:ind w:firstLine="720"/>
        <w:jc w:val="both"/>
        <w:rPr>
          <w:rFonts w:ascii="Arial" w:hAnsi="Arial" w:cs="Arial"/>
        </w:rPr>
      </w:pPr>
      <w:bookmarkStart w:id="7" w:name="sub_73"/>
      <w:bookmarkEnd w:id="6"/>
      <w:r w:rsidRPr="00421998">
        <w:rPr>
          <w:rFonts w:ascii="Arial" w:hAnsi="Arial" w:cs="Arial"/>
        </w:rPr>
        <w:t>3.4.3. Информирование и выдача результата предоставления муниципальной услуги.</w:t>
      </w:r>
    </w:p>
    <w:p w:rsidR="0048380B" w:rsidRPr="00421998" w:rsidRDefault="0048380B" w:rsidP="00421998">
      <w:pPr>
        <w:spacing w:after="0" w:line="240" w:lineRule="auto"/>
        <w:ind w:firstLine="709"/>
        <w:jc w:val="both"/>
        <w:rPr>
          <w:rFonts w:ascii="Arial" w:eastAsia="Calibri" w:hAnsi="Arial" w:cs="Arial"/>
        </w:rPr>
      </w:pPr>
      <w:r w:rsidRPr="00421998">
        <w:rPr>
          <w:rFonts w:ascii="Arial" w:hAnsi="Arial" w:cs="Arial"/>
        </w:rPr>
        <w:t xml:space="preserve">3.4.3.1. </w:t>
      </w:r>
      <w:r w:rsidRPr="00421998">
        <w:rPr>
          <w:rFonts w:ascii="Arial" w:eastAsia="Calibri" w:hAnsi="Arial" w:cs="Arial"/>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48380B" w:rsidRPr="00421998" w:rsidRDefault="0048380B" w:rsidP="00421998">
      <w:pPr>
        <w:spacing w:after="0" w:line="240" w:lineRule="auto"/>
        <w:ind w:firstLine="709"/>
        <w:jc w:val="both"/>
        <w:rPr>
          <w:rFonts w:ascii="Arial" w:eastAsia="Calibri" w:hAnsi="Arial" w:cs="Arial"/>
        </w:rPr>
      </w:pPr>
      <w:r w:rsidRPr="00421998">
        <w:rPr>
          <w:rFonts w:ascii="Arial" w:eastAsia="Calibri" w:hAnsi="Arial" w:cs="Arial"/>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48380B" w:rsidRPr="00421998" w:rsidRDefault="0048380B" w:rsidP="00421998">
      <w:pPr>
        <w:spacing w:after="0" w:line="240" w:lineRule="auto"/>
        <w:ind w:firstLine="709"/>
        <w:jc w:val="both"/>
        <w:rPr>
          <w:rFonts w:ascii="Arial" w:eastAsia="Calibri" w:hAnsi="Arial" w:cs="Arial"/>
        </w:rPr>
      </w:pPr>
      <w:r w:rsidRPr="00421998">
        <w:rPr>
          <w:rFonts w:ascii="Arial" w:eastAsia="Calibri" w:hAnsi="Arial" w:cs="Arial"/>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48380B" w:rsidRPr="00421998" w:rsidRDefault="0048380B" w:rsidP="00421998">
      <w:pPr>
        <w:widowControl w:val="0"/>
        <w:autoSpaceDE w:val="0"/>
        <w:autoSpaceDN w:val="0"/>
        <w:adjustRightInd w:val="0"/>
        <w:spacing w:after="0" w:line="240" w:lineRule="auto"/>
        <w:ind w:firstLine="720"/>
        <w:jc w:val="both"/>
        <w:rPr>
          <w:rFonts w:ascii="Arial" w:eastAsia="Calibri" w:hAnsi="Arial" w:cs="Arial"/>
        </w:rPr>
      </w:pPr>
      <w:r w:rsidRPr="00421998">
        <w:rPr>
          <w:rFonts w:ascii="Arial" w:eastAsia="Calibri" w:hAnsi="Arial" w:cs="Arial"/>
        </w:rPr>
        <w:t>3.4.3.2.</w:t>
      </w:r>
      <w:r w:rsidRPr="00421998">
        <w:rPr>
          <w:rFonts w:ascii="Arial" w:hAnsi="Arial" w:cs="Arial"/>
          <w:bCs/>
          <w:iCs/>
        </w:rPr>
        <w:t xml:space="preserve"> </w:t>
      </w:r>
      <w:r w:rsidRPr="00421998">
        <w:rPr>
          <w:rFonts w:ascii="Arial" w:eastAsia="Calibri" w:hAnsi="Arial" w:cs="Arial"/>
        </w:rPr>
        <w:t xml:space="preserve">При предоставлении муниципальной услуги через МФЦ </w:t>
      </w:r>
      <w:r w:rsidRPr="00421998">
        <w:rPr>
          <w:rFonts w:ascii="Arial" w:hAnsi="Arial" w:cs="Arial"/>
        </w:rPr>
        <w:t>Администрация Светлоозёрского сельсовета</w:t>
      </w:r>
      <w:r w:rsidRPr="00421998">
        <w:rPr>
          <w:rFonts w:ascii="Arial" w:eastAsia="Calibri" w:hAnsi="Arial" w:cs="Arial"/>
        </w:rPr>
        <w:t xml:space="preserve">: </w:t>
      </w:r>
    </w:p>
    <w:p w:rsidR="0048380B" w:rsidRPr="00421998" w:rsidRDefault="0048380B" w:rsidP="00421998">
      <w:pPr>
        <w:spacing w:after="0" w:line="240" w:lineRule="auto"/>
        <w:ind w:firstLine="720"/>
        <w:jc w:val="both"/>
        <w:rPr>
          <w:rFonts w:ascii="Arial" w:eastAsia="Calibri" w:hAnsi="Arial" w:cs="Arial"/>
        </w:rPr>
      </w:pPr>
      <w:r w:rsidRPr="00421998">
        <w:rPr>
          <w:rFonts w:ascii="Arial" w:eastAsia="Calibri" w:hAnsi="Arial" w:cs="Arial"/>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48380B" w:rsidRPr="00421998" w:rsidRDefault="0048380B" w:rsidP="00421998">
      <w:pPr>
        <w:spacing w:after="0" w:line="240" w:lineRule="auto"/>
        <w:ind w:firstLine="720"/>
        <w:jc w:val="both"/>
        <w:rPr>
          <w:rFonts w:ascii="Arial" w:eastAsia="Calibri" w:hAnsi="Arial" w:cs="Arial"/>
        </w:rPr>
      </w:pPr>
      <w:r w:rsidRPr="00421998">
        <w:rPr>
          <w:rFonts w:ascii="Arial" w:eastAsia="Calibri" w:hAnsi="Arial" w:cs="Arial"/>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421998">
        <w:rPr>
          <w:rFonts w:ascii="Arial" w:hAnsi="Arial" w:cs="Arial"/>
          <w:bCs/>
        </w:rPr>
        <w:t xml:space="preserve"> и</w:t>
      </w:r>
      <w:r w:rsidRPr="00421998">
        <w:rPr>
          <w:rFonts w:ascii="Arial" w:eastAsia="Calibri" w:hAnsi="Arial" w:cs="Arial"/>
        </w:rPr>
        <w:t xml:space="preserve"> выдает соответствующий документ заявителю при его личном обращении </w:t>
      </w:r>
      <w:r w:rsidRPr="00421998">
        <w:rPr>
          <w:rFonts w:ascii="Arial" w:hAnsi="Arial" w:cs="Arial"/>
        </w:rPr>
        <w:t xml:space="preserve">либо направляет по адресу, указанному в заявлении, </w:t>
      </w:r>
      <w:r w:rsidRPr="00421998">
        <w:rPr>
          <w:rFonts w:ascii="Arial" w:eastAsia="Calibri" w:hAnsi="Arial" w:cs="Arial"/>
        </w:rPr>
        <w:t xml:space="preserve">а также направляет в МФЦ </w:t>
      </w:r>
      <w:r w:rsidRPr="00421998">
        <w:rPr>
          <w:rFonts w:ascii="Arial" w:hAnsi="Arial" w:cs="Arial"/>
        </w:rPr>
        <w:t>уведомление, в котором раскрывает суть решения, принятого по обращению, указывает дату принятия решения</w:t>
      </w:r>
      <w:r w:rsidRPr="00421998">
        <w:rPr>
          <w:rFonts w:ascii="Arial" w:eastAsia="Calibri" w:hAnsi="Arial" w:cs="Arial"/>
        </w:rPr>
        <w:t xml:space="preserve"> (при отметке в заявлении о получении услуги в </w:t>
      </w:r>
      <w:r w:rsidRPr="00421998">
        <w:rPr>
          <w:rFonts w:ascii="Arial" w:hAnsi="Arial" w:cs="Arial"/>
        </w:rPr>
        <w:t>Администрации Светлоозёрского сельсовета).</w:t>
      </w:r>
    </w:p>
    <w:p w:rsidR="0048380B" w:rsidRPr="00421998" w:rsidRDefault="0048380B" w:rsidP="00421998">
      <w:pPr>
        <w:widowControl w:val="0"/>
        <w:autoSpaceDE w:val="0"/>
        <w:autoSpaceDN w:val="0"/>
        <w:adjustRightInd w:val="0"/>
        <w:spacing w:after="0" w:line="240" w:lineRule="auto"/>
        <w:ind w:firstLine="720"/>
        <w:jc w:val="both"/>
        <w:rPr>
          <w:rFonts w:ascii="Arial" w:eastAsia="Calibri" w:hAnsi="Arial" w:cs="Arial"/>
        </w:rPr>
      </w:pPr>
      <w:r w:rsidRPr="00421998">
        <w:rPr>
          <w:rFonts w:ascii="Arial" w:eastAsia="Calibri" w:hAnsi="Arial" w:cs="Arial"/>
        </w:rPr>
        <w:t xml:space="preserve">3.4.3.3. Заявителю передаются документы, подготовленные </w:t>
      </w:r>
      <w:r w:rsidRPr="00421998">
        <w:rPr>
          <w:rFonts w:ascii="Arial" w:hAnsi="Arial" w:cs="Arial"/>
        </w:rPr>
        <w:t xml:space="preserve">Администрацией Светлоозёрского сельсовета </w:t>
      </w:r>
      <w:r w:rsidRPr="00421998">
        <w:rPr>
          <w:rFonts w:ascii="Arial" w:eastAsia="Calibri" w:hAnsi="Arial" w:cs="Arial"/>
        </w:rPr>
        <w:t xml:space="preserve">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48380B" w:rsidRPr="00421998" w:rsidRDefault="0048380B" w:rsidP="00421998">
      <w:pPr>
        <w:spacing w:after="0" w:line="240" w:lineRule="auto"/>
        <w:ind w:firstLine="720"/>
        <w:jc w:val="both"/>
        <w:rPr>
          <w:rFonts w:ascii="Arial" w:eastAsia="Calibri" w:hAnsi="Arial" w:cs="Arial"/>
        </w:rPr>
      </w:pPr>
      <w:r w:rsidRPr="00421998">
        <w:rPr>
          <w:rFonts w:ascii="Arial" w:eastAsia="Calibri" w:hAnsi="Arial" w:cs="Arial"/>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8380B" w:rsidRPr="00421998" w:rsidRDefault="0048380B" w:rsidP="00421998">
      <w:pPr>
        <w:widowControl w:val="0"/>
        <w:autoSpaceDE w:val="0"/>
        <w:autoSpaceDN w:val="0"/>
        <w:adjustRightInd w:val="0"/>
        <w:spacing w:after="0" w:line="240" w:lineRule="auto"/>
        <w:ind w:firstLine="720"/>
        <w:jc w:val="both"/>
        <w:rPr>
          <w:rFonts w:ascii="Arial" w:eastAsia="Calibri" w:hAnsi="Arial" w:cs="Arial"/>
        </w:rPr>
      </w:pPr>
      <w:r w:rsidRPr="00421998">
        <w:rPr>
          <w:rFonts w:ascii="Arial" w:eastAsia="Calibri" w:hAnsi="Arial" w:cs="Arial"/>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8380B" w:rsidRPr="00421998" w:rsidRDefault="0048380B" w:rsidP="00421998">
      <w:pPr>
        <w:widowControl w:val="0"/>
        <w:autoSpaceDE w:val="0"/>
        <w:autoSpaceDN w:val="0"/>
        <w:adjustRightInd w:val="0"/>
        <w:spacing w:after="0" w:line="240" w:lineRule="auto"/>
        <w:ind w:firstLine="720"/>
        <w:jc w:val="both"/>
        <w:rPr>
          <w:rFonts w:ascii="Arial" w:hAnsi="Arial" w:cs="Arial"/>
        </w:rPr>
      </w:pPr>
      <w:r w:rsidRPr="00421998">
        <w:rPr>
          <w:rFonts w:ascii="Arial" w:eastAsia="Calibri" w:hAnsi="Arial" w:cs="Arial"/>
        </w:rPr>
        <w:t xml:space="preserve">3.4.4. </w:t>
      </w:r>
      <w:r w:rsidRPr="00421998">
        <w:rPr>
          <w:rFonts w:ascii="Arial" w:hAnsi="Arial" w:cs="Arial"/>
        </w:rPr>
        <w:t>Результатом выполнения административной процедуры является:</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1) выдача решения о присвоении адреса объекту адресации или его аннулировании;</w:t>
      </w:r>
    </w:p>
    <w:p w:rsidR="0048380B" w:rsidRPr="00421998" w:rsidRDefault="0048380B" w:rsidP="00421998">
      <w:pPr>
        <w:widowControl w:val="0"/>
        <w:autoSpaceDE w:val="0"/>
        <w:autoSpaceDN w:val="0"/>
        <w:adjustRightInd w:val="0"/>
        <w:spacing w:after="0" w:line="240" w:lineRule="auto"/>
        <w:ind w:firstLine="709"/>
        <w:jc w:val="both"/>
        <w:rPr>
          <w:rFonts w:ascii="Arial" w:hAnsi="Arial" w:cs="Arial"/>
        </w:rPr>
      </w:pPr>
      <w:r w:rsidRPr="00421998">
        <w:rPr>
          <w:rFonts w:ascii="Arial" w:hAnsi="Arial" w:cs="Arial"/>
        </w:rPr>
        <w:t>2) выдача решения об отказе в присвоении адреса объекту адресации или его аннулировании.</w:t>
      </w:r>
    </w:p>
    <w:p w:rsidR="0048380B" w:rsidRPr="00421998" w:rsidRDefault="0048380B" w:rsidP="00421998">
      <w:pPr>
        <w:widowControl w:val="0"/>
        <w:autoSpaceDE w:val="0"/>
        <w:autoSpaceDN w:val="0"/>
        <w:adjustRightInd w:val="0"/>
        <w:spacing w:after="0" w:line="240" w:lineRule="auto"/>
        <w:ind w:firstLine="709"/>
        <w:jc w:val="both"/>
        <w:rPr>
          <w:rFonts w:ascii="Arial" w:hAnsi="Arial" w:cs="Arial"/>
        </w:rPr>
      </w:pPr>
    </w:p>
    <w:p w:rsidR="0048380B" w:rsidRPr="00001B34" w:rsidRDefault="0048380B" w:rsidP="00421998">
      <w:pPr>
        <w:autoSpaceDE w:val="0"/>
        <w:autoSpaceDN w:val="0"/>
        <w:adjustRightInd w:val="0"/>
        <w:spacing w:after="0" w:line="240" w:lineRule="auto"/>
        <w:jc w:val="center"/>
        <w:rPr>
          <w:rFonts w:ascii="Arial" w:hAnsi="Arial" w:cs="Arial"/>
          <w:b/>
        </w:rPr>
      </w:pPr>
      <w:r w:rsidRPr="00001B34">
        <w:rPr>
          <w:rFonts w:ascii="Arial" w:hAnsi="Arial" w:cs="Arial"/>
          <w:b/>
          <w:lang w:val="en-US"/>
        </w:rPr>
        <w:t>IV</w:t>
      </w:r>
      <w:r w:rsidRPr="00001B34">
        <w:rPr>
          <w:rFonts w:ascii="Arial" w:hAnsi="Arial" w:cs="Arial"/>
          <w:b/>
        </w:rPr>
        <w:t>. Формы контроля за исполнением Административного регламента</w:t>
      </w:r>
    </w:p>
    <w:p w:rsidR="0048380B" w:rsidRPr="00421998" w:rsidRDefault="0048380B" w:rsidP="00421998">
      <w:pPr>
        <w:autoSpaceDE w:val="0"/>
        <w:autoSpaceDN w:val="0"/>
        <w:adjustRightInd w:val="0"/>
        <w:spacing w:after="0" w:line="240" w:lineRule="auto"/>
        <w:ind w:firstLine="720"/>
        <w:jc w:val="both"/>
        <w:rPr>
          <w:rFonts w:ascii="Arial" w:hAnsi="Arial" w:cs="Arial"/>
        </w:rPr>
      </w:pPr>
      <w:r w:rsidRPr="00421998">
        <w:rPr>
          <w:rFonts w:ascii="Arial" w:hAnsi="Arial" w:cs="Arial"/>
        </w:rPr>
        <w:t xml:space="preserve">4.1. Контроль за предоставлением муниципальной услуги осуществляется в форме текущего контроля за соблюдением и исполнением </w:t>
      </w:r>
      <w:r w:rsidRPr="00421998">
        <w:rPr>
          <w:rFonts w:ascii="Arial" w:eastAsia="Calibri" w:hAnsi="Arial" w:cs="Arial"/>
        </w:rPr>
        <w:t xml:space="preserve">ответственными </w:t>
      </w:r>
      <w:r w:rsidRPr="00421998">
        <w:rPr>
          <w:rFonts w:ascii="Arial" w:hAnsi="Arial" w:cs="Arial"/>
        </w:rPr>
        <w:t>должностными лицами Администрации Светлоозёрского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48380B" w:rsidRPr="00421998" w:rsidRDefault="0048380B" w:rsidP="00421998">
      <w:pPr>
        <w:widowControl w:val="0"/>
        <w:tabs>
          <w:tab w:val="left" w:pos="426"/>
        </w:tabs>
        <w:spacing w:after="0" w:line="240" w:lineRule="auto"/>
        <w:ind w:firstLine="720"/>
        <w:jc w:val="both"/>
        <w:rPr>
          <w:rFonts w:ascii="Arial" w:hAnsi="Arial" w:cs="Arial"/>
          <w:spacing w:val="-4"/>
        </w:rPr>
      </w:pPr>
      <w:r w:rsidRPr="00421998">
        <w:rPr>
          <w:rFonts w:ascii="Arial" w:eastAsia="Calibri" w:hAnsi="Arial" w:cs="Arial"/>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21998">
        <w:rPr>
          <w:rFonts w:ascii="Arial" w:hAnsi="Arial" w:cs="Arial"/>
        </w:rPr>
        <w:t xml:space="preserve"> должностными</w:t>
      </w:r>
      <w:r w:rsidRPr="00421998">
        <w:rPr>
          <w:rFonts w:ascii="Arial" w:eastAsia="Calibri" w:hAnsi="Arial" w:cs="Arial"/>
        </w:rPr>
        <w:t xml:space="preserve"> лицами </w:t>
      </w:r>
      <w:r w:rsidRPr="00421998">
        <w:rPr>
          <w:rFonts w:ascii="Arial" w:hAnsi="Arial" w:cs="Arial"/>
          <w:spacing w:val="-4"/>
        </w:rPr>
        <w:t>осуществляется главой Светлоозёрского сельсовета.</w:t>
      </w:r>
    </w:p>
    <w:p w:rsidR="0048380B" w:rsidRPr="00421998" w:rsidRDefault="0048380B" w:rsidP="00421998">
      <w:pPr>
        <w:spacing w:after="0" w:line="240" w:lineRule="auto"/>
        <w:ind w:firstLine="720"/>
        <w:jc w:val="both"/>
        <w:rPr>
          <w:rFonts w:ascii="Arial" w:eastAsia="Calibri" w:hAnsi="Arial" w:cs="Arial"/>
        </w:rPr>
      </w:pPr>
      <w:r w:rsidRPr="00421998">
        <w:rPr>
          <w:rFonts w:ascii="Arial" w:eastAsia="Calibri" w:hAnsi="Arial" w:cs="Arial"/>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48380B" w:rsidRPr="00421998" w:rsidRDefault="0048380B" w:rsidP="00421998">
      <w:pPr>
        <w:widowControl w:val="0"/>
        <w:tabs>
          <w:tab w:val="left" w:pos="426"/>
        </w:tabs>
        <w:spacing w:after="0" w:line="240" w:lineRule="auto"/>
        <w:ind w:firstLine="720"/>
        <w:jc w:val="both"/>
        <w:rPr>
          <w:rFonts w:ascii="Arial" w:hAnsi="Arial" w:cs="Arial"/>
          <w:spacing w:val="-4"/>
        </w:rPr>
      </w:pPr>
      <w:r w:rsidRPr="00421998">
        <w:rPr>
          <w:rFonts w:ascii="Arial" w:hAnsi="Arial" w:cs="Arial"/>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8380B" w:rsidRPr="00421998" w:rsidRDefault="0048380B" w:rsidP="00421998">
      <w:pPr>
        <w:widowControl w:val="0"/>
        <w:tabs>
          <w:tab w:val="left" w:pos="426"/>
        </w:tabs>
        <w:spacing w:after="0" w:line="240" w:lineRule="auto"/>
        <w:ind w:firstLine="720"/>
        <w:jc w:val="both"/>
        <w:rPr>
          <w:rFonts w:ascii="Arial" w:hAnsi="Arial" w:cs="Arial"/>
        </w:rPr>
      </w:pPr>
      <w:r w:rsidRPr="00421998">
        <w:rPr>
          <w:rFonts w:ascii="Arial" w:hAnsi="Arial" w:cs="Arial"/>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421998">
        <w:rPr>
          <w:rFonts w:ascii="Arial" w:hAnsi="Arial" w:cs="Arial"/>
          <w:spacing w:val="-4"/>
        </w:rPr>
        <w:t>главой (заместителем главы) Светлоозёрского сельсовета.</w:t>
      </w:r>
    </w:p>
    <w:p w:rsidR="0048380B" w:rsidRPr="00421998" w:rsidRDefault="0048380B" w:rsidP="00421998">
      <w:pPr>
        <w:widowControl w:val="0"/>
        <w:tabs>
          <w:tab w:val="left" w:pos="426"/>
        </w:tabs>
        <w:spacing w:after="0" w:line="240" w:lineRule="auto"/>
        <w:ind w:firstLine="720"/>
        <w:jc w:val="both"/>
        <w:rPr>
          <w:rFonts w:ascii="Arial" w:hAnsi="Arial" w:cs="Arial"/>
        </w:rPr>
      </w:pPr>
      <w:r w:rsidRPr="00421998">
        <w:rPr>
          <w:rFonts w:ascii="Arial" w:hAnsi="Arial" w:cs="Arial"/>
          <w:spacing w:val="-2"/>
        </w:rPr>
        <w:t>Результаты деятельности комиссии оформляются в виде Акта</w:t>
      </w:r>
      <w:r w:rsidRPr="00421998">
        <w:rPr>
          <w:rFonts w:ascii="Arial" w:hAnsi="Arial" w:cs="Arial"/>
        </w:rPr>
        <w:t xml:space="preserve"> проверки полноты и качества предоставления муниципальной услуги (далее – Акт)</w:t>
      </w:r>
      <w:r w:rsidRPr="00421998">
        <w:rPr>
          <w:rFonts w:ascii="Arial" w:hAnsi="Arial" w:cs="Arial"/>
          <w:spacing w:val="-2"/>
        </w:rPr>
        <w:t xml:space="preserve">, в котором отмечаются выявленные недостатки и предложения по их устранению. </w:t>
      </w:r>
      <w:r w:rsidRPr="00421998">
        <w:rPr>
          <w:rFonts w:ascii="Arial" w:hAnsi="Arial" w:cs="Arial"/>
        </w:rPr>
        <w:t>Акт подписывается членами комиссии.</w:t>
      </w:r>
    </w:p>
    <w:p w:rsidR="0048380B" w:rsidRPr="00421998" w:rsidRDefault="0048380B" w:rsidP="00421998">
      <w:pPr>
        <w:autoSpaceDE w:val="0"/>
        <w:autoSpaceDN w:val="0"/>
        <w:adjustRightInd w:val="0"/>
        <w:spacing w:after="0" w:line="240" w:lineRule="auto"/>
        <w:ind w:firstLine="720"/>
        <w:jc w:val="both"/>
        <w:outlineLvl w:val="1"/>
        <w:rPr>
          <w:rFonts w:ascii="Arial" w:eastAsia="Calibri" w:hAnsi="Arial" w:cs="Arial"/>
        </w:rPr>
      </w:pPr>
      <w:r w:rsidRPr="00421998">
        <w:rPr>
          <w:rFonts w:ascii="Arial" w:eastAsia="Calibri" w:hAnsi="Arial" w:cs="Arial"/>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48380B" w:rsidRPr="00421998" w:rsidRDefault="0048380B" w:rsidP="00421998">
      <w:pPr>
        <w:widowControl w:val="0"/>
        <w:spacing w:after="0" w:line="240" w:lineRule="auto"/>
        <w:ind w:firstLine="720"/>
        <w:jc w:val="both"/>
        <w:rPr>
          <w:rFonts w:ascii="Arial" w:hAnsi="Arial" w:cs="Arial"/>
        </w:rPr>
      </w:pPr>
      <w:r w:rsidRPr="00421998">
        <w:rPr>
          <w:rFonts w:ascii="Arial" w:hAnsi="Arial"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8380B" w:rsidRPr="00421998" w:rsidRDefault="0048380B" w:rsidP="00421998">
      <w:pPr>
        <w:widowControl w:val="0"/>
        <w:spacing w:after="0" w:line="240" w:lineRule="auto"/>
        <w:ind w:firstLine="720"/>
        <w:jc w:val="both"/>
        <w:rPr>
          <w:rFonts w:ascii="Arial" w:hAnsi="Arial" w:cs="Arial"/>
        </w:rPr>
      </w:pPr>
      <w:r w:rsidRPr="00421998">
        <w:rPr>
          <w:rFonts w:ascii="Arial" w:hAnsi="Arial" w:cs="Arial"/>
        </w:rPr>
        <w:t xml:space="preserve">Персональная ответственность </w:t>
      </w:r>
      <w:r w:rsidRPr="00421998">
        <w:rPr>
          <w:rFonts w:ascii="Arial" w:eastAsia="Calibri" w:hAnsi="Arial" w:cs="Arial"/>
        </w:rPr>
        <w:t xml:space="preserve">должностных лиц </w:t>
      </w:r>
      <w:r w:rsidRPr="00421998">
        <w:rPr>
          <w:rFonts w:ascii="Arial" w:hAnsi="Arial" w:cs="Arial"/>
        </w:rPr>
        <w:t>Администрации Светлоозёрского сельсовета закрепляется в их должностных инструкциях в соответствии с требованиями законодательства Российской Федерации.</w:t>
      </w:r>
    </w:p>
    <w:p w:rsidR="0048380B" w:rsidRPr="00421998" w:rsidRDefault="0048380B" w:rsidP="00421998">
      <w:pPr>
        <w:widowControl w:val="0"/>
        <w:autoSpaceDE w:val="0"/>
        <w:autoSpaceDN w:val="0"/>
        <w:adjustRightInd w:val="0"/>
        <w:spacing w:after="0" w:line="240" w:lineRule="auto"/>
        <w:jc w:val="both"/>
        <w:outlineLvl w:val="2"/>
        <w:rPr>
          <w:rFonts w:ascii="Arial" w:hAnsi="Arial" w:cs="Arial"/>
        </w:rPr>
      </w:pPr>
    </w:p>
    <w:p w:rsidR="0048380B" w:rsidRPr="00001B34" w:rsidRDefault="0048380B" w:rsidP="00421998">
      <w:pPr>
        <w:widowControl w:val="0"/>
        <w:spacing w:after="0" w:line="240" w:lineRule="auto"/>
        <w:jc w:val="center"/>
        <w:rPr>
          <w:rFonts w:ascii="Arial" w:hAnsi="Arial" w:cs="Arial"/>
          <w:b/>
        </w:rPr>
      </w:pPr>
      <w:r w:rsidRPr="00001B34">
        <w:rPr>
          <w:rFonts w:ascii="Arial" w:hAnsi="Arial" w:cs="Arial"/>
          <w:b/>
          <w:lang w:val="en-US"/>
        </w:rPr>
        <w:t>V</w:t>
      </w:r>
      <w:r w:rsidRPr="00001B34">
        <w:rPr>
          <w:rFonts w:ascii="Arial" w:hAnsi="Arial" w:cs="Arial"/>
          <w:b/>
        </w:rPr>
        <w:t>. </w:t>
      </w:r>
      <w:r w:rsidR="00001B34">
        <w:rPr>
          <w:rFonts w:ascii="Arial" w:hAnsi="Arial" w:cs="Arial"/>
          <w:b/>
        </w:rPr>
        <w:t xml:space="preserve"> </w:t>
      </w:r>
      <w:r w:rsidRPr="00001B34">
        <w:rPr>
          <w:rFonts w:ascii="Arial" w:hAnsi="Arial" w:cs="Arial"/>
          <w:b/>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001B34">
        <w:rPr>
          <w:rStyle w:val="ab"/>
          <w:rFonts w:ascii="Arial" w:hAnsi="Arial" w:cs="Arial"/>
          <w:b/>
        </w:rPr>
        <w:footnoteReference w:id="5"/>
      </w:r>
      <w:r w:rsidRPr="00001B34">
        <w:rPr>
          <w:rFonts w:ascii="Arial" w:hAnsi="Arial" w:cs="Arial"/>
          <w:b/>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5.1. Заявители имеют право на досудебное (внесудебное) обжалование решений и действий (бездействия) Администрации Светлоозёрского сельсовета, должностных лиц  Администрации Светлоозёрского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5.2. Заявитель может обратиться с жалобой, в том числе в следующих случаях:</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1) нарушение срока регистрации запроса заявителя о предоставлении муниципальной услуги;</w:t>
      </w:r>
    </w:p>
    <w:p w:rsidR="00001B34"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2) нарушение срока предоставления муниципальной услуги;</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8) нарушение срока или порядка выдачи документов по результатам предоставления муниципальной услуги;</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5.3. Общие требования к порядку подачи и рассмотрения жалобы.</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 xml:space="preserve">5.3.1. Жалоба подается заявителем в письменной форме на бумажном носителе, </w:t>
      </w:r>
      <w:r w:rsidRPr="00421998">
        <w:rPr>
          <w:rFonts w:ascii="Arial" w:hAnsi="Arial" w:cs="Arial"/>
          <w:strike/>
        </w:rPr>
        <w:t>либо</w:t>
      </w:r>
      <w:r w:rsidRPr="00421998">
        <w:rPr>
          <w:rFonts w:ascii="Arial" w:hAnsi="Arial" w:cs="Arial"/>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Жалоба на действия (бездействие) и решения руководителя органа местного самоуправления направляется главе администрации муниципального образования.</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5.3.2. Жалоба может быть направлена по почте, через Многофункциональный центр, официальный сайт органа муниципального образования,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5.3.3. В электронном виде жалоба может быть подана заявителем посредством:</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а) официального сайта органа местного самоуправления в информационно-телекоммуникационной сети «Интернет»;</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б) Единого портала государственных и муниципальных услуг (функций);</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в) портала досудебного обжалования (do.gosuslugi.ru).</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lastRenderedPageBreak/>
        <w:t>Время приема жалоб совпадает со временем предоставления муниципальной услуги.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8380B" w:rsidRPr="00421998" w:rsidRDefault="0048380B" w:rsidP="00421998">
      <w:pPr>
        <w:autoSpaceDE w:val="0"/>
        <w:autoSpaceDN w:val="0"/>
        <w:adjustRightInd w:val="0"/>
        <w:spacing w:after="0" w:line="240" w:lineRule="auto"/>
        <w:ind w:firstLine="709"/>
        <w:jc w:val="both"/>
        <w:rPr>
          <w:rFonts w:ascii="Arial" w:hAnsi="Arial" w:cs="Arial"/>
        </w:rPr>
      </w:pPr>
      <w:bookmarkStart w:id="8" w:name="Par26"/>
      <w:bookmarkEnd w:id="8"/>
      <w:r w:rsidRPr="00421998">
        <w:rPr>
          <w:rFonts w:ascii="Arial" w:hAnsi="Arial" w:cs="Arial"/>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доверенность, оформленная в соответствии с действующим законодательством Российской Федерации;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48380B" w:rsidRPr="00421998" w:rsidRDefault="0048380B" w:rsidP="00421998">
      <w:pPr>
        <w:autoSpaceDE w:val="0"/>
        <w:autoSpaceDN w:val="0"/>
        <w:adjustRightInd w:val="0"/>
        <w:spacing w:after="0" w:line="240" w:lineRule="auto"/>
        <w:ind w:firstLine="709"/>
        <w:jc w:val="both"/>
        <w:rPr>
          <w:rFonts w:ascii="Arial" w:hAnsi="Arial" w:cs="Arial"/>
        </w:rPr>
      </w:pPr>
      <w:r w:rsidRPr="00421998">
        <w:rPr>
          <w:rFonts w:ascii="Arial" w:hAnsi="Arial" w:cs="Arial"/>
        </w:rPr>
        <w:t>5.9. Срок рассмотрения жалобы исчисляется со дня регистрации жалобы в Управлении.</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5.10. Жалоба должна содержать:</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5.11. Орган местного самоуправления обеспечивает:</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оснащение мест приема жалоб;</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lastRenderedPageBreak/>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 xml:space="preserve">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Светлоозёрского сельсовета, должностного лица Администрации Светлоозёрского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5.14. По результатам рассмотрения жалобы Администрация Светлоозёрского сельсовета принимает одно из следующих решений:</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1) удовлетворяет жалобу, в том числе в форме отмены принятого решения, исправления допущенных Администрацией Светлоозёрского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2) отказывает в удовлетворении жалобы.</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5.17. Исчерпывающий перечень оснований не давать ответ заявителю, не направлять ответ по существу:</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48380B" w:rsidRPr="00421998" w:rsidRDefault="0048380B" w:rsidP="00421998">
      <w:pPr>
        <w:autoSpaceDE w:val="0"/>
        <w:autoSpaceDN w:val="0"/>
        <w:adjustRightInd w:val="0"/>
        <w:spacing w:after="0" w:line="240" w:lineRule="auto"/>
        <w:ind w:firstLine="709"/>
        <w:jc w:val="both"/>
        <w:outlineLvl w:val="1"/>
        <w:rPr>
          <w:rFonts w:ascii="Arial" w:hAnsi="Arial" w:cs="Arial"/>
        </w:rPr>
      </w:pPr>
      <w:r w:rsidRPr="00421998">
        <w:rPr>
          <w:rFonts w:ascii="Arial" w:hAnsi="Arial" w:cs="Arial"/>
        </w:rPr>
        <w:lastRenderedPageBreak/>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48380B" w:rsidRPr="00421998" w:rsidRDefault="0048380B" w:rsidP="00421998">
      <w:pPr>
        <w:autoSpaceDE w:val="0"/>
        <w:autoSpaceDN w:val="0"/>
        <w:adjustRightInd w:val="0"/>
        <w:spacing w:after="0" w:line="240" w:lineRule="auto"/>
        <w:ind w:firstLine="540"/>
        <w:jc w:val="both"/>
        <w:rPr>
          <w:rFonts w:ascii="Arial" w:hAnsi="Arial" w:cs="Arial"/>
        </w:rPr>
      </w:pPr>
      <w:r w:rsidRPr="00421998">
        <w:rPr>
          <w:rFonts w:ascii="Arial" w:hAnsi="Arial" w:cs="Arial"/>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8380B" w:rsidRPr="00421998" w:rsidRDefault="0048380B" w:rsidP="00421998">
      <w:pPr>
        <w:autoSpaceDE w:val="0"/>
        <w:autoSpaceDN w:val="0"/>
        <w:adjustRightInd w:val="0"/>
        <w:spacing w:after="0" w:line="240" w:lineRule="auto"/>
        <w:ind w:firstLine="540"/>
        <w:jc w:val="both"/>
        <w:outlineLvl w:val="1"/>
        <w:rPr>
          <w:rFonts w:ascii="Arial" w:hAnsi="Arial" w:cs="Arial"/>
        </w:rPr>
      </w:pPr>
      <w:r w:rsidRPr="00421998">
        <w:rPr>
          <w:rFonts w:ascii="Arial" w:hAnsi="Arial" w:cs="Arial"/>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8380B" w:rsidRPr="00421998" w:rsidRDefault="0048380B" w:rsidP="00421998">
      <w:pPr>
        <w:autoSpaceDE w:val="0"/>
        <w:autoSpaceDN w:val="0"/>
        <w:adjustRightInd w:val="0"/>
        <w:spacing w:after="0" w:line="240" w:lineRule="auto"/>
        <w:ind w:firstLine="540"/>
        <w:jc w:val="both"/>
        <w:outlineLvl w:val="1"/>
        <w:rPr>
          <w:rFonts w:ascii="Arial" w:hAnsi="Arial" w:cs="Arial"/>
        </w:rPr>
      </w:pPr>
    </w:p>
    <w:p w:rsidR="007E25F5" w:rsidRPr="00421998" w:rsidRDefault="007E25F5" w:rsidP="00421998">
      <w:pPr>
        <w:autoSpaceDE w:val="0"/>
        <w:autoSpaceDN w:val="0"/>
        <w:adjustRightInd w:val="0"/>
        <w:spacing w:after="0" w:line="240" w:lineRule="auto"/>
        <w:outlineLvl w:val="1"/>
        <w:rPr>
          <w:rFonts w:ascii="Arial" w:hAnsi="Arial" w:cs="Arial"/>
        </w:rPr>
      </w:pPr>
    </w:p>
    <w:p w:rsidR="00415B59" w:rsidRPr="00421998" w:rsidRDefault="00415B59" w:rsidP="00421998">
      <w:pPr>
        <w:autoSpaceDE w:val="0"/>
        <w:autoSpaceDN w:val="0"/>
        <w:adjustRightInd w:val="0"/>
        <w:spacing w:after="0" w:line="240" w:lineRule="auto"/>
        <w:outlineLvl w:val="1"/>
        <w:rPr>
          <w:rFonts w:ascii="Arial" w:hAnsi="Arial" w:cs="Arial"/>
        </w:rPr>
      </w:pPr>
    </w:p>
    <w:p w:rsidR="00415B59" w:rsidRDefault="00415B59" w:rsidP="007E25F5">
      <w:pPr>
        <w:autoSpaceDE w:val="0"/>
        <w:autoSpaceDN w:val="0"/>
        <w:adjustRightInd w:val="0"/>
        <w:spacing w:after="0"/>
        <w:outlineLvl w:val="1"/>
        <w:rPr>
          <w:rFonts w:ascii="Times New Roman" w:hAnsi="Times New Roman" w:cs="Times New Roman"/>
          <w:sz w:val="24"/>
          <w:szCs w:val="24"/>
        </w:rPr>
      </w:pPr>
    </w:p>
    <w:p w:rsidR="0048380B" w:rsidRDefault="007E25F5" w:rsidP="007E25F5">
      <w:pPr>
        <w:autoSpaceDE w:val="0"/>
        <w:autoSpaceDN w:val="0"/>
        <w:adjustRightInd w:val="0"/>
        <w:spacing w:after="0"/>
        <w:outlineLvl w:val="1"/>
        <w:rPr>
          <w:rFonts w:ascii="Times New Roman" w:hAnsi="Times New Roman" w:cs="Times New Roman"/>
          <w:sz w:val="24"/>
          <w:szCs w:val="24"/>
        </w:rPr>
      </w:pPr>
      <w:r>
        <w:rPr>
          <w:rFonts w:ascii="Times New Roman" w:hAnsi="Times New Roman" w:cs="Times New Roman"/>
          <w:sz w:val="24"/>
          <w:szCs w:val="24"/>
        </w:rPr>
        <w:t xml:space="preserve">                                                                                                                          </w:t>
      </w:r>
    </w:p>
    <w:p w:rsidR="00C423FC" w:rsidRDefault="0048380B" w:rsidP="007E25F5">
      <w:pPr>
        <w:autoSpaceDE w:val="0"/>
        <w:autoSpaceDN w:val="0"/>
        <w:adjustRightInd w:val="0"/>
        <w:spacing w:after="0"/>
        <w:outlineLvl w:val="1"/>
        <w:rPr>
          <w:rFonts w:ascii="Times New Roman" w:hAnsi="Times New Roman" w:cs="Times New Roman"/>
          <w:sz w:val="24"/>
          <w:szCs w:val="24"/>
        </w:rPr>
      </w:pPr>
      <w:r>
        <w:rPr>
          <w:rFonts w:ascii="Times New Roman" w:hAnsi="Times New Roman" w:cs="Times New Roman"/>
          <w:sz w:val="24"/>
          <w:szCs w:val="24"/>
        </w:rPr>
        <w:t xml:space="preserve">                                                                                </w:t>
      </w: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001B34" w:rsidRDefault="00001B34" w:rsidP="007E25F5">
      <w:pPr>
        <w:autoSpaceDE w:val="0"/>
        <w:autoSpaceDN w:val="0"/>
        <w:adjustRightInd w:val="0"/>
        <w:spacing w:after="0"/>
        <w:outlineLvl w:val="1"/>
        <w:rPr>
          <w:rFonts w:ascii="Times New Roman" w:hAnsi="Times New Roman" w:cs="Times New Roman"/>
          <w:sz w:val="24"/>
          <w:szCs w:val="24"/>
        </w:rPr>
      </w:pPr>
    </w:p>
    <w:p w:rsidR="00C423FC" w:rsidRDefault="00C423FC" w:rsidP="007E25F5">
      <w:pPr>
        <w:autoSpaceDE w:val="0"/>
        <w:autoSpaceDN w:val="0"/>
        <w:adjustRightInd w:val="0"/>
        <w:spacing w:after="0"/>
        <w:outlineLvl w:val="1"/>
        <w:rPr>
          <w:rFonts w:ascii="Times New Roman" w:hAnsi="Times New Roman" w:cs="Times New Roman"/>
          <w:sz w:val="24"/>
          <w:szCs w:val="24"/>
        </w:rPr>
      </w:pPr>
    </w:p>
    <w:p w:rsidR="00C423FC" w:rsidRDefault="00C423FC" w:rsidP="007E25F5">
      <w:pPr>
        <w:autoSpaceDE w:val="0"/>
        <w:autoSpaceDN w:val="0"/>
        <w:adjustRightInd w:val="0"/>
        <w:spacing w:after="0"/>
        <w:outlineLvl w:val="1"/>
        <w:rPr>
          <w:rFonts w:ascii="Times New Roman" w:hAnsi="Times New Roman" w:cs="Times New Roman"/>
          <w:sz w:val="24"/>
          <w:szCs w:val="24"/>
        </w:rPr>
      </w:pPr>
    </w:p>
    <w:p w:rsidR="001233E5" w:rsidRPr="001233E5" w:rsidRDefault="00C423FC" w:rsidP="007E25F5">
      <w:pPr>
        <w:autoSpaceDE w:val="0"/>
        <w:autoSpaceDN w:val="0"/>
        <w:adjustRightInd w:val="0"/>
        <w:spacing w:after="0"/>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E25F5">
        <w:rPr>
          <w:rFonts w:ascii="Times New Roman" w:hAnsi="Times New Roman" w:cs="Times New Roman"/>
          <w:sz w:val="24"/>
          <w:szCs w:val="24"/>
        </w:rPr>
        <w:t xml:space="preserve">   </w:t>
      </w:r>
      <w:r w:rsidR="001233E5" w:rsidRPr="001233E5">
        <w:rPr>
          <w:rFonts w:ascii="Times New Roman" w:hAnsi="Times New Roman" w:cs="Times New Roman"/>
          <w:sz w:val="24"/>
          <w:szCs w:val="24"/>
        </w:rPr>
        <w:t>Приложение 1</w:t>
      </w:r>
    </w:p>
    <w:p w:rsidR="007E25F5" w:rsidRPr="00707EDF" w:rsidRDefault="007E25F5" w:rsidP="007E25F5">
      <w:pPr>
        <w:autoSpaceDE w:val="0"/>
        <w:autoSpaceDN w:val="0"/>
        <w:adjustRightInd w:val="0"/>
        <w:spacing w:after="0" w:line="240" w:lineRule="exact"/>
        <w:ind w:left="4962"/>
        <w:outlineLvl w:val="1"/>
        <w:rPr>
          <w:rFonts w:ascii="Times New Roman" w:hAnsi="Times New Roman" w:cs="Times New Roman"/>
          <w:sz w:val="24"/>
          <w:szCs w:val="24"/>
        </w:rPr>
      </w:pPr>
      <w:r w:rsidRPr="00707EDF">
        <w:rPr>
          <w:rFonts w:ascii="Times New Roman" w:hAnsi="Times New Roman" w:cs="Times New Roman"/>
          <w:sz w:val="24"/>
          <w:szCs w:val="24"/>
        </w:rPr>
        <w:t>к Административному регламенту</w:t>
      </w:r>
    </w:p>
    <w:p w:rsidR="007E25F5" w:rsidRPr="00707EDF" w:rsidRDefault="007E25F5" w:rsidP="007E25F5">
      <w:pPr>
        <w:autoSpaceDE w:val="0"/>
        <w:autoSpaceDN w:val="0"/>
        <w:adjustRightInd w:val="0"/>
        <w:spacing w:after="0" w:line="240" w:lineRule="exact"/>
        <w:ind w:left="4962"/>
        <w:outlineLvl w:val="1"/>
        <w:rPr>
          <w:rFonts w:ascii="Times New Roman" w:hAnsi="Times New Roman" w:cs="Times New Roman"/>
          <w:sz w:val="24"/>
          <w:szCs w:val="24"/>
        </w:rPr>
      </w:pPr>
      <w:r w:rsidRPr="00707EDF">
        <w:rPr>
          <w:rFonts w:ascii="Times New Roman" w:hAnsi="Times New Roman" w:cs="Times New Roman"/>
          <w:sz w:val="24"/>
          <w:szCs w:val="24"/>
        </w:rPr>
        <w:t xml:space="preserve">предоставления муниципальной услуги </w:t>
      </w:r>
    </w:p>
    <w:p w:rsidR="007E25F5" w:rsidRPr="0048380B" w:rsidRDefault="007E25F5" w:rsidP="0048380B">
      <w:pPr>
        <w:autoSpaceDE w:val="0"/>
        <w:autoSpaceDN w:val="0"/>
        <w:adjustRightInd w:val="0"/>
        <w:spacing w:after="0" w:line="240" w:lineRule="exact"/>
        <w:ind w:left="4962"/>
        <w:jc w:val="both"/>
        <w:outlineLvl w:val="1"/>
        <w:rPr>
          <w:rFonts w:ascii="Times New Roman" w:hAnsi="Times New Roman" w:cs="Times New Roman"/>
          <w:sz w:val="24"/>
          <w:szCs w:val="24"/>
        </w:rPr>
      </w:pPr>
      <w:r w:rsidRPr="00707EDF">
        <w:rPr>
          <w:rFonts w:ascii="Times New Roman" w:hAnsi="Times New Roman" w:cs="Times New Roman"/>
          <w:sz w:val="24"/>
          <w:szCs w:val="24"/>
        </w:rPr>
        <w:t>«Присвоение (изменение, аннулирование)</w:t>
      </w:r>
      <w:r w:rsidR="0048380B">
        <w:rPr>
          <w:rFonts w:ascii="Times New Roman" w:hAnsi="Times New Roman" w:cs="Times New Roman"/>
          <w:sz w:val="24"/>
          <w:szCs w:val="24"/>
        </w:rPr>
        <w:t xml:space="preserve"> </w:t>
      </w:r>
      <w:r w:rsidR="0048380B" w:rsidRPr="0048380B">
        <w:rPr>
          <w:rFonts w:ascii="Times New Roman" w:hAnsi="Times New Roman" w:cs="Times New Roman"/>
          <w:color w:val="000000"/>
          <w:sz w:val="24"/>
          <w:szCs w:val="24"/>
        </w:rPr>
        <w:t>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48380B">
        <w:rPr>
          <w:rFonts w:ascii="Times New Roman" w:hAnsi="Times New Roman" w:cs="Times New Roman"/>
          <w:sz w:val="24"/>
          <w:szCs w:val="24"/>
        </w:rPr>
        <w:t>»</w:t>
      </w:r>
    </w:p>
    <w:p w:rsidR="001233E5" w:rsidRPr="00707EDF" w:rsidRDefault="001233E5" w:rsidP="007E25F5">
      <w:pPr>
        <w:autoSpaceDE w:val="0"/>
        <w:autoSpaceDN w:val="0"/>
        <w:adjustRightInd w:val="0"/>
        <w:jc w:val="both"/>
        <w:outlineLvl w:val="2"/>
        <w:rPr>
          <w:rFonts w:ascii="Times New Roman" w:hAnsi="Times New Roman" w:cs="Times New Roman"/>
          <w:sz w:val="24"/>
          <w:szCs w:val="24"/>
        </w:rPr>
      </w:pPr>
    </w:p>
    <w:p w:rsidR="001233E5" w:rsidRPr="001233E5" w:rsidRDefault="001233E5" w:rsidP="001233E5">
      <w:pPr>
        <w:autoSpaceDE w:val="0"/>
        <w:autoSpaceDN w:val="0"/>
        <w:adjustRightInd w:val="0"/>
        <w:ind w:firstLine="540"/>
        <w:jc w:val="center"/>
        <w:outlineLvl w:val="2"/>
        <w:rPr>
          <w:rFonts w:ascii="Times New Roman" w:hAnsi="Times New Roman" w:cs="Times New Roman"/>
          <w:b/>
          <w:sz w:val="24"/>
          <w:szCs w:val="24"/>
        </w:rPr>
      </w:pPr>
      <w:r w:rsidRPr="001233E5">
        <w:rPr>
          <w:rFonts w:ascii="Times New Roman" w:hAnsi="Times New Roman" w:cs="Times New Roman"/>
          <w:b/>
          <w:sz w:val="24"/>
          <w:szCs w:val="24"/>
        </w:rPr>
        <w:t>Информация</w:t>
      </w:r>
    </w:p>
    <w:p w:rsidR="001233E5" w:rsidRPr="001233E5" w:rsidRDefault="001233E5" w:rsidP="001233E5">
      <w:pPr>
        <w:autoSpaceDE w:val="0"/>
        <w:autoSpaceDN w:val="0"/>
        <w:adjustRightInd w:val="0"/>
        <w:ind w:firstLine="540"/>
        <w:jc w:val="center"/>
        <w:outlineLvl w:val="2"/>
        <w:rPr>
          <w:rFonts w:ascii="Times New Roman" w:hAnsi="Times New Roman" w:cs="Times New Roman"/>
          <w:b/>
          <w:sz w:val="24"/>
          <w:szCs w:val="24"/>
        </w:rPr>
      </w:pPr>
      <w:r w:rsidRPr="001233E5">
        <w:rPr>
          <w:rFonts w:ascii="Times New Roman" w:hAnsi="Times New Roman" w:cs="Times New Roman"/>
          <w:b/>
          <w:sz w:val="24"/>
          <w:szCs w:val="24"/>
        </w:rPr>
        <w:t>об органе местного самоуправления, предоставляющем муниципальную услугу</w:t>
      </w:r>
    </w:p>
    <w:p w:rsidR="007E25F5" w:rsidRPr="00DF7E67" w:rsidRDefault="001233E5" w:rsidP="007E25F5">
      <w:pPr>
        <w:autoSpaceDE w:val="0"/>
        <w:autoSpaceDN w:val="0"/>
        <w:adjustRightInd w:val="0"/>
        <w:spacing w:after="0" w:line="240" w:lineRule="auto"/>
        <w:jc w:val="center"/>
        <w:outlineLvl w:val="2"/>
        <w:rPr>
          <w:rFonts w:ascii="Times New Roman" w:hAnsi="Times New Roman" w:cs="Times New Roman"/>
          <w:b/>
          <w:sz w:val="28"/>
          <w:szCs w:val="28"/>
        </w:rPr>
      </w:pPr>
      <w:r w:rsidRPr="001233E5">
        <w:rPr>
          <w:rFonts w:ascii="Times New Roman" w:hAnsi="Times New Roman" w:cs="Times New Roman"/>
          <w:sz w:val="24"/>
          <w:szCs w:val="24"/>
        </w:rPr>
        <w:t xml:space="preserve">;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4253"/>
      </w:tblGrid>
      <w:tr w:rsidR="007E25F5" w:rsidRPr="0048380B" w:rsidTr="00001B34">
        <w:tc>
          <w:tcPr>
            <w:tcW w:w="5812" w:type="dxa"/>
          </w:tcPr>
          <w:p w:rsidR="007E25F5" w:rsidRPr="0048380B" w:rsidRDefault="007E25F5" w:rsidP="00750A8E">
            <w:pPr>
              <w:autoSpaceDE w:val="0"/>
              <w:autoSpaceDN w:val="0"/>
              <w:adjustRightInd w:val="0"/>
              <w:jc w:val="both"/>
              <w:outlineLvl w:val="2"/>
              <w:rPr>
                <w:rFonts w:ascii="Times New Roman" w:hAnsi="Times New Roman" w:cs="Times New Roman"/>
                <w:sz w:val="24"/>
                <w:szCs w:val="24"/>
              </w:rPr>
            </w:pPr>
            <w:r w:rsidRPr="0048380B">
              <w:rPr>
                <w:rFonts w:ascii="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4253" w:type="dxa"/>
          </w:tcPr>
          <w:p w:rsidR="007E25F5" w:rsidRPr="0048380B" w:rsidRDefault="007E25F5" w:rsidP="00750A8E">
            <w:pPr>
              <w:autoSpaceDE w:val="0"/>
              <w:autoSpaceDN w:val="0"/>
              <w:adjustRightInd w:val="0"/>
              <w:jc w:val="center"/>
              <w:outlineLvl w:val="2"/>
              <w:rPr>
                <w:rFonts w:ascii="Times New Roman" w:hAnsi="Times New Roman" w:cs="Times New Roman"/>
                <w:sz w:val="24"/>
                <w:szCs w:val="24"/>
              </w:rPr>
            </w:pPr>
            <w:r w:rsidRPr="0048380B">
              <w:rPr>
                <w:rFonts w:ascii="Times New Roman" w:hAnsi="Times New Roman" w:cs="Times New Roman"/>
                <w:sz w:val="24"/>
                <w:szCs w:val="24"/>
              </w:rPr>
              <w:t>Администрация Светлоозёрского сельсовета</w:t>
            </w:r>
          </w:p>
        </w:tc>
      </w:tr>
      <w:tr w:rsidR="007E25F5" w:rsidRPr="0048380B" w:rsidTr="00001B34">
        <w:tc>
          <w:tcPr>
            <w:tcW w:w="5812" w:type="dxa"/>
          </w:tcPr>
          <w:p w:rsidR="007E25F5" w:rsidRPr="0048380B" w:rsidRDefault="007E25F5" w:rsidP="00750A8E">
            <w:pPr>
              <w:autoSpaceDE w:val="0"/>
              <w:autoSpaceDN w:val="0"/>
              <w:adjustRightInd w:val="0"/>
              <w:jc w:val="both"/>
              <w:outlineLvl w:val="2"/>
              <w:rPr>
                <w:rFonts w:ascii="Times New Roman" w:hAnsi="Times New Roman" w:cs="Times New Roman"/>
                <w:sz w:val="24"/>
                <w:szCs w:val="24"/>
              </w:rPr>
            </w:pPr>
            <w:r w:rsidRPr="0048380B">
              <w:rPr>
                <w:rFonts w:ascii="Times New Roman" w:hAnsi="Times New Roman" w:cs="Times New Roman"/>
                <w:sz w:val="24"/>
                <w:szCs w:val="24"/>
              </w:rPr>
              <w:t>Руководитель органа местного самоуправления, предоставляющего муниципальную услугу</w:t>
            </w:r>
          </w:p>
        </w:tc>
        <w:tc>
          <w:tcPr>
            <w:tcW w:w="4253" w:type="dxa"/>
          </w:tcPr>
          <w:p w:rsidR="007E25F5" w:rsidRPr="0048380B" w:rsidRDefault="007E25F5" w:rsidP="00750A8E">
            <w:pPr>
              <w:autoSpaceDE w:val="0"/>
              <w:autoSpaceDN w:val="0"/>
              <w:adjustRightInd w:val="0"/>
              <w:outlineLvl w:val="2"/>
              <w:rPr>
                <w:rFonts w:ascii="Times New Roman" w:hAnsi="Times New Roman" w:cs="Times New Roman"/>
                <w:sz w:val="24"/>
                <w:szCs w:val="24"/>
              </w:rPr>
            </w:pPr>
            <w:r w:rsidRPr="0048380B">
              <w:rPr>
                <w:rFonts w:ascii="Times New Roman" w:hAnsi="Times New Roman" w:cs="Times New Roman"/>
                <w:sz w:val="24"/>
                <w:szCs w:val="24"/>
              </w:rPr>
              <w:t>Глава Светлоозёрского сельсовета</w:t>
            </w:r>
          </w:p>
          <w:p w:rsidR="007E25F5" w:rsidRPr="0048380B" w:rsidRDefault="007E25F5" w:rsidP="00750A8E">
            <w:pPr>
              <w:autoSpaceDE w:val="0"/>
              <w:autoSpaceDN w:val="0"/>
              <w:adjustRightInd w:val="0"/>
              <w:outlineLvl w:val="2"/>
              <w:rPr>
                <w:rFonts w:ascii="Times New Roman" w:hAnsi="Times New Roman" w:cs="Times New Roman"/>
                <w:sz w:val="24"/>
                <w:szCs w:val="24"/>
              </w:rPr>
            </w:pPr>
            <w:r w:rsidRPr="0048380B">
              <w:rPr>
                <w:rFonts w:ascii="Times New Roman" w:hAnsi="Times New Roman" w:cs="Times New Roman"/>
                <w:sz w:val="24"/>
                <w:szCs w:val="24"/>
              </w:rPr>
              <w:t>Шумакова Лариса Владимировна</w:t>
            </w:r>
          </w:p>
        </w:tc>
      </w:tr>
      <w:tr w:rsidR="007E25F5" w:rsidRPr="0048380B" w:rsidTr="00001B34">
        <w:tc>
          <w:tcPr>
            <w:tcW w:w="5812" w:type="dxa"/>
          </w:tcPr>
          <w:p w:rsidR="007E25F5" w:rsidRPr="0048380B" w:rsidRDefault="007E25F5" w:rsidP="00750A8E">
            <w:pPr>
              <w:autoSpaceDE w:val="0"/>
              <w:autoSpaceDN w:val="0"/>
              <w:adjustRightInd w:val="0"/>
              <w:jc w:val="both"/>
              <w:outlineLvl w:val="2"/>
              <w:rPr>
                <w:rFonts w:ascii="Times New Roman" w:hAnsi="Times New Roman" w:cs="Times New Roman"/>
                <w:sz w:val="24"/>
                <w:szCs w:val="24"/>
              </w:rPr>
            </w:pPr>
            <w:r w:rsidRPr="0048380B">
              <w:rPr>
                <w:rFonts w:ascii="Times New Roman" w:hAnsi="Times New Roman" w:cs="Times New Roman"/>
                <w:sz w:val="24"/>
                <w:szCs w:val="24"/>
              </w:rPr>
              <w:t>Место нахождения и почтовый адрес</w:t>
            </w:r>
          </w:p>
        </w:tc>
        <w:tc>
          <w:tcPr>
            <w:tcW w:w="4253" w:type="dxa"/>
          </w:tcPr>
          <w:p w:rsidR="007E25F5" w:rsidRPr="0048380B" w:rsidRDefault="007E25F5" w:rsidP="00750A8E">
            <w:pPr>
              <w:autoSpaceDE w:val="0"/>
              <w:autoSpaceDN w:val="0"/>
              <w:adjustRightInd w:val="0"/>
              <w:outlineLvl w:val="2"/>
              <w:rPr>
                <w:rFonts w:ascii="Times New Roman" w:hAnsi="Times New Roman" w:cs="Times New Roman"/>
                <w:sz w:val="24"/>
                <w:szCs w:val="24"/>
              </w:rPr>
            </w:pPr>
            <w:r w:rsidRPr="0048380B">
              <w:rPr>
                <w:rFonts w:ascii="Times New Roman" w:hAnsi="Times New Roman" w:cs="Times New Roman"/>
                <w:sz w:val="24"/>
                <w:szCs w:val="24"/>
              </w:rPr>
              <w:t>659371, Бийский  район, с. Светлоозёрское, ул. Центральная  26</w:t>
            </w:r>
          </w:p>
        </w:tc>
      </w:tr>
      <w:tr w:rsidR="007E25F5" w:rsidRPr="0048380B" w:rsidTr="00001B34">
        <w:tc>
          <w:tcPr>
            <w:tcW w:w="5812" w:type="dxa"/>
          </w:tcPr>
          <w:p w:rsidR="007E25F5" w:rsidRPr="0048380B" w:rsidRDefault="007E25F5" w:rsidP="00750A8E">
            <w:pPr>
              <w:autoSpaceDE w:val="0"/>
              <w:autoSpaceDN w:val="0"/>
              <w:adjustRightInd w:val="0"/>
              <w:jc w:val="both"/>
              <w:outlineLvl w:val="2"/>
              <w:rPr>
                <w:rFonts w:ascii="Times New Roman" w:hAnsi="Times New Roman" w:cs="Times New Roman"/>
                <w:sz w:val="24"/>
                <w:szCs w:val="24"/>
              </w:rPr>
            </w:pPr>
            <w:r w:rsidRPr="0048380B">
              <w:rPr>
                <w:rFonts w:ascii="Times New Roman" w:hAnsi="Times New Roman" w:cs="Times New Roman"/>
                <w:sz w:val="24"/>
                <w:szCs w:val="24"/>
              </w:rPr>
              <w:t>График работы (приема заявителей)</w:t>
            </w:r>
          </w:p>
        </w:tc>
        <w:tc>
          <w:tcPr>
            <w:tcW w:w="4253" w:type="dxa"/>
          </w:tcPr>
          <w:p w:rsidR="007E25F5" w:rsidRPr="0048380B" w:rsidRDefault="007E25F5" w:rsidP="00750A8E">
            <w:pPr>
              <w:autoSpaceDE w:val="0"/>
              <w:autoSpaceDN w:val="0"/>
              <w:adjustRightInd w:val="0"/>
              <w:outlineLvl w:val="2"/>
              <w:rPr>
                <w:rFonts w:ascii="Times New Roman" w:hAnsi="Times New Roman" w:cs="Times New Roman"/>
                <w:sz w:val="24"/>
                <w:szCs w:val="24"/>
              </w:rPr>
            </w:pPr>
            <w:r w:rsidRPr="0048380B">
              <w:rPr>
                <w:rFonts w:ascii="Times New Roman" w:hAnsi="Times New Roman" w:cs="Times New Roman"/>
                <w:sz w:val="24"/>
                <w:szCs w:val="24"/>
              </w:rPr>
              <w:t>Понедельник – пятница</w:t>
            </w:r>
          </w:p>
          <w:p w:rsidR="007E25F5" w:rsidRPr="0048380B" w:rsidRDefault="0048380B" w:rsidP="00750A8E">
            <w:pPr>
              <w:autoSpaceDE w:val="0"/>
              <w:autoSpaceDN w:val="0"/>
              <w:adjustRightInd w:val="0"/>
              <w:outlineLvl w:val="2"/>
              <w:rPr>
                <w:rFonts w:ascii="Times New Roman" w:hAnsi="Times New Roman" w:cs="Times New Roman"/>
                <w:sz w:val="24"/>
                <w:szCs w:val="24"/>
              </w:rPr>
            </w:pPr>
            <w:r>
              <w:rPr>
                <w:rFonts w:ascii="Times New Roman" w:hAnsi="Times New Roman" w:cs="Times New Roman"/>
                <w:sz w:val="24"/>
                <w:szCs w:val="24"/>
              </w:rPr>
              <w:t xml:space="preserve">с 8.00  до 16.15 </w:t>
            </w:r>
            <w:r w:rsidR="007E25F5" w:rsidRPr="0048380B">
              <w:rPr>
                <w:rFonts w:ascii="Times New Roman" w:hAnsi="Times New Roman" w:cs="Times New Roman"/>
                <w:sz w:val="24"/>
                <w:szCs w:val="24"/>
              </w:rPr>
              <w:t>ч</w:t>
            </w:r>
            <w:r>
              <w:rPr>
                <w:rFonts w:ascii="Times New Roman" w:hAnsi="Times New Roman" w:cs="Times New Roman"/>
                <w:sz w:val="24"/>
                <w:szCs w:val="24"/>
              </w:rPr>
              <w:t>.</w:t>
            </w:r>
          </w:p>
        </w:tc>
      </w:tr>
      <w:tr w:rsidR="007E25F5" w:rsidRPr="0048380B" w:rsidTr="00001B34">
        <w:tc>
          <w:tcPr>
            <w:tcW w:w="5812" w:type="dxa"/>
          </w:tcPr>
          <w:p w:rsidR="007E25F5" w:rsidRPr="0048380B" w:rsidRDefault="007E25F5" w:rsidP="00750A8E">
            <w:pPr>
              <w:autoSpaceDE w:val="0"/>
              <w:autoSpaceDN w:val="0"/>
              <w:adjustRightInd w:val="0"/>
              <w:jc w:val="both"/>
              <w:outlineLvl w:val="2"/>
              <w:rPr>
                <w:rFonts w:ascii="Times New Roman" w:hAnsi="Times New Roman" w:cs="Times New Roman"/>
                <w:sz w:val="24"/>
                <w:szCs w:val="24"/>
              </w:rPr>
            </w:pPr>
            <w:r w:rsidRPr="0048380B">
              <w:rPr>
                <w:rFonts w:ascii="Times New Roman" w:hAnsi="Times New Roman" w:cs="Times New Roman"/>
                <w:sz w:val="24"/>
                <w:szCs w:val="24"/>
              </w:rPr>
              <w:t>Телефон, адрес электронной почты</w:t>
            </w:r>
          </w:p>
        </w:tc>
        <w:tc>
          <w:tcPr>
            <w:tcW w:w="4253" w:type="dxa"/>
          </w:tcPr>
          <w:p w:rsidR="007E25F5" w:rsidRPr="0048380B" w:rsidRDefault="007E25F5" w:rsidP="00750A8E">
            <w:pPr>
              <w:autoSpaceDE w:val="0"/>
              <w:autoSpaceDN w:val="0"/>
              <w:adjustRightInd w:val="0"/>
              <w:outlineLvl w:val="2"/>
              <w:rPr>
                <w:rFonts w:ascii="Times New Roman" w:hAnsi="Times New Roman" w:cs="Times New Roman"/>
                <w:sz w:val="24"/>
                <w:szCs w:val="24"/>
              </w:rPr>
            </w:pPr>
            <w:r w:rsidRPr="0048380B">
              <w:rPr>
                <w:rFonts w:ascii="Times New Roman" w:hAnsi="Times New Roman" w:cs="Times New Roman"/>
                <w:sz w:val="24"/>
                <w:szCs w:val="24"/>
              </w:rPr>
              <w:t>8(3854) 779-143</w:t>
            </w:r>
          </w:p>
          <w:p w:rsidR="007E25F5" w:rsidRPr="0048380B" w:rsidRDefault="007E25F5" w:rsidP="00750A8E">
            <w:pPr>
              <w:rPr>
                <w:rFonts w:ascii="Times New Roman" w:hAnsi="Times New Roman" w:cs="Times New Roman"/>
                <w:sz w:val="24"/>
                <w:szCs w:val="24"/>
                <w:lang w:val="en-US"/>
              </w:rPr>
            </w:pPr>
            <w:r w:rsidRPr="0048380B">
              <w:rPr>
                <w:rFonts w:ascii="Times New Roman" w:hAnsi="Times New Roman" w:cs="Times New Roman"/>
                <w:sz w:val="24"/>
                <w:szCs w:val="24"/>
                <w:lang w:val="en-US"/>
              </w:rPr>
              <w:t>elena.cwetzam@yandex.ru</w:t>
            </w:r>
          </w:p>
        </w:tc>
      </w:tr>
      <w:tr w:rsidR="007E25F5" w:rsidRPr="0048380B" w:rsidTr="00001B34">
        <w:tc>
          <w:tcPr>
            <w:tcW w:w="5812" w:type="dxa"/>
          </w:tcPr>
          <w:p w:rsidR="007E25F5" w:rsidRPr="0048380B" w:rsidRDefault="007E25F5" w:rsidP="00750A8E">
            <w:pPr>
              <w:autoSpaceDE w:val="0"/>
              <w:autoSpaceDN w:val="0"/>
              <w:adjustRightInd w:val="0"/>
              <w:jc w:val="both"/>
              <w:outlineLvl w:val="2"/>
              <w:rPr>
                <w:rFonts w:ascii="Times New Roman" w:hAnsi="Times New Roman" w:cs="Times New Roman"/>
                <w:sz w:val="24"/>
                <w:szCs w:val="24"/>
              </w:rPr>
            </w:pPr>
            <w:r w:rsidRPr="0048380B">
              <w:rPr>
                <w:rFonts w:ascii="Times New Roman" w:hAnsi="Times New Roman" w:cs="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253" w:type="dxa"/>
          </w:tcPr>
          <w:p w:rsidR="007E25F5" w:rsidRPr="0048380B" w:rsidRDefault="007E25F5" w:rsidP="00750A8E">
            <w:pPr>
              <w:rPr>
                <w:rFonts w:ascii="Times New Roman" w:hAnsi="Times New Roman" w:cs="Times New Roman"/>
                <w:sz w:val="24"/>
                <w:szCs w:val="24"/>
                <w:lang w:val="en-US"/>
              </w:rPr>
            </w:pPr>
            <w:r w:rsidRPr="0048380B">
              <w:rPr>
                <w:rFonts w:ascii="Times New Roman" w:hAnsi="Times New Roman" w:cs="Times New Roman"/>
                <w:sz w:val="24"/>
                <w:szCs w:val="24"/>
                <w:lang w:val="en-US"/>
              </w:rPr>
              <w:t>http</w:t>
            </w:r>
            <w:r w:rsidRPr="0048380B">
              <w:rPr>
                <w:rFonts w:ascii="Times New Roman" w:hAnsi="Times New Roman" w:cs="Times New Roman"/>
                <w:sz w:val="24"/>
                <w:szCs w:val="24"/>
              </w:rPr>
              <w:t>://</w:t>
            </w:r>
            <w:r w:rsidRPr="0048380B">
              <w:rPr>
                <w:rFonts w:ascii="Times New Roman" w:hAnsi="Times New Roman" w:cs="Times New Roman"/>
                <w:sz w:val="24"/>
                <w:szCs w:val="24"/>
                <w:lang w:val="en-US"/>
              </w:rPr>
              <w:t xml:space="preserve"> Sozersk.biysk22.ru</w:t>
            </w:r>
          </w:p>
          <w:p w:rsidR="007E25F5" w:rsidRPr="0048380B" w:rsidRDefault="007E25F5" w:rsidP="00750A8E">
            <w:pPr>
              <w:autoSpaceDE w:val="0"/>
              <w:autoSpaceDN w:val="0"/>
              <w:adjustRightInd w:val="0"/>
              <w:outlineLvl w:val="2"/>
              <w:rPr>
                <w:rFonts w:ascii="Times New Roman" w:hAnsi="Times New Roman" w:cs="Times New Roman"/>
                <w:sz w:val="24"/>
                <w:szCs w:val="24"/>
                <w:lang w:val="en-US"/>
              </w:rPr>
            </w:pPr>
          </w:p>
        </w:tc>
      </w:tr>
    </w:tbl>
    <w:p w:rsidR="0048380B" w:rsidRDefault="0048380B" w:rsidP="007E25F5">
      <w:pPr>
        <w:autoSpaceDE w:val="0"/>
        <w:autoSpaceDN w:val="0"/>
        <w:adjustRightInd w:val="0"/>
        <w:jc w:val="both"/>
        <w:outlineLvl w:val="2"/>
        <w:rPr>
          <w:rFonts w:ascii="Times New Roman" w:hAnsi="Times New Roman" w:cs="Times New Roman"/>
          <w:sz w:val="24"/>
          <w:szCs w:val="24"/>
        </w:rPr>
      </w:pPr>
    </w:p>
    <w:p w:rsidR="007E25F5" w:rsidRPr="0048380B" w:rsidRDefault="007E25F5" w:rsidP="007E25F5">
      <w:pPr>
        <w:autoSpaceDE w:val="0"/>
        <w:autoSpaceDN w:val="0"/>
        <w:adjustRightInd w:val="0"/>
        <w:jc w:val="both"/>
        <w:outlineLvl w:val="2"/>
        <w:rPr>
          <w:rFonts w:ascii="Times New Roman" w:hAnsi="Times New Roman" w:cs="Times New Roman"/>
          <w:sz w:val="24"/>
          <w:szCs w:val="24"/>
        </w:rPr>
      </w:pPr>
      <w:r w:rsidRPr="0048380B">
        <w:rPr>
          <w:rFonts w:ascii="Times New Roman" w:hAnsi="Times New Roman" w:cs="Times New Roman"/>
          <w:sz w:val="24"/>
          <w:szCs w:val="24"/>
        </w:rPr>
        <w:t xml:space="preserve">Региональный портал государственных и муниципальных услуг (функций) – </w:t>
      </w:r>
      <w:hyperlink r:id="rId8" w:history="1">
        <w:r w:rsidRPr="0048380B">
          <w:rPr>
            <w:rStyle w:val="a7"/>
            <w:rFonts w:ascii="Times New Roman" w:hAnsi="Times New Roman" w:cs="Times New Roman"/>
            <w:sz w:val="24"/>
            <w:szCs w:val="24"/>
            <w:lang w:val="en-US"/>
          </w:rPr>
          <w:t>www</w:t>
        </w:r>
        <w:r w:rsidRPr="0048380B">
          <w:rPr>
            <w:rStyle w:val="a7"/>
            <w:rFonts w:ascii="Times New Roman" w:hAnsi="Times New Roman" w:cs="Times New Roman"/>
            <w:sz w:val="24"/>
            <w:szCs w:val="24"/>
          </w:rPr>
          <w:t>.</w:t>
        </w:r>
        <w:r w:rsidRPr="0048380B">
          <w:rPr>
            <w:rStyle w:val="a7"/>
            <w:rFonts w:ascii="Times New Roman" w:hAnsi="Times New Roman" w:cs="Times New Roman"/>
            <w:sz w:val="24"/>
            <w:szCs w:val="24"/>
            <w:lang w:val="en-US"/>
          </w:rPr>
          <w:t>gosuslugi</w:t>
        </w:r>
        <w:r w:rsidRPr="0048380B">
          <w:rPr>
            <w:rStyle w:val="a7"/>
            <w:rFonts w:ascii="Times New Roman" w:hAnsi="Times New Roman" w:cs="Times New Roman"/>
            <w:sz w:val="24"/>
            <w:szCs w:val="24"/>
          </w:rPr>
          <w:t>22.</w:t>
        </w:r>
        <w:r w:rsidRPr="0048380B">
          <w:rPr>
            <w:rStyle w:val="a7"/>
            <w:rFonts w:ascii="Times New Roman" w:hAnsi="Times New Roman" w:cs="Times New Roman"/>
            <w:sz w:val="24"/>
            <w:szCs w:val="24"/>
            <w:lang w:val="en-US"/>
          </w:rPr>
          <w:t>ru</w:t>
        </w:r>
      </w:hyperlink>
      <w:r w:rsidRPr="0048380B">
        <w:rPr>
          <w:rFonts w:ascii="Times New Roman" w:hAnsi="Times New Roman" w:cs="Times New Roman"/>
          <w:sz w:val="24"/>
          <w:szCs w:val="24"/>
        </w:rPr>
        <w:t xml:space="preserve">; </w:t>
      </w:r>
    </w:p>
    <w:p w:rsidR="007E25F5" w:rsidRPr="0048380B" w:rsidRDefault="007E25F5" w:rsidP="007E25F5">
      <w:pPr>
        <w:autoSpaceDE w:val="0"/>
        <w:autoSpaceDN w:val="0"/>
        <w:adjustRightInd w:val="0"/>
        <w:jc w:val="both"/>
        <w:outlineLvl w:val="2"/>
        <w:rPr>
          <w:rFonts w:ascii="Times New Roman" w:hAnsi="Times New Roman" w:cs="Times New Roman"/>
          <w:sz w:val="24"/>
          <w:szCs w:val="24"/>
        </w:rPr>
      </w:pPr>
      <w:r w:rsidRPr="0048380B">
        <w:rPr>
          <w:rFonts w:ascii="Times New Roman" w:hAnsi="Times New Roman" w:cs="Times New Roman"/>
          <w:sz w:val="24"/>
          <w:szCs w:val="24"/>
        </w:rPr>
        <w:t xml:space="preserve">Единый портал государственных и муниципальных услуг (функций) – </w:t>
      </w:r>
      <w:hyperlink r:id="rId9" w:history="1">
        <w:r w:rsidRPr="0048380B">
          <w:rPr>
            <w:rStyle w:val="a7"/>
            <w:rFonts w:ascii="Times New Roman" w:hAnsi="Times New Roman" w:cs="Times New Roman"/>
            <w:sz w:val="24"/>
            <w:szCs w:val="24"/>
            <w:lang w:val="en-US"/>
          </w:rPr>
          <w:t>www</w:t>
        </w:r>
        <w:r w:rsidRPr="0048380B">
          <w:rPr>
            <w:rStyle w:val="a7"/>
            <w:rFonts w:ascii="Times New Roman" w:hAnsi="Times New Roman" w:cs="Times New Roman"/>
            <w:sz w:val="24"/>
            <w:szCs w:val="24"/>
          </w:rPr>
          <w:t>.22.</w:t>
        </w:r>
        <w:r w:rsidRPr="0048380B">
          <w:rPr>
            <w:rStyle w:val="a7"/>
            <w:rFonts w:ascii="Times New Roman" w:hAnsi="Times New Roman" w:cs="Times New Roman"/>
            <w:sz w:val="24"/>
            <w:szCs w:val="24"/>
            <w:lang w:val="en-US"/>
          </w:rPr>
          <w:t>gosuslugi</w:t>
        </w:r>
        <w:r w:rsidRPr="0048380B">
          <w:rPr>
            <w:rStyle w:val="a7"/>
            <w:rFonts w:ascii="Times New Roman" w:hAnsi="Times New Roman" w:cs="Times New Roman"/>
            <w:sz w:val="24"/>
            <w:szCs w:val="24"/>
          </w:rPr>
          <w:t>.</w:t>
        </w:r>
        <w:r w:rsidRPr="0048380B">
          <w:rPr>
            <w:rStyle w:val="a7"/>
            <w:rFonts w:ascii="Times New Roman" w:hAnsi="Times New Roman" w:cs="Times New Roman"/>
            <w:sz w:val="24"/>
            <w:szCs w:val="24"/>
            <w:lang w:val="en-US"/>
          </w:rPr>
          <w:t>ru</w:t>
        </w:r>
        <w:r w:rsidRPr="0048380B">
          <w:rPr>
            <w:rStyle w:val="a7"/>
            <w:rFonts w:ascii="Times New Roman" w:hAnsi="Times New Roman" w:cs="Times New Roman"/>
            <w:sz w:val="24"/>
            <w:szCs w:val="24"/>
          </w:rPr>
          <w:t>/</w:t>
        </w:r>
        <w:r w:rsidRPr="0048380B">
          <w:rPr>
            <w:rStyle w:val="a7"/>
            <w:rFonts w:ascii="Times New Roman" w:hAnsi="Times New Roman" w:cs="Times New Roman"/>
            <w:sz w:val="24"/>
            <w:szCs w:val="24"/>
            <w:lang w:val="en-US"/>
          </w:rPr>
          <w:t>pgu</w:t>
        </w:r>
        <w:r w:rsidRPr="0048380B">
          <w:rPr>
            <w:rStyle w:val="a7"/>
            <w:rFonts w:ascii="Times New Roman" w:hAnsi="Times New Roman" w:cs="Times New Roman"/>
            <w:sz w:val="24"/>
            <w:szCs w:val="24"/>
          </w:rPr>
          <w:t>/</w:t>
        </w:r>
      </w:hyperlink>
      <w:r w:rsidRPr="0048380B">
        <w:rPr>
          <w:rFonts w:ascii="Times New Roman" w:hAnsi="Times New Roman" w:cs="Times New Roman"/>
          <w:sz w:val="24"/>
          <w:szCs w:val="24"/>
        </w:rPr>
        <w:t xml:space="preserve">; </w:t>
      </w:r>
    </w:p>
    <w:p w:rsidR="00707EDF" w:rsidRDefault="007E25F5" w:rsidP="007E25F5">
      <w:pPr>
        <w:autoSpaceDE w:val="0"/>
        <w:autoSpaceDN w:val="0"/>
        <w:adjustRightInd w:val="0"/>
        <w:jc w:val="both"/>
        <w:outlineLvl w:val="2"/>
        <w:rPr>
          <w:rFonts w:ascii="Times New Roman" w:hAnsi="Times New Roman" w:cs="Times New Roman"/>
          <w:sz w:val="24"/>
          <w:szCs w:val="24"/>
        </w:rPr>
      </w:pPr>
      <w:r w:rsidRPr="0048380B">
        <w:rPr>
          <w:rFonts w:ascii="Times New Roman" w:hAnsi="Times New Roman" w:cs="Times New Roman"/>
          <w:sz w:val="24"/>
          <w:szCs w:val="24"/>
        </w:rPr>
        <w:t xml:space="preserve">                                                                                                             </w:t>
      </w:r>
    </w:p>
    <w:p w:rsidR="0048380B" w:rsidRDefault="0048380B" w:rsidP="007E25F5">
      <w:pPr>
        <w:autoSpaceDE w:val="0"/>
        <w:autoSpaceDN w:val="0"/>
        <w:adjustRightInd w:val="0"/>
        <w:jc w:val="both"/>
        <w:outlineLvl w:val="2"/>
        <w:rPr>
          <w:rFonts w:ascii="Times New Roman" w:hAnsi="Times New Roman" w:cs="Times New Roman"/>
          <w:sz w:val="24"/>
          <w:szCs w:val="24"/>
        </w:rPr>
      </w:pPr>
    </w:p>
    <w:p w:rsidR="00001B34" w:rsidRDefault="00001B34" w:rsidP="007E25F5">
      <w:pPr>
        <w:autoSpaceDE w:val="0"/>
        <w:autoSpaceDN w:val="0"/>
        <w:adjustRightInd w:val="0"/>
        <w:jc w:val="both"/>
        <w:outlineLvl w:val="2"/>
        <w:rPr>
          <w:rFonts w:ascii="Times New Roman" w:hAnsi="Times New Roman" w:cs="Times New Roman"/>
          <w:sz w:val="24"/>
          <w:szCs w:val="24"/>
        </w:rPr>
      </w:pPr>
    </w:p>
    <w:p w:rsidR="00001B34" w:rsidRDefault="00001B34" w:rsidP="007E25F5">
      <w:pPr>
        <w:autoSpaceDE w:val="0"/>
        <w:autoSpaceDN w:val="0"/>
        <w:adjustRightInd w:val="0"/>
        <w:jc w:val="both"/>
        <w:outlineLvl w:val="2"/>
        <w:rPr>
          <w:rFonts w:ascii="Times New Roman" w:hAnsi="Times New Roman" w:cs="Times New Roman"/>
          <w:sz w:val="24"/>
          <w:szCs w:val="24"/>
        </w:rPr>
      </w:pPr>
    </w:p>
    <w:p w:rsidR="0048380B" w:rsidRDefault="0048380B" w:rsidP="007E25F5">
      <w:pPr>
        <w:autoSpaceDE w:val="0"/>
        <w:autoSpaceDN w:val="0"/>
        <w:adjustRightInd w:val="0"/>
        <w:jc w:val="both"/>
        <w:outlineLvl w:val="2"/>
        <w:rPr>
          <w:rFonts w:ascii="Times New Roman" w:hAnsi="Times New Roman" w:cs="Times New Roman"/>
          <w:sz w:val="28"/>
          <w:szCs w:val="28"/>
        </w:rPr>
      </w:pPr>
    </w:p>
    <w:p w:rsidR="001233E5" w:rsidRPr="007E25F5" w:rsidRDefault="001233E5" w:rsidP="00001B34">
      <w:pPr>
        <w:autoSpaceDE w:val="0"/>
        <w:autoSpaceDN w:val="0"/>
        <w:adjustRightInd w:val="0"/>
        <w:spacing w:after="0"/>
        <w:ind w:left="4248" w:firstLine="708"/>
        <w:jc w:val="both"/>
        <w:outlineLvl w:val="2"/>
        <w:rPr>
          <w:rFonts w:ascii="Times New Roman" w:hAnsi="Times New Roman" w:cs="Times New Roman"/>
          <w:sz w:val="28"/>
          <w:szCs w:val="28"/>
        </w:rPr>
      </w:pPr>
      <w:r w:rsidRPr="001233E5">
        <w:rPr>
          <w:rFonts w:ascii="Times New Roman" w:hAnsi="Times New Roman" w:cs="Times New Roman"/>
          <w:sz w:val="24"/>
          <w:szCs w:val="24"/>
        </w:rPr>
        <w:lastRenderedPageBreak/>
        <w:t>Приложение 2</w:t>
      </w:r>
    </w:p>
    <w:p w:rsidR="007E25F5" w:rsidRPr="00707EDF" w:rsidRDefault="007E25F5" w:rsidP="0048380B">
      <w:pPr>
        <w:autoSpaceDE w:val="0"/>
        <w:autoSpaceDN w:val="0"/>
        <w:adjustRightInd w:val="0"/>
        <w:spacing w:after="0" w:line="240" w:lineRule="exact"/>
        <w:ind w:left="4962"/>
        <w:outlineLvl w:val="1"/>
        <w:rPr>
          <w:rFonts w:ascii="Times New Roman" w:hAnsi="Times New Roman" w:cs="Times New Roman"/>
          <w:sz w:val="24"/>
          <w:szCs w:val="24"/>
        </w:rPr>
      </w:pPr>
      <w:r w:rsidRPr="00707EDF">
        <w:rPr>
          <w:rFonts w:ascii="Times New Roman" w:hAnsi="Times New Roman" w:cs="Times New Roman"/>
          <w:sz w:val="24"/>
          <w:szCs w:val="24"/>
        </w:rPr>
        <w:t>к Административному регламенту</w:t>
      </w:r>
    </w:p>
    <w:p w:rsidR="007E25F5" w:rsidRPr="00707EDF" w:rsidRDefault="007E25F5" w:rsidP="0048380B">
      <w:pPr>
        <w:autoSpaceDE w:val="0"/>
        <w:autoSpaceDN w:val="0"/>
        <w:adjustRightInd w:val="0"/>
        <w:spacing w:after="0" w:line="240" w:lineRule="exact"/>
        <w:ind w:left="4962"/>
        <w:outlineLvl w:val="1"/>
        <w:rPr>
          <w:rFonts w:ascii="Times New Roman" w:hAnsi="Times New Roman" w:cs="Times New Roman"/>
          <w:sz w:val="24"/>
          <w:szCs w:val="24"/>
        </w:rPr>
      </w:pPr>
      <w:r w:rsidRPr="00707EDF">
        <w:rPr>
          <w:rFonts w:ascii="Times New Roman" w:hAnsi="Times New Roman" w:cs="Times New Roman"/>
          <w:sz w:val="24"/>
          <w:szCs w:val="24"/>
        </w:rPr>
        <w:t xml:space="preserve">предоставления муниципальной услуги </w:t>
      </w:r>
    </w:p>
    <w:p w:rsidR="007E25F5" w:rsidRPr="0048380B" w:rsidRDefault="007E25F5" w:rsidP="0048380B">
      <w:pPr>
        <w:autoSpaceDE w:val="0"/>
        <w:autoSpaceDN w:val="0"/>
        <w:adjustRightInd w:val="0"/>
        <w:spacing w:after="0" w:line="240" w:lineRule="exact"/>
        <w:ind w:left="4962"/>
        <w:jc w:val="both"/>
        <w:outlineLvl w:val="1"/>
        <w:rPr>
          <w:rFonts w:ascii="Times New Roman" w:hAnsi="Times New Roman" w:cs="Times New Roman"/>
          <w:sz w:val="24"/>
          <w:szCs w:val="24"/>
        </w:rPr>
      </w:pPr>
      <w:r w:rsidRPr="00707EDF">
        <w:rPr>
          <w:rFonts w:ascii="Times New Roman" w:hAnsi="Times New Roman" w:cs="Times New Roman"/>
          <w:sz w:val="24"/>
          <w:szCs w:val="24"/>
        </w:rPr>
        <w:t>«Присвоение (изменение, аннулирование)</w:t>
      </w:r>
      <w:r w:rsidR="0048380B">
        <w:rPr>
          <w:rFonts w:ascii="Times New Roman" w:hAnsi="Times New Roman" w:cs="Times New Roman"/>
          <w:sz w:val="24"/>
          <w:szCs w:val="24"/>
        </w:rPr>
        <w:t xml:space="preserve"> </w:t>
      </w:r>
      <w:r w:rsidR="0048380B" w:rsidRPr="0048380B">
        <w:rPr>
          <w:rFonts w:ascii="Times New Roman" w:hAnsi="Times New Roman" w:cs="Times New Roman"/>
          <w:color w:val="000000"/>
          <w:sz w:val="24"/>
          <w:szCs w:val="24"/>
        </w:rPr>
        <w:t>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48380B">
        <w:rPr>
          <w:rFonts w:ascii="Times New Roman" w:hAnsi="Times New Roman" w:cs="Times New Roman"/>
          <w:sz w:val="24"/>
          <w:szCs w:val="24"/>
        </w:rPr>
        <w:t>»</w:t>
      </w:r>
    </w:p>
    <w:p w:rsidR="00001B34" w:rsidRDefault="00001B34" w:rsidP="00001B34">
      <w:pPr>
        <w:autoSpaceDE w:val="0"/>
        <w:autoSpaceDN w:val="0"/>
        <w:adjustRightInd w:val="0"/>
        <w:spacing w:after="0" w:line="240" w:lineRule="auto"/>
        <w:jc w:val="center"/>
        <w:outlineLvl w:val="2"/>
        <w:rPr>
          <w:rFonts w:ascii="Times New Roman" w:hAnsi="Times New Roman" w:cs="Times New Roman"/>
          <w:b/>
          <w:sz w:val="24"/>
          <w:szCs w:val="24"/>
        </w:rPr>
      </w:pPr>
    </w:p>
    <w:p w:rsidR="001233E5" w:rsidRPr="001233E5" w:rsidRDefault="001233E5" w:rsidP="001233E5">
      <w:pPr>
        <w:autoSpaceDE w:val="0"/>
        <w:autoSpaceDN w:val="0"/>
        <w:adjustRightInd w:val="0"/>
        <w:jc w:val="center"/>
        <w:outlineLvl w:val="2"/>
        <w:rPr>
          <w:rFonts w:ascii="Times New Roman" w:hAnsi="Times New Roman" w:cs="Times New Roman"/>
          <w:b/>
          <w:sz w:val="24"/>
          <w:szCs w:val="24"/>
        </w:rPr>
      </w:pPr>
      <w:r w:rsidRPr="001233E5">
        <w:rPr>
          <w:rFonts w:ascii="Times New Roman" w:hAnsi="Times New Roman" w:cs="Times New Roman"/>
          <w:b/>
          <w:sz w:val="24"/>
          <w:szCs w:val="24"/>
        </w:rPr>
        <w:t>Сведения об МФЦ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237"/>
      </w:tblGrid>
      <w:tr w:rsidR="001233E5" w:rsidRPr="001233E5" w:rsidTr="00CD10F3">
        <w:tc>
          <w:tcPr>
            <w:tcW w:w="3227" w:type="dxa"/>
          </w:tcPr>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Место нахождения и почтовый адрес</w:t>
            </w:r>
          </w:p>
        </w:tc>
        <w:tc>
          <w:tcPr>
            <w:tcW w:w="6237" w:type="dxa"/>
          </w:tcPr>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656064, г.</w:t>
            </w:r>
            <w:r w:rsidR="00001B34">
              <w:rPr>
                <w:rFonts w:ascii="Times New Roman" w:hAnsi="Times New Roman" w:cs="Times New Roman"/>
                <w:sz w:val="24"/>
                <w:szCs w:val="24"/>
              </w:rPr>
              <w:t xml:space="preserve"> </w:t>
            </w:r>
            <w:r w:rsidRPr="001233E5">
              <w:rPr>
                <w:rFonts w:ascii="Times New Roman" w:hAnsi="Times New Roman" w:cs="Times New Roman"/>
                <w:sz w:val="24"/>
                <w:szCs w:val="24"/>
              </w:rPr>
              <w:t>Барнаул, Павловский тракт, 58г</w:t>
            </w:r>
          </w:p>
        </w:tc>
      </w:tr>
      <w:tr w:rsidR="001233E5" w:rsidRPr="001233E5" w:rsidTr="00CD10F3">
        <w:tc>
          <w:tcPr>
            <w:tcW w:w="3227" w:type="dxa"/>
          </w:tcPr>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График работы</w:t>
            </w:r>
          </w:p>
        </w:tc>
        <w:tc>
          <w:tcPr>
            <w:tcW w:w="6237" w:type="dxa"/>
          </w:tcPr>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 xml:space="preserve">пн., вт., ср., чт. с 8.00-20.00 </w:t>
            </w:r>
          </w:p>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пт. с 8.00-17.00</w:t>
            </w:r>
          </w:p>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сб. 9.00-14.00</w:t>
            </w:r>
          </w:p>
        </w:tc>
      </w:tr>
      <w:tr w:rsidR="001233E5" w:rsidRPr="001233E5" w:rsidTr="00CD10F3">
        <w:tc>
          <w:tcPr>
            <w:tcW w:w="3227" w:type="dxa"/>
          </w:tcPr>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Единый центр телефонного обслуживания</w:t>
            </w:r>
          </w:p>
        </w:tc>
        <w:tc>
          <w:tcPr>
            <w:tcW w:w="6237" w:type="dxa"/>
          </w:tcPr>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8-800-775-00-25</w:t>
            </w:r>
          </w:p>
        </w:tc>
      </w:tr>
      <w:tr w:rsidR="001233E5" w:rsidRPr="001233E5" w:rsidTr="00CD10F3">
        <w:tc>
          <w:tcPr>
            <w:tcW w:w="3227" w:type="dxa"/>
          </w:tcPr>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Телефон центра телефонного обслуживания</w:t>
            </w:r>
          </w:p>
        </w:tc>
        <w:tc>
          <w:tcPr>
            <w:tcW w:w="6237" w:type="dxa"/>
          </w:tcPr>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+7 (3852) 200-550</w:t>
            </w:r>
          </w:p>
        </w:tc>
      </w:tr>
      <w:tr w:rsidR="001233E5" w:rsidRPr="001233E5" w:rsidTr="00CD10F3">
        <w:tc>
          <w:tcPr>
            <w:tcW w:w="3227" w:type="dxa"/>
          </w:tcPr>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Интернет – сайт МФЦ</w:t>
            </w:r>
          </w:p>
        </w:tc>
        <w:tc>
          <w:tcPr>
            <w:tcW w:w="6237" w:type="dxa"/>
          </w:tcPr>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lang w:val="en-US"/>
              </w:rPr>
            </w:pPr>
            <w:r w:rsidRPr="001233E5">
              <w:rPr>
                <w:rFonts w:ascii="Times New Roman" w:hAnsi="Times New Roman" w:cs="Times New Roman"/>
                <w:sz w:val="24"/>
                <w:szCs w:val="24"/>
                <w:lang w:val="en-US"/>
              </w:rPr>
              <w:t>www.mfc22.ru</w:t>
            </w:r>
          </w:p>
        </w:tc>
      </w:tr>
      <w:tr w:rsidR="001233E5" w:rsidRPr="001233E5" w:rsidTr="00CD10F3">
        <w:tc>
          <w:tcPr>
            <w:tcW w:w="3227" w:type="dxa"/>
          </w:tcPr>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Адрес электронной почты</w:t>
            </w:r>
          </w:p>
        </w:tc>
        <w:tc>
          <w:tcPr>
            <w:tcW w:w="6237" w:type="dxa"/>
          </w:tcPr>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lang w:val="en-US"/>
              </w:rPr>
            </w:pPr>
            <w:r w:rsidRPr="001233E5">
              <w:rPr>
                <w:rFonts w:ascii="Times New Roman" w:hAnsi="Times New Roman" w:cs="Times New Roman"/>
                <w:sz w:val="24"/>
                <w:szCs w:val="24"/>
                <w:lang w:val="en-US"/>
              </w:rPr>
              <w:t>mfc@mfc22.ru</w:t>
            </w:r>
          </w:p>
        </w:tc>
      </w:tr>
    </w:tbl>
    <w:p w:rsidR="001233E5" w:rsidRPr="001233E5" w:rsidRDefault="001233E5" w:rsidP="00001B34">
      <w:pPr>
        <w:autoSpaceDE w:val="0"/>
        <w:autoSpaceDN w:val="0"/>
        <w:adjustRightInd w:val="0"/>
        <w:spacing w:after="0" w:line="240" w:lineRule="auto"/>
        <w:ind w:firstLine="539"/>
        <w:jc w:val="both"/>
        <w:outlineLvl w:val="2"/>
        <w:rPr>
          <w:rFonts w:ascii="Times New Roman" w:hAnsi="Times New Roman" w:cs="Times New Roman"/>
          <w:sz w:val="24"/>
          <w:szCs w:val="24"/>
        </w:rPr>
      </w:pPr>
      <w:r w:rsidRPr="001233E5">
        <w:rPr>
          <w:rFonts w:ascii="Times New Roman" w:hAnsi="Times New Roman" w:cs="Times New Roman"/>
          <w:sz w:val="24"/>
          <w:szCs w:val="24"/>
        </w:rPr>
        <w:tab/>
      </w:r>
      <w:r w:rsidRPr="001233E5">
        <w:rPr>
          <w:rFonts w:ascii="Times New Roman" w:hAnsi="Times New Roman" w:cs="Times New Roman"/>
          <w:sz w:val="24"/>
          <w:szCs w:val="24"/>
        </w:rPr>
        <w:tab/>
      </w:r>
      <w:r w:rsidRPr="001233E5">
        <w:rPr>
          <w:rFonts w:ascii="Times New Roman" w:hAnsi="Times New Roman" w:cs="Times New Roman"/>
          <w:sz w:val="24"/>
          <w:szCs w:val="24"/>
        </w:rPr>
        <w:tab/>
      </w:r>
    </w:p>
    <w:p w:rsidR="001233E5" w:rsidRPr="001233E5" w:rsidRDefault="001233E5" w:rsidP="001233E5">
      <w:pPr>
        <w:autoSpaceDE w:val="0"/>
        <w:autoSpaceDN w:val="0"/>
        <w:adjustRightInd w:val="0"/>
        <w:jc w:val="center"/>
        <w:outlineLvl w:val="2"/>
        <w:rPr>
          <w:rFonts w:ascii="Times New Roman" w:hAnsi="Times New Roman" w:cs="Times New Roman"/>
          <w:b/>
          <w:sz w:val="24"/>
          <w:szCs w:val="24"/>
        </w:rPr>
      </w:pPr>
      <w:r w:rsidRPr="001233E5">
        <w:rPr>
          <w:rFonts w:ascii="Times New Roman" w:hAnsi="Times New Roman" w:cs="Times New Roman"/>
          <w:b/>
          <w:sz w:val="24"/>
          <w:szCs w:val="24"/>
        </w:rPr>
        <w:t>Сведения о филиалах МФЦ, территориально обособленных подразделениях МФЦ</w:t>
      </w:r>
      <w:r w:rsidRPr="001233E5">
        <w:rPr>
          <w:rStyle w:val="ab"/>
          <w:rFonts w:ascii="Times New Roman" w:hAnsi="Times New Roman" w:cs="Times New Roman"/>
          <w:b/>
          <w:sz w:val="24"/>
          <w:szCs w:val="24"/>
        </w:rPr>
        <w:footnoteReference w:id="6"/>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237"/>
      </w:tblGrid>
      <w:tr w:rsidR="001233E5" w:rsidRPr="001233E5" w:rsidTr="00CD10F3">
        <w:tc>
          <w:tcPr>
            <w:tcW w:w="9464" w:type="dxa"/>
            <w:gridSpan w:val="2"/>
          </w:tcPr>
          <w:p w:rsidR="001233E5" w:rsidRPr="001233E5" w:rsidRDefault="001233E5" w:rsidP="00001B34">
            <w:pPr>
              <w:autoSpaceDE w:val="0"/>
              <w:autoSpaceDN w:val="0"/>
              <w:adjustRightInd w:val="0"/>
              <w:spacing w:after="0" w:line="240" w:lineRule="auto"/>
              <w:jc w:val="center"/>
              <w:outlineLvl w:val="2"/>
              <w:rPr>
                <w:rFonts w:ascii="Times New Roman" w:hAnsi="Times New Roman" w:cs="Times New Roman"/>
                <w:b/>
                <w:sz w:val="24"/>
                <w:szCs w:val="24"/>
              </w:rPr>
            </w:pPr>
            <w:r w:rsidRPr="001233E5">
              <w:rPr>
                <w:rFonts w:ascii="Times New Roman" w:hAnsi="Times New Roman" w:cs="Times New Roman"/>
                <w:b/>
                <w:sz w:val="24"/>
                <w:szCs w:val="24"/>
              </w:rPr>
              <w:t>Бийский филиал МФЦ</w:t>
            </w:r>
          </w:p>
        </w:tc>
      </w:tr>
      <w:tr w:rsidR="001233E5" w:rsidRPr="001233E5" w:rsidTr="00CD10F3">
        <w:tc>
          <w:tcPr>
            <w:tcW w:w="3227" w:type="dxa"/>
          </w:tcPr>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Место нахождения и почтовый адрес</w:t>
            </w:r>
          </w:p>
        </w:tc>
        <w:tc>
          <w:tcPr>
            <w:tcW w:w="6237" w:type="dxa"/>
          </w:tcPr>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659303, г.</w:t>
            </w:r>
            <w:r w:rsidR="00001B34">
              <w:rPr>
                <w:rFonts w:ascii="Times New Roman" w:hAnsi="Times New Roman" w:cs="Times New Roman"/>
                <w:sz w:val="24"/>
                <w:szCs w:val="24"/>
              </w:rPr>
              <w:t xml:space="preserve"> </w:t>
            </w:r>
            <w:r w:rsidRPr="001233E5">
              <w:rPr>
                <w:rFonts w:ascii="Times New Roman" w:hAnsi="Times New Roman" w:cs="Times New Roman"/>
                <w:sz w:val="24"/>
                <w:szCs w:val="24"/>
              </w:rPr>
              <w:t>Бийск, ул. Промышленная, д.</w:t>
            </w:r>
            <w:r w:rsidR="00CD10F3">
              <w:rPr>
                <w:rFonts w:ascii="Times New Roman" w:hAnsi="Times New Roman" w:cs="Times New Roman"/>
                <w:sz w:val="24"/>
                <w:szCs w:val="24"/>
              </w:rPr>
              <w:t xml:space="preserve"> </w:t>
            </w:r>
            <w:r w:rsidRPr="001233E5">
              <w:rPr>
                <w:rFonts w:ascii="Times New Roman" w:hAnsi="Times New Roman" w:cs="Times New Roman"/>
                <w:sz w:val="24"/>
                <w:szCs w:val="24"/>
              </w:rPr>
              <w:t>6</w:t>
            </w:r>
          </w:p>
        </w:tc>
      </w:tr>
      <w:tr w:rsidR="001233E5" w:rsidRPr="001233E5" w:rsidTr="00CD10F3">
        <w:tc>
          <w:tcPr>
            <w:tcW w:w="3227" w:type="dxa"/>
          </w:tcPr>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График работы</w:t>
            </w:r>
          </w:p>
        </w:tc>
        <w:tc>
          <w:tcPr>
            <w:tcW w:w="6237" w:type="dxa"/>
          </w:tcPr>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 xml:space="preserve">пн., вт., ср., чт. с 8.00-20.00 </w:t>
            </w:r>
          </w:p>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пт. с 8.00-17.00</w:t>
            </w:r>
          </w:p>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сб. 9.00-14.00</w:t>
            </w:r>
          </w:p>
        </w:tc>
      </w:tr>
      <w:tr w:rsidR="001233E5" w:rsidRPr="001233E5" w:rsidTr="00CD10F3">
        <w:tc>
          <w:tcPr>
            <w:tcW w:w="3227" w:type="dxa"/>
          </w:tcPr>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Единый центр телефонного обслуживания</w:t>
            </w:r>
          </w:p>
        </w:tc>
        <w:tc>
          <w:tcPr>
            <w:tcW w:w="6237" w:type="dxa"/>
          </w:tcPr>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8-800-775-00-25</w:t>
            </w:r>
          </w:p>
        </w:tc>
      </w:tr>
      <w:tr w:rsidR="001233E5" w:rsidRPr="001233E5" w:rsidTr="00CD10F3">
        <w:tc>
          <w:tcPr>
            <w:tcW w:w="3227" w:type="dxa"/>
          </w:tcPr>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Телефон центра телефонного обслуживания</w:t>
            </w:r>
          </w:p>
        </w:tc>
        <w:tc>
          <w:tcPr>
            <w:tcW w:w="6237" w:type="dxa"/>
          </w:tcPr>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+7 (3854) 40-40-85</w:t>
            </w:r>
          </w:p>
          <w:p w:rsidR="001233E5" w:rsidRPr="001233E5" w:rsidRDefault="001233E5" w:rsidP="00001B34">
            <w:pPr>
              <w:autoSpaceDE w:val="0"/>
              <w:autoSpaceDN w:val="0"/>
              <w:adjustRightInd w:val="0"/>
              <w:spacing w:after="0" w:line="240" w:lineRule="auto"/>
              <w:jc w:val="both"/>
              <w:outlineLvl w:val="2"/>
              <w:rPr>
                <w:rFonts w:ascii="Times New Roman" w:hAnsi="Times New Roman" w:cs="Times New Roman"/>
                <w:sz w:val="24"/>
                <w:szCs w:val="24"/>
              </w:rPr>
            </w:pPr>
          </w:p>
        </w:tc>
      </w:tr>
      <w:tr w:rsidR="001233E5" w:rsidRPr="001233E5" w:rsidTr="00CD10F3">
        <w:tc>
          <w:tcPr>
            <w:tcW w:w="9464" w:type="dxa"/>
            <w:gridSpan w:val="2"/>
          </w:tcPr>
          <w:p w:rsidR="001233E5" w:rsidRPr="001233E5" w:rsidRDefault="001233E5" w:rsidP="00CD10F3">
            <w:pPr>
              <w:autoSpaceDE w:val="0"/>
              <w:autoSpaceDN w:val="0"/>
              <w:adjustRightInd w:val="0"/>
              <w:spacing w:after="0" w:line="240" w:lineRule="auto"/>
              <w:jc w:val="center"/>
              <w:outlineLvl w:val="2"/>
              <w:rPr>
                <w:rFonts w:ascii="Times New Roman" w:hAnsi="Times New Roman" w:cs="Times New Roman"/>
                <w:b/>
                <w:sz w:val="24"/>
                <w:szCs w:val="24"/>
              </w:rPr>
            </w:pPr>
            <w:r w:rsidRPr="001233E5">
              <w:rPr>
                <w:rFonts w:ascii="Times New Roman" w:hAnsi="Times New Roman" w:cs="Times New Roman"/>
                <w:b/>
                <w:sz w:val="24"/>
                <w:szCs w:val="24"/>
              </w:rPr>
              <w:t>Благовещенский филиал МФЦ</w:t>
            </w:r>
          </w:p>
        </w:tc>
      </w:tr>
      <w:tr w:rsidR="001233E5" w:rsidRPr="001233E5" w:rsidTr="00CD10F3">
        <w:tc>
          <w:tcPr>
            <w:tcW w:w="3227" w:type="dxa"/>
          </w:tcPr>
          <w:p w:rsidR="001233E5" w:rsidRPr="001233E5" w:rsidRDefault="001233E5" w:rsidP="00CD10F3">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Место нахождения и почтовый адрес</w:t>
            </w:r>
          </w:p>
        </w:tc>
        <w:tc>
          <w:tcPr>
            <w:tcW w:w="6237" w:type="dxa"/>
          </w:tcPr>
          <w:p w:rsidR="001233E5" w:rsidRPr="001233E5" w:rsidRDefault="001233E5" w:rsidP="00CD10F3">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658672 р.п. Благовещенка, ул. Ленина, 97</w:t>
            </w:r>
          </w:p>
        </w:tc>
      </w:tr>
      <w:tr w:rsidR="001233E5" w:rsidRPr="001233E5" w:rsidTr="00CD10F3">
        <w:tc>
          <w:tcPr>
            <w:tcW w:w="3227" w:type="dxa"/>
          </w:tcPr>
          <w:p w:rsidR="001233E5" w:rsidRPr="001233E5" w:rsidRDefault="001233E5" w:rsidP="00CD10F3">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График работы</w:t>
            </w:r>
          </w:p>
        </w:tc>
        <w:tc>
          <w:tcPr>
            <w:tcW w:w="6237" w:type="dxa"/>
          </w:tcPr>
          <w:p w:rsidR="001233E5" w:rsidRPr="001233E5" w:rsidRDefault="001233E5" w:rsidP="00CD10F3">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пн. - пт.: 8.00 - 18.00</w:t>
            </w:r>
          </w:p>
        </w:tc>
      </w:tr>
      <w:tr w:rsidR="001233E5" w:rsidRPr="001233E5" w:rsidTr="00CD10F3">
        <w:tc>
          <w:tcPr>
            <w:tcW w:w="3227" w:type="dxa"/>
          </w:tcPr>
          <w:p w:rsidR="001233E5" w:rsidRPr="001233E5" w:rsidRDefault="001233E5" w:rsidP="00CD10F3">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Единый центр телефонного обслуживания</w:t>
            </w:r>
          </w:p>
        </w:tc>
        <w:tc>
          <w:tcPr>
            <w:tcW w:w="6237" w:type="dxa"/>
          </w:tcPr>
          <w:p w:rsidR="001233E5" w:rsidRPr="001233E5" w:rsidRDefault="001233E5" w:rsidP="00CD10F3">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8-800-775-00-25</w:t>
            </w:r>
          </w:p>
        </w:tc>
      </w:tr>
      <w:tr w:rsidR="001233E5" w:rsidRPr="001233E5" w:rsidTr="00CD10F3">
        <w:tc>
          <w:tcPr>
            <w:tcW w:w="3227" w:type="dxa"/>
          </w:tcPr>
          <w:p w:rsidR="001233E5" w:rsidRPr="001233E5" w:rsidRDefault="001233E5" w:rsidP="00CD10F3">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Телефон центра телефонного обслуживания</w:t>
            </w:r>
          </w:p>
        </w:tc>
        <w:tc>
          <w:tcPr>
            <w:tcW w:w="6237" w:type="dxa"/>
          </w:tcPr>
          <w:p w:rsidR="001233E5" w:rsidRPr="001233E5" w:rsidRDefault="001233E5" w:rsidP="00CD10F3">
            <w:pPr>
              <w:autoSpaceDE w:val="0"/>
              <w:autoSpaceDN w:val="0"/>
              <w:adjustRightInd w:val="0"/>
              <w:spacing w:after="0" w:line="240" w:lineRule="auto"/>
              <w:jc w:val="both"/>
              <w:outlineLvl w:val="2"/>
              <w:rPr>
                <w:rFonts w:ascii="Times New Roman" w:hAnsi="Times New Roman" w:cs="Times New Roman"/>
                <w:sz w:val="24"/>
                <w:szCs w:val="24"/>
              </w:rPr>
            </w:pPr>
            <w:r w:rsidRPr="001233E5">
              <w:rPr>
                <w:rFonts w:ascii="Times New Roman" w:hAnsi="Times New Roman" w:cs="Times New Roman"/>
                <w:sz w:val="24"/>
                <w:szCs w:val="24"/>
              </w:rPr>
              <w:t>+7 (38564) 23-9-65</w:t>
            </w:r>
          </w:p>
        </w:tc>
      </w:tr>
    </w:tbl>
    <w:p w:rsidR="001233E5" w:rsidRPr="001233E5" w:rsidRDefault="001233E5" w:rsidP="00CD10F3">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1233E5" w:rsidRPr="001233E5" w:rsidRDefault="001233E5" w:rsidP="001233E5">
      <w:pPr>
        <w:rPr>
          <w:rFonts w:ascii="Times New Roman" w:hAnsi="Times New Roman" w:cs="Times New Roman"/>
          <w:sz w:val="24"/>
          <w:szCs w:val="24"/>
        </w:rPr>
      </w:pPr>
      <w:r w:rsidRPr="001233E5">
        <w:rPr>
          <w:rFonts w:ascii="Times New Roman" w:hAnsi="Times New Roman" w:cs="Times New Roman"/>
          <w:sz w:val="24"/>
          <w:szCs w:val="24"/>
        </w:rPr>
        <w:br w:type="page"/>
      </w:r>
    </w:p>
    <w:p w:rsidR="001233E5" w:rsidRDefault="001233E5" w:rsidP="00CD10F3">
      <w:pPr>
        <w:spacing w:after="0"/>
        <w:ind w:left="1416" w:firstLine="708"/>
        <w:jc w:val="center"/>
        <w:rPr>
          <w:rFonts w:ascii="Times New Roman" w:hAnsi="Times New Roman" w:cs="Times New Roman"/>
          <w:sz w:val="24"/>
          <w:szCs w:val="24"/>
        </w:rPr>
      </w:pPr>
      <w:r w:rsidRPr="001233E5">
        <w:rPr>
          <w:rFonts w:ascii="Times New Roman" w:hAnsi="Times New Roman" w:cs="Times New Roman"/>
          <w:sz w:val="24"/>
          <w:szCs w:val="24"/>
        </w:rPr>
        <w:lastRenderedPageBreak/>
        <w:t>Приложение 3</w:t>
      </w:r>
    </w:p>
    <w:p w:rsidR="007E25F5" w:rsidRPr="00707EDF" w:rsidRDefault="007E25F5" w:rsidP="0048380B">
      <w:pPr>
        <w:autoSpaceDE w:val="0"/>
        <w:autoSpaceDN w:val="0"/>
        <w:adjustRightInd w:val="0"/>
        <w:spacing w:after="0" w:line="240" w:lineRule="exact"/>
        <w:ind w:left="4962"/>
        <w:outlineLvl w:val="1"/>
        <w:rPr>
          <w:rFonts w:ascii="Times New Roman" w:hAnsi="Times New Roman" w:cs="Times New Roman"/>
          <w:sz w:val="24"/>
          <w:szCs w:val="24"/>
        </w:rPr>
      </w:pPr>
      <w:r w:rsidRPr="00707EDF">
        <w:rPr>
          <w:rFonts w:ascii="Times New Roman" w:hAnsi="Times New Roman" w:cs="Times New Roman"/>
          <w:sz w:val="24"/>
          <w:szCs w:val="24"/>
        </w:rPr>
        <w:t>к Административному регламенту</w:t>
      </w:r>
    </w:p>
    <w:p w:rsidR="007E25F5" w:rsidRPr="00707EDF" w:rsidRDefault="007E25F5" w:rsidP="0048380B">
      <w:pPr>
        <w:autoSpaceDE w:val="0"/>
        <w:autoSpaceDN w:val="0"/>
        <w:adjustRightInd w:val="0"/>
        <w:spacing w:after="0" w:line="240" w:lineRule="exact"/>
        <w:ind w:left="4962"/>
        <w:outlineLvl w:val="1"/>
        <w:rPr>
          <w:rFonts w:ascii="Times New Roman" w:hAnsi="Times New Roman" w:cs="Times New Roman"/>
          <w:sz w:val="24"/>
          <w:szCs w:val="24"/>
        </w:rPr>
      </w:pPr>
      <w:r w:rsidRPr="00707EDF">
        <w:rPr>
          <w:rFonts w:ascii="Times New Roman" w:hAnsi="Times New Roman" w:cs="Times New Roman"/>
          <w:sz w:val="24"/>
          <w:szCs w:val="24"/>
        </w:rPr>
        <w:t xml:space="preserve">предоставления муниципальной услуги </w:t>
      </w:r>
    </w:p>
    <w:p w:rsidR="001233E5" w:rsidRPr="001233E5" w:rsidRDefault="007E25F5" w:rsidP="00415B59">
      <w:pPr>
        <w:autoSpaceDE w:val="0"/>
        <w:autoSpaceDN w:val="0"/>
        <w:adjustRightInd w:val="0"/>
        <w:spacing w:after="0" w:line="240" w:lineRule="exact"/>
        <w:ind w:left="4962"/>
        <w:jc w:val="both"/>
        <w:outlineLvl w:val="1"/>
        <w:rPr>
          <w:rStyle w:val="aa"/>
          <w:rFonts w:ascii="Times New Roman" w:hAnsi="Times New Roman" w:cs="Times New Roman"/>
          <w:b w:val="0"/>
          <w:bCs w:val="0"/>
          <w:sz w:val="24"/>
          <w:szCs w:val="24"/>
        </w:rPr>
      </w:pPr>
      <w:r w:rsidRPr="00707EDF">
        <w:rPr>
          <w:rFonts w:ascii="Times New Roman" w:hAnsi="Times New Roman" w:cs="Times New Roman"/>
          <w:sz w:val="24"/>
          <w:szCs w:val="24"/>
        </w:rPr>
        <w:t>«Присвоение (изменение, аннулирование)</w:t>
      </w:r>
      <w:r w:rsidR="0048380B">
        <w:rPr>
          <w:rFonts w:ascii="Times New Roman" w:hAnsi="Times New Roman" w:cs="Times New Roman"/>
          <w:sz w:val="24"/>
          <w:szCs w:val="24"/>
        </w:rPr>
        <w:t xml:space="preserve"> </w:t>
      </w:r>
      <w:r w:rsidR="0048380B" w:rsidRPr="0048380B">
        <w:rPr>
          <w:rFonts w:ascii="Times New Roman" w:hAnsi="Times New Roman" w:cs="Times New Roman"/>
          <w:color w:val="000000"/>
          <w:sz w:val="24"/>
          <w:szCs w:val="24"/>
        </w:rPr>
        <w:t>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48380B">
        <w:rPr>
          <w:rFonts w:ascii="Times New Roman" w:hAnsi="Times New Roman" w:cs="Times New Roman"/>
          <w:sz w:val="24"/>
          <w:szCs w:val="24"/>
        </w:rPr>
        <w:t>»</w:t>
      </w:r>
    </w:p>
    <w:p w:rsidR="00CD10F3" w:rsidRDefault="00CD10F3" w:rsidP="00CD10F3">
      <w:pPr>
        <w:spacing w:after="0" w:line="240" w:lineRule="auto"/>
        <w:jc w:val="center"/>
        <w:rPr>
          <w:rStyle w:val="aa"/>
          <w:rFonts w:ascii="Times New Roman" w:hAnsi="Times New Roman" w:cs="Times New Roman"/>
          <w:sz w:val="24"/>
          <w:szCs w:val="24"/>
        </w:rPr>
      </w:pPr>
    </w:p>
    <w:p w:rsidR="001233E5" w:rsidRPr="00F849CA" w:rsidRDefault="001233E5" w:rsidP="00CD10F3">
      <w:pPr>
        <w:spacing w:after="0" w:line="240" w:lineRule="auto"/>
        <w:jc w:val="center"/>
        <w:rPr>
          <w:rFonts w:ascii="Times New Roman" w:hAnsi="Times New Roman" w:cs="Times New Roman"/>
          <w:sz w:val="24"/>
          <w:szCs w:val="24"/>
        </w:rPr>
      </w:pPr>
      <w:r w:rsidRPr="001233E5">
        <w:rPr>
          <w:rStyle w:val="aa"/>
          <w:rFonts w:ascii="Times New Roman" w:hAnsi="Times New Roman" w:cs="Times New Roman"/>
          <w:sz w:val="24"/>
          <w:szCs w:val="24"/>
        </w:rPr>
        <w:t xml:space="preserve">Блок-схема последовательности административных процедур при предоставлении </w:t>
      </w:r>
      <w:r w:rsidRPr="001233E5">
        <w:rPr>
          <w:rFonts w:ascii="Times New Roman" w:hAnsi="Times New Roman" w:cs="Times New Roman"/>
          <w:b/>
          <w:sz w:val="24"/>
          <w:szCs w:val="24"/>
        </w:rPr>
        <w:t>муниципальной услуги «Присвоение (изменение, аннулирование) адреса объекту недвижимости»</w:t>
      </w:r>
      <w:r w:rsidRPr="001233E5">
        <w:rPr>
          <w:rFonts w:ascii="Times New Roman" w:hAnsi="Times New Roman" w:cs="Times New Roman"/>
          <w:sz w:val="24"/>
          <w:szCs w:val="24"/>
        </w:rPr>
        <w:t xml:space="preserve"> </w:t>
      </w:r>
    </w:p>
    <w:p w:rsidR="001233E5" w:rsidRPr="001233E5" w:rsidRDefault="00931CA8" w:rsidP="001233E5">
      <w:pP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3" type="#_x0000_t202" style="position:absolute;margin-left:44pt;margin-top:17.7pt;width:152.3pt;height:66pt;z-index:2516459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style="mso-next-textbox:#_x0000_s1033">
              <w:txbxContent>
                <w:p w:rsidR="00421998" w:rsidRPr="00F849CA" w:rsidRDefault="00421998" w:rsidP="00CD10F3">
                  <w:pPr>
                    <w:spacing w:after="0" w:line="240" w:lineRule="auto"/>
                    <w:jc w:val="center"/>
                    <w:rPr>
                      <w:rFonts w:ascii="Times New Roman" w:hAnsi="Times New Roman" w:cs="Times New Roman"/>
                      <w:sz w:val="24"/>
                      <w:szCs w:val="24"/>
                    </w:rPr>
                  </w:pPr>
                  <w:r w:rsidRPr="00F849CA">
                    <w:rPr>
                      <w:rFonts w:ascii="Times New Roman" w:hAnsi="Times New Roman" w:cs="Times New Roman"/>
                      <w:sz w:val="24"/>
                      <w:szCs w:val="24"/>
                    </w:rPr>
                    <w:t>Формирование и направление межведомственных запросов</w:t>
                  </w:r>
                </w:p>
              </w:txbxContent>
            </v:textbox>
            <w10:wrap type="square"/>
          </v:shape>
        </w:pict>
      </w:r>
      <w:r>
        <w:rPr>
          <w:rFonts w:ascii="Times New Roman" w:hAnsi="Times New Roman" w:cs="Times New Roman"/>
          <w:noProof/>
          <w:sz w:val="24"/>
          <w:szCs w:val="24"/>
        </w:rPr>
        <w:pict>
          <v:shape id="Надпись 2" o:spid="_x0000_s1032" type="#_x0000_t202" style="position:absolute;margin-left:265.25pt;margin-top:17.7pt;width:152.3pt;height:66pt;z-index:2516469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w:txbxContent>
                <w:p w:rsidR="00421998" w:rsidRPr="00F849CA" w:rsidRDefault="00421998" w:rsidP="00CD10F3">
                  <w:pPr>
                    <w:spacing w:after="0" w:line="240" w:lineRule="auto"/>
                    <w:jc w:val="center"/>
                    <w:rPr>
                      <w:rFonts w:ascii="Times New Roman" w:hAnsi="Times New Roman" w:cs="Times New Roman"/>
                      <w:sz w:val="24"/>
                      <w:szCs w:val="24"/>
                    </w:rPr>
                  </w:pPr>
                  <w:r w:rsidRPr="00F849CA">
                    <w:rPr>
                      <w:rFonts w:ascii="Times New Roman" w:hAnsi="Times New Roman" w:cs="Times New Roman"/>
                      <w:sz w:val="24"/>
                      <w:szCs w:val="24"/>
                    </w:rPr>
                    <w:t>Прием документов для присвоения, изменения и аннулирования адресов</w:t>
                  </w:r>
                </w:p>
              </w:txbxContent>
            </v:textbox>
            <w10:wrap type="square"/>
          </v:shape>
        </w:pict>
      </w:r>
    </w:p>
    <w:p w:rsidR="001233E5" w:rsidRPr="001233E5" w:rsidRDefault="00931CA8" w:rsidP="001233E5">
      <w:pPr>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1" o:spid="_x0000_s1039" style="position:absolute;flip:y;z-index:251648000;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194" o:spid="_x0000_s1052" type="#_x0000_t32" style="position:absolute;margin-left:207.45pt;margin-top:466.1pt;width:0;height:56.3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D6DwIAAMUDAAAOAAAAZHJzL2Uyb0RvYy54bWysU81y0zAQvjPDO2h0J05KE4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" strokeweight=".5pt">
            <v:stroke endarrow="block" joinstyle="miter"/>
          </v:shape>
        </w:pict>
      </w:r>
      <w:r>
        <w:rPr>
          <w:rFonts w:ascii="Times New Roman" w:hAnsi="Times New Roman" w:cs="Times New Roman"/>
          <w:noProof/>
          <w:sz w:val="24"/>
          <w:szCs w:val="24"/>
        </w:rPr>
        <w:pict>
          <v:shape id="Прямая со стрелкой 193" o:spid="_x0000_s1051" type="#_x0000_t32" style="position:absolute;margin-left:25.95pt;margin-top:468.35pt;width:0;height:56.3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rPr>
          <w:rFonts w:ascii="Times New Roman" w:hAnsi="Times New Roman" w:cs="Times New Roman"/>
          <w:noProof/>
          <w:sz w:val="24"/>
          <w:szCs w:val="24"/>
        </w:rPr>
        <w:pict>
          <v:shape id="_x0000_s1050" type="#_x0000_t202" style="position:absolute;margin-left:-27.75pt;margin-top:524.85pt;width:481.55pt;height:21.75pt;z-index:25165107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50;mso-fit-shape-to-text:t">
              <w:txbxContent>
                <w:p w:rsidR="00421998" w:rsidRPr="00746750" w:rsidRDefault="00421998" w:rsidP="001233E5">
                  <w:pPr>
                    <w:jc w:val="center"/>
                    <w:rPr>
                      <w:rFonts w:ascii="Times New Roman" w:hAnsi="Times New Roman" w:cs="Times New Roman"/>
                      <w:sz w:val="24"/>
                      <w:szCs w:val="24"/>
                    </w:rPr>
                  </w:pPr>
                  <w:r w:rsidRPr="00746750">
                    <w:rPr>
                      <w:rFonts w:ascii="Times New Roman" w:hAnsi="Times New Roman" w:cs="Times New Roman"/>
                      <w:sz w:val="24"/>
                      <w:szCs w:val="24"/>
                    </w:rPr>
                    <w:t>Направление заявителю уведомления о принятом решении</w:t>
                  </w:r>
                </w:p>
              </w:txbxContent>
            </v:textbox>
            <w10:wrap type="square"/>
          </v:shape>
        </w:pict>
      </w:r>
      <w:r>
        <w:rPr>
          <w:rFonts w:ascii="Times New Roman" w:hAnsi="Times New Roman" w:cs="Times New Roman"/>
          <w:noProof/>
          <w:sz w:val="24"/>
          <w:szCs w:val="24"/>
        </w:rPr>
        <w:pict>
          <v:line id="Прямая соединительная линия 26" o:spid="_x0000_s1026" style="position:absolute;z-index:251652096;visibility:visibl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" strokeweight=".5pt">
            <v:stroke joinstyle="miter"/>
          </v:line>
        </w:pict>
      </w:r>
      <w:r>
        <w:rPr>
          <w:rFonts w:ascii="Times New Roman" w:hAnsi="Times New Roman" w:cs="Times New Roman"/>
          <w:noProof/>
          <w:sz w:val="24"/>
          <w:szCs w:val="24"/>
        </w:rPr>
        <w:pict>
          <v:shape id="_x0000_s1038" type="#_x0000_t202" style="position:absolute;margin-left:-28.85pt;margin-top:324.45pt;width:481.55pt;height:21.75pt;z-index:25165312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38;mso-fit-shape-to-text:t">
              <w:txbxContent>
                <w:p w:rsidR="00421998" w:rsidRPr="00F849CA" w:rsidRDefault="00421998" w:rsidP="001233E5">
                  <w:pPr>
                    <w:jc w:val="center"/>
                    <w:rPr>
                      <w:rFonts w:ascii="Times New Roman" w:hAnsi="Times New Roman" w:cs="Times New Roman"/>
                      <w:sz w:val="24"/>
                      <w:szCs w:val="24"/>
                    </w:rPr>
                  </w:pPr>
                  <w:r w:rsidRPr="00F849CA">
                    <w:rPr>
                      <w:rFonts w:ascii="Times New Roman" w:hAnsi="Times New Roman" w:cs="Times New Roman"/>
                      <w:sz w:val="24"/>
                      <w:szCs w:val="24"/>
                    </w:rPr>
                    <w:t>Принятие решения</w:t>
                  </w:r>
                </w:p>
              </w:txbxContent>
            </v:textbox>
            <w10:wrap type="square"/>
          </v:shape>
        </w:pict>
      </w:r>
      <w:r>
        <w:rPr>
          <w:rFonts w:ascii="Times New Roman" w:hAnsi="Times New Roman" w:cs="Times New Roman"/>
          <w:noProof/>
          <w:sz w:val="24"/>
          <w:szCs w:val="24"/>
        </w:rPr>
        <w:pict>
          <v:group id="Группа 25" o:spid="_x0000_s1045" style="position:absolute;margin-left:16.95pt;margin-top:382.95pt;width:362.25pt;height:38.25pt;z-index:251654144" coordsize="46005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">
            <v:shape id="Прямая со стрелкой 21" o:spid="_x0000_s1046" type="#_x0000_t32" style="position:absolute;left:2476500;top:28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line id="Прямая соединительная линия 22" o:spid="_x0000_s1047" style="position:absolute;flip:y;visibility:visible" from="0,9525" to="4591685,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shape id="Прямая со стрелкой 23" o:spid="_x0000_s1048" type="#_x0000_t32" style="position:absolute;top:19050;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Прямая со стрелкой 24" o:spid="_x0000_s1049" type="#_x0000_t32" style="position:absolute;left:4600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group>
        </w:pict>
      </w:r>
      <w:r>
        <w:rPr>
          <w:rFonts w:ascii="Times New Roman" w:hAnsi="Times New Roman" w:cs="Times New Roman"/>
          <w:noProof/>
          <w:sz w:val="24"/>
          <w:szCs w:val="24"/>
        </w:rPr>
        <w:pict>
          <v:shape id="_x0000_s1044" type="#_x0000_t202" style="position:absolute;margin-left:135.8pt;margin-top:422.1pt;width:152.3pt;height:35.55pt;z-index:25165516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">
            <v:textbox style="mso-next-textbox:#_x0000_s1044;mso-fit-shape-to-text:t">
              <w:txbxContent>
                <w:p w:rsidR="00421998" w:rsidRPr="00F849CA" w:rsidRDefault="00421998" w:rsidP="00F849CA">
                  <w:pPr>
                    <w:spacing w:after="0" w:line="240" w:lineRule="auto"/>
                    <w:jc w:val="center"/>
                    <w:rPr>
                      <w:rFonts w:ascii="Times New Roman" w:hAnsi="Times New Roman" w:cs="Times New Roman"/>
                      <w:sz w:val="24"/>
                      <w:szCs w:val="24"/>
                    </w:rPr>
                  </w:pPr>
                  <w:r w:rsidRPr="00F849CA">
                    <w:rPr>
                      <w:rFonts w:ascii="Times New Roman" w:hAnsi="Times New Roman" w:cs="Times New Roman"/>
                      <w:sz w:val="24"/>
                      <w:szCs w:val="24"/>
                    </w:rPr>
                    <w:t>Об аннулировании адреса объекта адресации</w:t>
                  </w:r>
                </w:p>
              </w:txbxContent>
            </v:textbox>
            <w10:wrap type="square"/>
          </v:shape>
        </w:pict>
      </w:r>
      <w:r>
        <w:rPr>
          <w:rFonts w:ascii="Times New Roman" w:hAnsi="Times New Roman" w:cs="Times New Roman"/>
          <w:noProof/>
          <w:sz w:val="24"/>
          <w:szCs w:val="24"/>
        </w:rPr>
        <w:pict>
          <v:shape id="_x0000_s1043" type="#_x0000_t202" style="position:absolute;margin-left:300.75pt;margin-top:421.35pt;width:152.3pt;height:49.35pt;z-index:25165619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43;mso-fit-shape-to-text:t">
              <w:txbxContent>
                <w:p w:rsidR="00421998" w:rsidRPr="00E14214" w:rsidRDefault="00421998" w:rsidP="00E14214">
                  <w:pPr>
                    <w:spacing w:after="0" w:line="240" w:lineRule="auto"/>
                    <w:jc w:val="center"/>
                    <w:rPr>
                      <w:rFonts w:ascii="Times New Roman" w:hAnsi="Times New Roman" w:cs="Times New Roman"/>
                    </w:rPr>
                  </w:pPr>
                  <w:r w:rsidRPr="00E14214">
                    <w:rPr>
                      <w:rFonts w:ascii="Times New Roman" w:hAnsi="Times New Roman" w:cs="Times New Roman"/>
                    </w:rPr>
                    <w:t>Об отказе в предоставлении муниципальной услуги</w:t>
                  </w:r>
                </w:p>
              </w:txbxContent>
            </v:textbox>
            <w10:wrap type="square"/>
          </v:shape>
        </w:pict>
      </w:r>
      <w:r>
        <w:rPr>
          <w:rFonts w:ascii="Times New Roman" w:hAnsi="Times New Roman" w:cs="Times New Roman"/>
          <w:noProof/>
          <w:sz w:val="24"/>
          <w:szCs w:val="24"/>
        </w:rPr>
        <w:pict>
          <v:shape id="_x0000_s1042" type="#_x0000_t202" style="position:absolute;margin-left:-28.5pt;margin-top:423.8pt;width:152.3pt;height:35.55pt;z-index:25165721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42;mso-fit-shape-to-text:t">
              <w:txbxContent>
                <w:p w:rsidR="00421998" w:rsidRPr="00F849CA" w:rsidRDefault="00421998" w:rsidP="00F849CA">
                  <w:pPr>
                    <w:spacing w:after="0" w:line="240" w:lineRule="auto"/>
                    <w:jc w:val="center"/>
                    <w:rPr>
                      <w:rFonts w:ascii="Times New Roman" w:hAnsi="Times New Roman" w:cs="Times New Roman"/>
                      <w:sz w:val="24"/>
                      <w:szCs w:val="24"/>
                    </w:rPr>
                  </w:pPr>
                  <w:r w:rsidRPr="00F849CA">
                    <w:rPr>
                      <w:rFonts w:ascii="Times New Roman" w:hAnsi="Times New Roman" w:cs="Times New Roman"/>
                      <w:sz w:val="24"/>
                      <w:szCs w:val="24"/>
                    </w:rPr>
                    <w:t>О присвоении объекту адресации адреса</w:t>
                  </w:r>
                </w:p>
              </w:txbxContent>
            </v:textbox>
            <w10:wrap type="square"/>
          </v:shape>
        </w:pict>
      </w:r>
      <w:r>
        <w:rPr>
          <w:rFonts w:ascii="Times New Roman" w:hAnsi="Times New Roman" w:cs="Times New Roman"/>
          <w:noProof/>
          <w:sz w:val="24"/>
          <w:szCs w:val="24"/>
        </w:rPr>
        <w:pict>
          <v:line id="Прямая соединительная линия 17" o:spid="_x0000_s1027" style="position:absolute;z-index:251658240;visibility:visibl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" strokeweight=".5pt">
            <v:stroke joinstyle="miter"/>
          </v:line>
        </w:pict>
      </w:r>
      <w:r>
        <w:rPr>
          <w:rFonts w:ascii="Times New Roman" w:hAnsi="Times New Roman" w:cs="Times New Roman"/>
          <w:noProof/>
          <w:sz w:val="24"/>
          <w:szCs w:val="24"/>
        </w:rPr>
        <w:pict>
          <v:shape id="Прямая со стрелкой 14" o:spid="_x0000_s1028" type="#_x0000_t32" style="position:absolute;margin-left:231.75pt;margin-top:215.25pt;width:0;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6zDQ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" strokeweight=".5pt">
            <v:stroke endarrow="block" joinstyle="miter"/>
          </v:shape>
        </w:pict>
      </w:r>
      <w:r>
        <w:rPr>
          <w:rFonts w:ascii="Times New Roman" w:hAnsi="Times New Roman" w:cs="Times New Roman"/>
          <w:noProof/>
          <w:sz w:val="24"/>
          <w:szCs w:val="24"/>
        </w:rPr>
        <w:pict>
          <v:shape id="Прямая со стрелкой 15" o:spid="_x0000_s1041" type="#_x0000_t32" style="position:absolute;margin-left:399.05pt;margin-top:213pt;width:0;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Pr>
          <w:rFonts w:ascii="Times New Roman" w:hAnsi="Times New Roman" w:cs="Times New Roman"/>
          <w:noProof/>
          <w:sz w:val="24"/>
          <w:szCs w:val="24"/>
        </w:rPr>
        <w:pict>
          <v:shape id="Прямая со стрелкой 12" o:spid="_x0000_s1040" type="#_x0000_t32" style="position:absolute;margin-left:37.2pt;margin-top:214.95pt;width:0;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rFonts w:ascii="Times New Roman" w:hAnsi="Times New Roman" w:cs="Times New Roman"/>
          <w:noProof/>
          <w:sz w:val="24"/>
          <w:szCs w:val="24"/>
        </w:rPr>
        <w:pict>
          <v:shape id="_x0000_s1035" type="#_x0000_t202" style="position:absolute;margin-left:-28.8pt;margin-top:251.05pt;width:152.3pt;height:35.55pt;z-index:2516623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35;mso-fit-shape-to-text:t">
              <w:txbxContent>
                <w:p w:rsidR="00421998" w:rsidRPr="00F849CA" w:rsidRDefault="00421998" w:rsidP="001233E5">
                  <w:pPr>
                    <w:jc w:val="center"/>
                    <w:rPr>
                      <w:rFonts w:ascii="Times New Roman" w:hAnsi="Times New Roman" w:cs="Times New Roman"/>
                      <w:sz w:val="24"/>
                      <w:szCs w:val="24"/>
                    </w:rPr>
                  </w:pPr>
                  <w:r w:rsidRPr="00F849CA">
                    <w:rPr>
                      <w:rFonts w:ascii="Times New Roman" w:hAnsi="Times New Roman" w:cs="Times New Roman"/>
                      <w:sz w:val="24"/>
                      <w:szCs w:val="24"/>
                    </w:rPr>
                    <w:t>О присвоении объекту адресации адреса</w:t>
                  </w:r>
                </w:p>
              </w:txbxContent>
            </v:textbox>
            <w10:wrap type="square"/>
          </v:shape>
        </w:pict>
      </w:r>
      <w:r>
        <w:rPr>
          <w:rFonts w:ascii="Times New Roman" w:hAnsi="Times New Roman" w:cs="Times New Roman"/>
          <w:noProof/>
          <w:sz w:val="24"/>
          <w:szCs w:val="24"/>
        </w:rPr>
        <w:pict>
          <v:shape id="_x0000_s1037" type="#_x0000_t202" style="position:absolute;margin-left:135.5pt;margin-top:249.35pt;width:152.3pt;height:35.55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Pg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">
            <v:textbox style="mso-next-textbox:#_x0000_s1037;mso-fit-shape-to-text:t">
              <w:txbxContent>
                <w:p w:rsidR="00421998" w:rsidRPr="00F849CA" w:rsidRDefault="00421998" w:rsidP="001233E5">
                  <w:pPr>
                    <w:jc w:val="center"/>
                    <w:rPr>
                      <w:rFonts w:ascii="Times New Roman" w:hAnsi="Times New Roman" w:cs="Times New Roman"/>
                      <w:sz w:val="24"/>
                      <w:szCs w:val="24"/>
                    </w:rPr>
                  </w:pPr>
                  <w:r w:rsidRPr="00F849CA">
                    <w:rPr>
                      <w:rFonts w:ascii="Times New Roman" w:hAnsi="Times New Roman" w:cs="Times New Roman"/>
                      <w:sz w:val="24"/>
                      <w:szCs w:val="24"/>
                    </w:rPr>
                    <w:t>Об аннулировании адреса объекта адресации</w:t>
                  </w:r>
                </w:p>
              </w:txbxContent>
            </v:textbox>
            <w10:wrap type="square"/>
          </v:shape>
        </w:pict>
      </w:r>
      <w:r>
        <w:rPr>
          <w:rFonts w:ascii="Times New Roman" w:hAnsi="Times New Roman" w:cs="Times New Roman"/>
          <w:noProof/>
          <w:sz w:val="24"/>
          <w:szCs w:val="24"/>
        </w:rPr>
        <w:pict>
          <v:shape id="_x0000_s1036" type="#_x0000_t202" style="position:absolute;margin-left:300.45pt;margin-top:248.6pt;width:152.3pt;height:49.35pt;z-index:25166438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36;mso-fit-shape-to-text:t">
              <w:txbxContent>
                <w:p w:rsidR="00421998" w:rsidRPr="00E14214" w:rsidRDefault="00421998" w:rsidP="00F849CA">
                  <w:pPr>
                    <w:spacing w:after="0" w:line="240" w:lineRule="auto"/>
                    <w:jc w:val="center"/>
                    <w:rPr>
                      <w:rFonts w:ascii="Times New Roman" w:hAnsi="Times New Roman" w:cs="Times New Roman"/>
                    </w:rPr>
                  </w:pPr>
                  <w:r w:rsidRPr="00E14214">
                    <w:rPr>
                      <w:rFonts w:ascii="Times New Roman" w:hAnsi="Times New Roman" w:cs="Times New Roman"/>
                    </w:rPr>
                    <w:t>Об отказе в предоставлении муниципальной услуги</w:t>
                  </w:r>
                </w:p>
              </w:txbxContent>
            </v:textbox>
            <w10:wrap type="square"/>
          </v:shape>
        </w:pict>
      </w:r>
      <w:r>
        <w:rPr>
          <w:rFonts w:ascii="Times New Roman" w:hAnsi="Times New Roman" w:cs="Times New Roman"/>
          <w:noProof/>
          <w:sz w:val="24"/>
          <w:szCs w:val="24"/>
        </w:rPr>
        <w:pict>
          <v:shape id="_x0000_s1034" type="#_x0000_t202" style="position:absolute;margin-left:154.9pt;margin-top:103.95pt;width:152.3pt;height:76.95pt;z-index:25166745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34;mso-fit-shape-to-text:t">
              <w:txbxContent>
                <w:p w:rsidR="00421998" w:rsidRPr="00F849CA" w:rsidRDefault="00421998" w:rsidP="00F849CA">
                  <w:pPr>
                    <w:spacing w:after="0" w:line="240" w:lineRule="auto"/>
                    <w:jc w:val="center"/>
                    <w:rPr>
                      <w:rFonts w:ascii="Times New Roman" w:hAnsi="Times New Roman" w:cs="Times New Roman"/>
                      <w:sz w:val="24"/>
                      <w:szCs w:val="24"/>
                    </w:rPr>
                  </w:pPr>
                  <w:r w:rsidRPr="00F849CA">
                    <w:rPr>
                      <w:rFonts w:ascii="Times New Roman" w:hAnsi="Times New Roman" w:cs="Times New Roman"/>
                      <w:sz w:val="24"/>
                      <w:szCs w:val="24"/>
                    </w:rPr>
                    <w:t>Предварительная правовая оценка документов специалистом, подготовка проекта решения</w:t>
                  </w:r>
                </w:p>
              </w:txbxContent>
            </v:textbox>
            <w10:wrap type="square"/>
          </v:shape>
        </w:pict>
      </w:r>
    </w:p>
    <w:p w:rsidR="001233E5" w:rsidRPr="001233E5" w:rsidRDefault="001233E5" w:rsidP="001233E5">
      <w:pPr>
        <w:tabs>
          <w:tab w:val="left" w:pos="4239"/>
        </w:tabs>
        <w:autoSpaceDE w:val="0"/>
        <w:autoSpaceDN w:val="0"/>
        <w:adjustRightInd w:val="0"/>
        <w:ind w:firstLine="540"/>
        <w:jc w:val="center"/>
        <w:outlineLvl w:val="2"/>
        <w:rPr>
          <w:rFonts w:ascii="Times New Roman" w:hAnsi="Times New Roman" w:cs="Times New Roman"/>
          <w:b/>
          <w:sz w:val="24"/>
          <w:szCs w:val="24"/>
        </w:rPr>
      </w:pPr>
    </w:p>
    <w:p w:rsidR="001233E5" w:rsidRPr="001233E5" w:rsidRDefault="001233E5" w:rsidP="001233E5">
      <w:pPr>
        <w:tabs>
          <w:tab w:val="left" w:pos="4239"/>
        </w:tabs>
        <w:autoSpaceDE w:val="0"/>
        <w:autoSpaceDN w:val="0"/>
        <w:adjustRightInd w:val="0"/>
        <w:ind w:firstLine="540"/>
        <w:jc w:val="right"/>
        <w:outlineLvl w:val="2"/>
        <w:rPr>
          <w:rFonts w:ascii="Times New Roman" w:hAnsi="Times New Roman" w:cs="Times New Roman"/>
          <w:b/>
          <w:sz w:val="24"/>
          <w:szCs w:val="24"/>
        </w:rPr>
      </w:pPr>
    </w:p>
    <w:p w:rsidR="001233E5" w:rsidRPr="001233E5" w:rsidRDefault="001233E5" w:rsidP="001233E5">
      <w:pPr>
        <w:tabs>
          <w:tab w:val="left" w:pos="4239"/>
        </w:tabs>
        <w:autoSpaceDE w:val="0"/>
        <w:autoSpaceDN w:val="0"/>
        <w:adjustRightInd w:val="0"/>
        <w:ind w:firstLine="540"/>
        <w:jc w:val="right"/>
        <w:outlineLvl w:val="2"/>
        <w:rPr>
          <w:rFonts w:ascii="Times New Roman" w:hAnsi="Times New Roman" w:cs="Times New Roman"/>
          <w:b/>
          <w:sz w:val="24"/>
          <w:szCs w:val="24"/>
        </w:rPr>
      </w:pPr>
    </w:p>
    <w:p w:rsidR="001233E5" w:rsidRPr="001233E5" w:rsidRDefault="001233E5" w:rsidP="001233E5">
      <w:pPr>
        <w:tabs>
          <w:tab w:val="left" w:pos="4239"/>
        </w:tabs>
        <w:autoSpaceDE w:val="0"/>
        <w:autoSpaceDN w:val="0"/>
        <w:adjustRightInd w:val="0"/>
        <w:ind w:firstLine="540"/>
        <w:jc w:val="right"/>
        <w:outlineLvl w:val="2"/>
        <w:rPr>
          <w:rFonts w:ascii="Times New Roman" w:hAnsi="Times New Roman" w:cs="Times New Roman"/>
          <w:b/>
          <w:sz w:val="24"/>
          <w:szCs w:val="24"/>
        </w:rPr>
      </w:pPr>
    </w:p>
    <w:p w:rsidR="001233E5" w:rsidRPr="001233E5" w:rsidRDefault="00931CA8" w:rsidP="001233E5">
      <w:pPr>
        <w:tabs>
          <w:tab w:val="left" w:pos="4239"/>
        </w:tabs>
        <w:autoSpaceDE w:val="0"/>
        <w:autoSpaceDN w:val="0"/>
        <w:adjustRightInd w:val="0"/>
        <w:ind w:firstLine="540"/>
        <w:jc w:val="right"/>
        <w:outlineLvl w:val="2"/>
        <w:rPr>
          <w:rFonts w:ascii="Times New Roman" w:hAnsi="Times New Roman" w:cs="Times New Roman"/>
          <w:sz w:val="24"/>
          <w:szCs w:val="24"/>
        </w:rPr>
      </w:pPr>
      <w:r>
        <w:rPr>
          <w:rFonts w:ascii="Times New Roman" w:hAnsi="Times New Roman" w:cs="Times New Roman"/>
          <w:noProof/>
          <w:sz w:val="24"/>
          <w:szCs w:val="24"/>
        </w:rPr>
        <w:pict>
          <v:shape id="Прямая со стрелкой 195" o:spid="_x0000_s1053" type="#_x0000_t32" style="position:absolute;left:0;text-align:left;margin-left:387.75pt;margin-top:399.3pt;width:0;height:56.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rsidR="001233E5" w:rsidRPr="001233E5">
        <w:rPr>
          <w:rFonts w:ascii="Times New Roman" w:hAnsi="Times New Roman" w:cs="Times New Roman"/>
          <w:sz w:val="24"/>
          <w:szCs w:val="24"/>
        </w:rPr>
        <w:br w:type="page"/>
      </w:r>
    </w:p>
    <w:p w:rsidR="001233E5" w:rsidRPr="00707EDF" w:rsidRDefault="00CD10F3" w:rsidP="00CD10F3">
      <w:pPr>
        <w:tabs>
          <w:tab w:val="left" w:pos="4962"/>
        </w:tabs>
        <w:autoSpaceDE w:val="0"/>
        <w:autoSpaceDN w:val="0"/>
        <w:adjustRightInd w:val="0"/>
        <w:spacing w:after="0"/>
        <w:ind w:firstLine="540"/>
        <w:jc w:val="center"/>
        <w:outlineLvl w:val="2"/>
        <w:rPr>
          <w:rFonts w:ascii="Times New Roman" w:hAnsi="Times New Roman" w:cs="Times New Roman"/>
          <w:sz w:val="24"/>
          <w:szCs w:val="24"/>
        </w:rPr>
      </w:pPr>
      <w:r>
        <w:rPr>
          <w:rFonts w:ascii="Times New Roman" w:hAnsi="Times New Roman" w:cs="Times New Roman"/>
          <w:sz w:val="24"/>
          <w:szCs w:val="24"/>
        </w:rPr>
        <w:lastRenderedPageBreak/>
        <w:tab/>
      </w:r>
      <w:r w:rsidR="001233E5" w:rsidRPr="00707EDF">
        <w:rPr>
          <w:rFonts w:ascii="Times New Roman" w:hAnsi="Times New Roman" w:cs="Times New Roman"/>
          <w:sz w:val="24"/>
          <w:szCs w:val="24"/>
        </w:rPr>
        <w:t>Приложение 4</w:t>
      </w:r>
    </w:p>
    <w:p w:rsidR="007E25F5" w:rsidRPr="00707EDF" w:rsidRDefault="007E25F5" w:rsidP="00746750">
      <w:pPr>
        <w:autoSpaceDE w:val="0"/>
        <w:autoSpaceDN w:val="0"/>
        <w:adjustRightInd w:val="0"/>
        <w:spacing w:after="0" w:line="240" w:lineRule="exact"/>
        <w:ind w:left="4962"/>
        <w:outlineLvl w:val="1"/>
        <w:rPr>
          <w:rFonts w:ascii="Times New Roman" w:hAnsi="Times New Roman" w:cs="Times New Roman"/>
          <w:sz w:val="24"/>
          <w:szCs w:val="24"/>
        </w:rPr>
      </w:pPr>
      <w:r w:rsidRPr="00707EDF">
        <w:rPr>
          <w:rFonts w:ascii="Times New Roman" w:hAnsi="Times New Roman" w:cs="Times New Roman"/>
          <w:sz w:val="24"/>
          <w:szCs w:val="24"/>
        </w:rPr>
        <w:t>к Административному регламенту</w:t>
      </w:r>
    </w:p>
    <w:p w:rsidR="007E25F5" w:rsidRPr="00707EDF" w:rsidRDefault="007E25F5" w:rsidP="00746750">
      <w:pPr>
        <w:autoSpaceDE w:val="0"/>
        <w:autoSpaceDN w:val="0"/>
        <w:adjustRightInd w:val="0"/>
        <w:spacing w:after="0" w:line="240" w:lineRule="exact"/>
        <w:ind w:left="4962"/>
        <w:outlineLvl w:val="1"/>
        <w:rPr>
          <w:rFonts w:ascii="Times New Roman" w:hAnsi="Times New Roman" w:cs="Times New Roman"/>
          <w:sz w:val="24"/>
          <w:szCs w:val="24"/>
        </w:rPr>
      </w:pPr>
      <w:r w:rsidRPr="00707EDF">
        <w:rPr>
          <w:rFonts w:ascii="Times New Roman" w:hAnsi="Times New Roman" w:cs="Times New Roman"/>
          <w:sz w:val="24"/>
          <w:szCs w:val="24"/>
        </w:rPr>
        <w:t xml:space="preserve">предоставления муниципальной услуги </w:t>
      </w:r>
    </w:p>
    <w:p w:rsidR="007E25F5" w:rsidRPr="00746750" w:rsidRDefault="007E25F5" w:rsidP="00746750">
      <w:pPr>
        <w:autoSpaceDE w:val="0"/>
        <w:autoSpaceDN w:val="0"/>
        <w:adjustRightInd w:val="0"/>
        <w:spacing w:after="0" w:line="240" w:lineRule="exact"/>
        <w:ind w:left="4962"/>
        <w:jc w:val="both"/>
        <w:outlineLvl w:val="1"/>
        <w:rPr>
          <w:rFonts w:ascii="Times New Roman" w:hAnsi="Times New Roman" w:cs="Times New Roman"/>
          <w:sz w:val="24"/>
          <w:szCs w:val="24"/>
        </w:rPr>
      </w:pPr>
      <w:r w:rsidRPr="00746750">
        <w:rPr>
          <w:rFonts w:ascii="Times New Roman" w:hAnsi="Times New Roman" w:cs="Times New Roman"/>
          <w:sz w:val="24"/>
          <w:szCs w:val="24"/>
        </w:rPr>
        <w:t>«Присвоение (изменение, аннулирование)</w:t>
      </w:r>
      <w:r w:rsidR="00746750" w:rsidRPr="00746750">
        <w:rPr>
          <w:rFonts w:ascii="Times New Roman" w:hAnsi="Times New Roman" w:cs="Times New Roman"/>
          <w:sz w:val="24"/>
          <w:szCs w:val="24"/>
        </w:rPr>
        <w:t xml:space="preserve"> </w:t>
      </w:r>
      <w:r w:rsidR="00746750" w:rsidRPr="00746750">
        <w:rPr>
          <w:rFonts w:ascii="Times New Roman" w:hAnsi="Times New Roman" w:cs="Times New Roman"/>
          <w:color w:val="000000"/>
          <w:sz w:val="24"/>
          <w:szCs w:val="24"/>
        </w:rPr>
        <w:t>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746750">
        <w:rPr>
          <w:rFonts w:ascii="Times New Roman" w:hAnsi="Times New Roman" w:cs="Times New Roman"/>
          <w:sz w:val="24"/>
          <w:szCs w:val="24"/>
        </w:rPr>
        <w:t>»</w:t>
      </w:r>
    </w:p>
    <w:p w:rsidR="001233E5" w:rsidRPr="001233E5" w:rsidRDefault="001233E5" w:rsidP="001233E5">
      <w:pPr>
        <w:tabs>
          <w:tab w:val="left" w:pos="4239"/>
        </w:tabs>
        <w:autoSpaceDE w:val="0"/>
        <w:autoSpaceDN w:val="0"/>
        <w:adjustRightInd w:val="0"/>
        <w:ind w:firstLine="540"/>
        <w:jc w:val="right"/>
        <w:outlineLvl w:val="2"/>
        <w:rPr>
          <w:rFonts w:ascii="Times New Roman" w:hAnsi="Times New Roman" w:cs="Times New Roman"/>
          <w:sz w:val="24"/>
          <w:szCs w:val="24"/>
        </w:rPr>
      </w:pPr>
    </w:p>
    <w:p w:rsidR="001233E5" w:rsidRPr="001233E5" w:rsidRDefault="001233E5" w:rsidP="007E25F5">
      <w:pPr>
        <w:autoSpaceDE w:val="0"/>
        <w:autoSpaceDN w:val="0"/>
        <w:adjustRightInd w:val="0"/>
        <w:outlineLvl w:val="2"/>
        <w:rPr>
          <w:rFonts w:ascii="Times New Roman" w:hAnsi="Times New Roman" w:cs="Times New Roman"/>
          <w:sz w:val="24"/>
          <w:szCs w:val="24"/>
        </w:rPr>
      </w:pPr>
    </w:p>
    <w:p w:rsidR="001233E5" w:rsidRPr="00707EDF" w:rsidRDefault="001233E5" w:rsidP="00707EDF">
      <w:pPr>
        <w:autoSpaceDE w:val="0"/>
        <w:autoSpaceDN w:val="0"/>
        <w:adjustRightInd w:val="0"/>
        <w:ind w:firstLine="540"/>
        <w:jc w:val="center"/>
        <w:outlineLvl w:val="2"/>
        <w:rPr>
          <w:rFonts w:ascii="Times New Roman" w:hAnsi="Times New Roman" w:cs="Times New Roman"/>
          <w:sz w:val="28"/>
          <w:szCs w:val="28"/>
        </w:rPr>
      </w:pPr>
      <w:r w:rsidRPr="00707EDF">
        <w:rPr>
          <w:rFonts w:ascii="Times New Roman" w:hAnsi="Times New Roman" w:cs="Times New Roman"/>
          <w:sz w:val="28"/>
          <w:szCs w:val="28"/>
        </w:rPr>
        <w:t xml:space="preserve">Контактные данные для подачи жалоб в связи с предоставлением муниципальной </w:t>
      </w:r>
      <w:r w:rsidR="00707EDF">
        <w:rPr>
          <w:rFonts w:ascii="Times New Roman" w:hAnsi="Times New Roman" w:cs="Times New Roman"/>
          <w:sz w:val="28"/>
          <w:szCs w:val="28"/>
        </w:rPr>
        <w:t xml:space="preserve"> </w:t>
      </w:r>
      <w:r w:rsidRPr="00707EDF">
        <w:rPr>
          <w:rFonts w:ascii="Times New Roman" w:hAnsi="Times New Roman" w:cs="Times New Roman"/>
          <w:sz w:val="28"/>
          <w:szCs w:val="28"/>
        </w:rPr>
        <w:t>услуги</w:t>
      </w:r>
    </w:p>
    <w:p w:rsidR="007E25F5" w:rsidRPr="00FB7032" w:rsidRDefault="007E25F5" w:rsidP="00707EDF">
      <w:pPr>
        <w:autoSpaceDE w:val="0"/>
        <w:autoSpaceDN w:val="0"/>
        <w:adjustRightInd w:val="0"/>
        <w:spacing w:after="0"/>
        <w:outlineLvl w:val="2"/>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7E25F5" w:rsidRPr="001E20F8" w:rsidTr="00750A8E">
        <w:tc>
          <w:tcPr>
            <w:tcW w:w="3794" w:type="dxa"/>
          </w:tcPr>
          <w:p w:rsidR="007E25F5" w:rsidRPr="00746750" w:rsidRDefault="007E25F5" w:rsidP="00750A8E">
            <w:pPr>
              <w:autoSpaceDE w:val="0"/>
              <w:autoSpaceDN w:val="0"/>
              <w:adjustRightInd w:val="0"/>
              <w:jc w:val="both"/>
              <w:outlineLvl w:val="2"/>
              <w:rPr>
                <w:rFonts w:ascii="Times New Roman" w:hAnsi="Times New Roman" w:cs="Times New Roman"/>
                <w:sz w:val="24"/>
                <w:szCs w:val="24"/>
                <w:u w:val="single"/>
              </w:rPr>
            </w:pPr>
            <w:r w:rsidRPr="00746750">
              <w:rPr>
                <w:rFonts w:ascii="Times New Roman" w:hAnsi="Times New Roman" w:cs="Times New Roman"/>
                <w:sz w:val="24"/>
                <w:szCs w:val="24"/>
              </w:rPr>
              <w:t>Администрация Светлоозёрского сельсовета</w:t>
            </w:r>
          </w:p>
        </w:tc>
        <w:tc>
          <w:tcPr>
            <w:tcW w:w="5245" w:type="dxa"/>
          </w:tcPr>
          <w:p w:rsidR="007E25F5" w:rsidRPr="00746750" w:rsidRDefault="007E25F5" w:rsidP="00750A8E">
            <w:pPr>
              <w:autoSpaceDE w:val="0"/>
              <w:autoSpaceDN w:val="0"/>
              <w:adjustRightInd w:val="0"/>
              <w:jc w:val="both"/>
              <w:outlineLvl w:val="1"/>
              <w:rPr>
                <w:rFonts w:ascii="Times New Roman" w:hAnsi="Times New Roman" w:cs="Times New Roman"/>
                <w:sz w:val="24"/>
                <w:szCs w:val="24"/>
              </w:rPr>
            </w:pPr>
            <w:r w:rsidRPr="00746750">
              <w:rPr>
                <w:rFonts w:ascii="Times New Roman" w:hAnsi="Times New Roman" w:cs="Times New Roman"/>
                <w:sz w:val="24"/>
                <w:szCs w:val="24"/>
              </w:rPr>
              <w:t>659371, Бийский район, село Светлоозёрс</w:t>
            </w:r>
            <w:r w:rsidR="00746750">
              <w:rPr>
                <w:rFonts w:ascii="Times New Roman" w:hAnsi="Times New Roman" w:cs="Times New Roman"/>
                <w:sz w:val="24"/>
                <w:szCs w:val="24"/>
              </w:rPr>
              <w:t>кое, ул.</w:t>
            </w:r>
            <w:r w:rsidR="00CD10F3">
              <w:rPr>
                <w:rFonts w:ascii="Times New Roman" w:hAnsi="Times New Roman" w:cs="Times New Roman"/>
                <w:sz w:val="24"/>
                <w:szCs w:val="24"/>
              </w:rPr>
              <w:t xml:space="preserve"> </w:t>
            </w:r>
            <w:r w:rsidR="00746750">
              <w:rPr>
                <w:rFonts w:ascii="Times New Roman" w:hAnsi="Times New Roman" w:cs="Times New Roman"/>
                <w:sz w:val="24"/>
                <w:szCs w:val="24"/>
              </w:rPr>
              <w:t>Центральная 26, т.8(3852</w:t>
            </w:r>
            <w:r w:rsidRPr="00746750">
              <w:rPr>
                <w:rFonts w:ascii="Times New Roman" w:hAnsi="Times New Roman" w:cs="Times New Roman"/>
                <w:sz w:val="24"/>
                <w:szCs w:val="24"/>
              </w:rPr>
              <w:t>) 779-143</w:t>
            </w:r>
          </w:p>
          <w:p w:rsidR="007E25F5" w:rsidRPr="00746750" w:rsidRDefault="007E25F5" w:rsidP="00750A8E">
            <w:pPr>
              <w:autoSpaceDE w:val="0"/>
              <w:autoSpaceDN w:val="0"/>
              <w:adjustRightInd w:val="0"/>
              <w:jc w:val="both"/>
              <w:outlineLvl w:val="1"/>
              <w:rPr>
                <w:rFonts w:ascii="Times New Roman" w:hAnsi="Times New Roman" w:cs="Times New Roman"/>
                <w:sz w:val="24"/>
                <w:szCs w:val="24"/>
              </w:rPr>
            </w:pPr>
            <w:r w:rsidRPr="00746750">
              <w:rPr>
                <w:rFonts w:ascii="Times New Roman" w:hAnsi="Times New Roman" w:cs="Times New Roman"/>
                <w:sz w:val="24"/>
                <w:szCs w:val="24"/>
              </w:rPr>
              <w:t>Глава Светлоозёрского сельсовета</w:t>
            </w:r>
          </w:p>
          <w:p w:rsidR="007E25F5" w:rsidRPr="00746750" w:rsidRDefault="007E25F5" w:rsidP="00750A8E">
            <w:pPr>
              <w:autoSpaceDE w:val="0"/>
              <w:autoSpaceDN w:val="0"/>
              <w:adjustRightInd w:val="0"/>
              <w:jc w:val="both"/>
              <w:outlineLvl w:val="1"/>
              <w:rPr>
                <w:rFonts w:ascii="Times New Roman" w:hAnsi="Times New Roman" w:cs="Times New Roman"/>
                <w:sz w:val="24"/>
                <w:szCs w:val="24"/>
              </w:rPr>
            </w:pPr>
            <w:r w:rsidRPr="00746750">
              <w:rPr>
                <w:rFonts w:ascii="Times New Roman" w:hAnsi="Times New Roman" w:cs="Times New Roman"/>
                <w:sz w:val="24"/>
                <w:szCs w:val="24"/>
              </w:rPr>
              <w:t>Шумакова Лариса Владимировна</w:t>
            </w:r>
          </w:p>
          <w:p w:rsidR="007E25F5" w:rsidRPr="00746750" w:rsidRDefault="007E25F5" w:rsidP="00750A8E">
            <w:pPr>
              <w:autoSpaceDE w:val="0"/>
              <w:autoSpaceDN w:val="0"/>
              <w:adjustRightInd w:val="0"/>
              <w:jc w:val="both"/>
              <w:outlineLvl w:val="1"/>
              <w:rPr>
                <w:rFonts w:ascii="Times New Roman" w:hAnsi="Times New Roman" w:cs="Times New Roman"/>
                <w:sz w:val="24"/>
                <w:szCs w:val="24"/>
              </w:rPr>
            </w:pPr>
          </w:p>
        </w:tc>
      </w:tr>
    </w:tbl>
    <w:p w:rsidR="001233E5" w:rsidRPr="001233E5" w:rsidRDefault="001233E5" w:rsidP="001233E5">
      <w:pPr>
        <w:rPr>
          <w:rFonts w:ascii="Times New Roman" w:hAnsi="Times New Roman" w:cs="Times New Roman"/>
          <w:sz w:val="24"/>
          <w:szCs w:val="24"/>
        </w:rPr>
      </w:pPr>
    </w:p>
    <w:p w:rsidR="009930D4" w:rsidRDefault="009930D4">
      <w:pPr>
        <w:rPr>
          <w:rFonts w:ascii="Times New Roman" w:hAnsi="Times New Roman" w:cs="Times New Roman"/>
          <w:sz w:val="24"/>
          <w:szCs w:val="24"/>
        </w:rPr>
      </w:pPr>
    </w:p>
    <w:p w:rsidR="00746750" w:rsidRDefault="00746750">
      <w:pPr>
        <w:rPr>
          <w:rFonts w:ascii="Times New Roman" w:hAnsi="Times New Roman" w:cs="Times New Roman"/>
          <w:sz w:val="24"/>
          <w:szCs w:val="24"/>
        </w:rPr>
      </w:pPr>
    </w:p>
    <w:p w:rsidR="00746750" w:rsidRDefault="00746750">
      <w:pPr>
        <w:rPr>
          <w:rFonts w:ascii="Times New Roman" w:hAnsi="Times New Roman" w:cs="Times New Roman"/>
          <w:sz w:val="24"/>
          <w:szCs w:val="24"/>
        </w:rPr>
      </w:pPr>
    </w:p>
    <w:p w:rsidR="00746750" w:rsidRDefault="00746750">
      <w:pPr>
        <w:rPr>
          <w:rFonts w:ascii="Times New Roman" w:hAnsi="Times New Roman" w:cs="Times New Roman"/>
          <w:sz w:val="24"/>
          <w:szCs w:val="24"/>
        </w:rPr>
      </w:pPr>
    </w:p>
    <w:p w:rsidR="00746750" w:rsidRDefault="00746750">
      <w:pPr>
        <w:rPr>
          <w:rFonts w:ascii="Times New Roman" w:hAnsi="Times New Roman" w:cs="Times New Roman"/>
          <w:sz w:val="24"/>
          <w:szCs w:val="24"/>
        </w:rPr>
      </w:pPr>
    </w:p>
    <w:p w:rsidR="00746750" w:rsidRDefault="00746750">
      <w:pPr>
        <w:rPr>
          <w:rFonts w:ascii="Times New Roman" w:hAnsi="Times New Roman" w:cs="Times New Roman"/>
          <w:sz w:val="24"/>
          <w:szCs w:val="24"/>
        </w:rPr>
      </w:pPr>
    </w:p>
    <w:p w:rsidR="00746750" w:rsidRDefault="00746750">
      <w:pPr>
        <w:rPr>
          <w:rFonts w:ascii="Times New Roman" w:hAnsi="Times New Roman" w:cs="Times New Roman"/>
          <w:sz w:val="24"/>
          <w:szCs w:val="24"/>
        </w:rPr>
      </w:pPr>
    </w:p>
    <w:p w:rsidR="00746750" w:rsidRDefault="00746750">
      <w:pPr>
        <w:rPr>
          <w:rFonts w:ascii="Times New Roman" w:hAnsi="Times New Roman" w:cs="Times New Roman"/>
          <w:sz w:val="24"/>
          <w:szCs w:val="24"/>
        </w:rPr>
      </w:pPr>
    </w:p>
    <w:p w:rsidR="00746750" w:rsidRDefault="00746750">
      <w:pPr>
        <w:rPr>
          <w:rFonts w:ascii="Times New Roman" w:hAnsi="Times New Roman" w:cs="Times New Roman"/>
          <w:sz w:val="24"/>
          <w:szCs w:val="24"/>
        </w:rPr>
      </w:pPr>
    </w:p>
    <w:p w:rsidR="00746750" w:rsidRDefault="00746750">
      <w:pPr>
        <w:rPr>
          <w:rFonts w:ascii="Times New Roman" w:hAnsi="Times New Roman" w:cs="Times New Roman"/>
          <w:sz w:val="24"/>
          <w:szCs w:val="24"/>
        </w:rPr>
      </w:pPr>
    </w:p>
    <w:p w:rsidR="00746750" w:rsidRDefault="00746750">
      <w:pPr>
        <w:rPr>
          <w:rFonts w:ascii="Times New Roman" w:hAnsi="Times New Roman" w:cs="Times New Roman"/>
          <w:sz w:val="24"/>
          <w:szCs w:val="24"/>
        </w:rPr>
      </w:pPr>
    </w:p>
    <w:p w:rsidR="00746750" w:rsidRDefault="00746750">
      <w:pPr>
        <w:rPr>
          <w:rFonts w:ascii="Times New Roman" w:hAnsi="Times New Roman" w:cs="Times New Roman"/>
          <w:sz w:val="24"/>
          <w:szCs w:val="24"/>
        </w:rPr>
      </w:pPr>
    </w:p>
    <w:p w:rsidR="00746750" w:rsidRDefault="00746750">
      <w:pPr>
        <w:rPr>
          <w:rFonts w:ascii="Times New Roman" w:hAnsi="Times New Roman" w:cs="Times New Roman"/>
          <w:sz w:val="24"/>
          <w:szCs w:val="24"/>
        </w:rPr>
      </w:pPr>
    </w:p>
    <w:p w:rsidR="00746750" w:rsidRDefault="00746750">
      <w:pPr>
        <w:rPr>
          <w:rFonts w:ascii="Times New Roman" w:hAnsi="Times New Roman" w:cs="Times New Roman"/>
          <w:sz w:val="24"/>
          <w:szCs w:val="24"/>
        </w:rPr>
      </w:pPr>
    </w:p>
    <w:p w:rsidR="00746750" w:rsidRDefault="00746750">
      <w:pPr>
        <w:rPr>
          <w:rFonts w:ascii="Times New Roman" w:hAnsi="Times New Roman" w:cs="Times New Roman"/>
          <w:sz w:val="24"/>
          <w:szCs w:val="24"/>
        </w:rPr>
        <w:sectPr w:rsidR="00746750" w:rsidSect="00421998">
          <w:pgSz w:w="11905" w:h="16838"/>
          <w:pgMar w:top="851" w:right="851" w:bottom="851" w:left="1701" w:header="709" w:footer="709" w:gutter="0"/>
          <w:cols w:space="708"/>
          <w:docGrid w:linePitch="360"/>
        </w:sectPr>
      </w:pPr>
    </w:p>
    <w:p w:rsidR="00746750" w:rsidRPr="00746750" w:rsidRDefault="00746750" w:rsidP="00685357">
      <w:pPr>
        <w:autoSpaceDE w:val="0"/>
        <w:autoSpaceDN w:val="0"/>
        <w:adjustRightInd w:val="0"/>
        <w:spacing w:after="0" w:line="240" w:lineRule="auto"/>
        <w:ind w:firstLine="9639"/>
        <w:jc w:val="right"/>
        <w:outlineLvl w:val="2"/>
        <w:rPr>
          <w:rFonts w:ascii="Times New Roman" w:hAnsi="Times New Roman" w:cs="Times New Roman"/>
          <w:color w:val="000000"/>
          <w:sz w:val="24"/>
          <w:szCs w:val="24"/>
        </w:rPr>
      </w:pPr>
      <w:r w:rsidRPr="00746750">
        <w:rPr>
          <w:rFonts w:ascii="Times New Roman" w:hAnsi="Times New Roman" w:cs="Times New Roman"/>
          <w:color w:val="000000"/>
          <w:sz w:val="24"/>
          <w:szCs w:val="24"/>
        </w:rPr>
        <w:lastRenderedPageBreak/>
        <w:t>Приложение 5</w:t>
      </w:r>
    </w:p>
    <w:p w:rsidR="00746750" w:rsidRPr="00746750" w:rsidRDefault="00746750" w:rsidP="00685357">
      <w:pPr>
        <w:spacing w:after="0" w:line="240" w:lineRule="auto"/>
        <w:ind w:left="9639"/>
        <w:jc w:val="right"/>
        <w:rPr>
          <w:rFonts w:ascii="Times New Roman" w:hAnsi="Times New Roman" w:cs="Times New Roman"/>
          <w:color w:val="000000"/>
          <w:sz w:val="24"/>
          <w:szCs w:val="24"/>
        </w:rPr>
      </w:pPr>
      <w:r w:rsidRPr="00746750">
        <w:rPr>
          <w:rFonts w:ascii="Times New Roman" w:hAnsi="Times New Roman" w:cs="Times New Roman"/>
          <w:color w:val="000000"/>
          <w:sz w:val="24"/>
          <w:szCs w:val="24"/>
        </w:rPr>
        <w:t>к Административному регламенту</w:t>
      </w:r>
    </w:p>
    <w:p w:rsidR="00746750" w:rsidRDefault="00746750" w:rsidP="00685357">
      <w:pPr>
        <w:spacing w:after="0" w:line="240" w:lineRule="auto"/>
        <w:jc w:val="right"/>
        <w:rPr>
          <w:rFonts w:ascii="Times New Roman" w:hAnsi="Times New Roman" w:cs="Times New Roman"/>
          <w:color w:val="000000"/>
          <w:sz w:val="24"/>
          <w:szCs w:val="24"/>
        </w:rPr>
      </w:pPr>
      <w:r w:rsidRPr="00746750">
        <w:rPr>
          <w:rFonts w:ascii="Times New Roman" w:hAnsi="Times New Roman" w:cs="Times New Roman"/>
          <w:color w:val="000000"/>
          <w:sz w:val="24"/>
          <w:szCs w:val="24"/>
        </w:rPr>
        <w:t>предоставления муниципальной услуги</w:t>
      </w:r>
    </w:p>
    <w:p w:rsidR="00746750" w:rsidRDefault="00746750" w:rsidP="00685357">
      <w:pPr>
        <w:spacing w:after="0" w:line="240" w:lineRule="auto"/>
        <w:jc w:val="right"/>
        <w:rPr>
          <w:rFonts w:ascii="Times New Roman" w:hAnsi="Times New Roman" w:cs="Times New Roman"/>
          <w:color w:val="000000"/>
          <w:sz w:val="24"/>
          <w:szCs w:val="24"/>
        </w:rPr>
      </w:pPr>
      <w:r w:rsidRPr="00746750">
        <w:rPr>
          <w:rFonts w:ascii="Times New Roman" w:hAnsi="Times New Roman" w:cs="Times New Roman"/>
          <w:color w:val="000000"/>
          <w:sz w:val="24"/>
          <w:szCs w:val="24"/>
        </w:rPr>
        <w:t xml:space="preserve"> </w:t>
      </w:r>
      <w:r w:rsidRPr="00746750">
        <w:rPr>
          <w:rStyle w:val="aa"/>
          <w:rFonts w:ascii="Times New Roman" w:hAnsi="Times New Roman" w:cs="Times New Roman"/>
          <w:b w:val="0"/>
          <w:color w:val="000000"/>
          <w:sz w:val="24"/>
          <w:szCs w:val="24"/>
        </w:rPr>
        <w:t>«</w:t>
      </w:r>
      <w:r w:rsidRPr="00746750">
        <w:rPr>
          <w:rFonts w:ascii="Times New Roman" w:hAnsi="Times New Roman" w:cs="Times New Roman"/>
          <w:color w:val="000000"/>
          <w:sz w:val="24"/>
          <w:szCs w:val="24"/>
        </w:rPr>
        <w:t xml:space="preserve">Присвоение (изменение, аннулирование) </w:t>
      </w:r>
    </w:p>
    <w:p w:rsidR="00746750" w:rsidRDefault="00746750" w:rsidP="00685357">
      <w:pPr>
        <w:spacing w:after="0" w:line="240" w:lineRule="auto"/>
        <w:jc w:val="right"/>
        <w:rPr>
          <w:rFonts w:ascii="Times New Roman" w:hAnsi="Times New Roman" w:cs="Times New Roman"/>
          <w:color w:val="000000"/>
          <w:sz w:val="24"/>
          <w:szCs w:val="24"/>
        </w:rPr>
      </w:pPr>
      <w:r w:rsidRPr="00746750">
        <w:rPr>
          <w:rFonts w:ascii="Times New Roman" w:hAnsi="Times New Roman" w:cs="Times New Roman"/>
          <w:color w:val="000000"/>
          <w:sz w:val="24"/>
          <w:szCs w:val="24"/>
        </w:rPr>
        <w:t xml:space="preserve">адресов объектам недвижимого </w:t>
      </w:r>
    </w:p>
    <w:p w:rsidR="00746750" w:rsidRDefault="00746750" w:rsidP="00685357">
      <w:pPr>
        <w:spacing w:after="0" w:line="240" w:lineRule="auto"/>
        <w:jc w:val="right"/>
        <w:rPr>
          <w:rFonts w:ascii="Times New Roman" w:hAnsi="Times New Roman" w:cs="Times New Roman"/>
          <w:color w:val="000000"/>
          <w:sz w:val="24"/>
          <w:szCs w:val="24"/>
        </w:rPr>
      </w:pPr>
      <w:r w:rsidRPr="00746750">
        <w:rPr>
          <w:rFonts w:ascii="Times New Roman" w:hAnsi="Times New Roman" w:cs="Times New Roman"/>
          <w:color w:val="000000"/>
          <w:sz w:val="24"/>
          <w:szCs w:val="24"/>
        </w:rPr>
        <w:t>имущества, в том числе земельным участкам,</w:t>
      </w:r>
    </w:p>
    <w:p w:rsidR="00746750" w:rsidRDefault="00746750" w:rsidP="00685357">
      <w:pPr>
        <w:spacing w:after="0" w:line="240" w:lineRule="auto"/>
        <w:jc w:val="right"/>
        <w:rPr>
          <w:rFonts w:ascii="Times New Roman" w:hAnsi="Times New Roman" w:cs="Times New Roman"/>
          <w:color w:val="000000"/>
          <w:sz w:val="24"/>
          <w:szCs w:val="24"/>
        </w:rPr>
      </w:pPr>
      <w:r w:rsidRPr="00746750">
        <w:rPr>
          <w:rFonts w:ascii="Times New Roman" w:hAnsi="Times New Roman" w:cs="Times New Roman"/>
          <w:color w:val="000000"/>
          <w:sz w:val="24"/>
          <w:szCs w:val="24"/>
        </w:rPr>
        <w:t xml:space="preserve">зданиям, сооружениям, помещениям </w:t>
      </w:r>
    </w:p>
    <w:p w:rsidR="00746750" w:rsidRDefault="00746750" w:rsidP="00685357">
      <w:pPr>
        <w:spacing w:after="0" w:line="240" w:lineRule="auto"/>
        <w:jc w:val="right"/>
        <w:rPr>
          <w:rFonts w:ascii="Times New Roman" w:hAnsi="Times New Roman" w:cs="Times New Roman"/>
          <w:color w:val="000000"/>
          <w:sz w:val="24"/>
          <w:szCs w:val="24"/>
        </w:rPr>
      </w:pPr>
      <w:r w:rsidRPr="00746750">
        <w:rPr>
          <w:rFonts w:ascii="Times New Roman" w:hAnsi="Times New Roman" w:cs="Times New Roman"/>
          <w:color w:val="000000"/>
          <w:sz w:val="24"/>
          <w:szCs w:val="24"/>
        </w:rPr>
        <w:t>и объектам незавершенного строительства</w:t>
      </w:r>
    </w:p>
    <w:p w:rsidR="00746750" w:rsidRDefault="00746750" w:rsidP="00685357">
      <w:pPr>
        <w:spacing w:after="0" w:line="240" w:lineRule="auto"/>
        <w:jc w:val="right"/>
        <w:rPr>
          <w:rFonts w:ascii="Times New Roman" w:hAnsi="Times New Roman" w:cs="Times New Roman"/>
          <w:color w:val="000000"/>
          <w:sz w:val="24"/>
          <w:szCs w:val="24"/>
        </w:rPr>
      </w:pPr>
    </w:p>
    <w:p w:rsidR="00746750" w:rsidRDefault="00746750" w:rsidP="00746750">
      <w:pPr>
        <w:spacing w:after="0"/>
        <w:jc w:val="both"/>
        <w:rPr>
          <w:rFonts w:ascii="Times New Roman" w:hAnsi="Times New Roman" w:cs="Times New Roman"/>
          <w:color w:val="000000"/>
          <w:sz w:val="24"/>
          <w:szCs w:val="24"/>
        </w:rPr>
      </w:pPr>
    </w:p>
    <w:p w:rsidR="00746750" w:rsidRPr="00417259" w:rsidRDefault="00746750" w:rsidP="00417259">
      <w:pPr>
        <w:spacing w:after="0"/>
        <w:jc w:val="center"/>
        <w:rPr>
          <w:rFonts w:ascii="Times New Roman" w:hAnsi="Times New Roman" w:cs="Times New Roman"/>
          <w:color w:val="000000"/>
          <w:sz w:val="24"/>
          <w:szCs w:val="24"/>
        </w:rPr>
      </w:pPr>
      <w:r w:rsidRPr="00417259">
        <w:rPr>
          <w:rFonts w:ascii="Times New Roman" w:hAnsi="Times New Roman" w:cs="Times New Roman"/>
          <w:color w:val="000000"/>
          <w:sz w:val="24"/>
          <w:szCs w:val="24"/>
        </w:rPr>
        <w:t xml:space="preserve">ЗАЯВЛЕНИЕ </w:t>
      </w:r>
    </w:p>
    <w:p w:rsidR="00746750" w:rsidRPr="00417259" w:rsidRDefault="00746750" w:rsidP="00417259">
      <w:pPr>
        <w:spacing w:after="0"/>
        <w:jc w:val="center"/>
        <w:rPr>
          <w:rFonts w:ascii="Times New Roman" w:hAnsi="Times New Roman" w:cs="Times New Roman"/>
          <w:color w:val="000000"/>
          <w:sz w:val="24"/>
          <w:szCs w:val="24"/>
        </w:rPr>
      </w:pPr>
      <w:r w:rsidRPr="00417259">
        <w:rPr>
          <w:rFonts w:ascii="Times New Roman" w:hAnsi="Times New Roman" w:cs="Times New Roman"/>
          <w:color w:val="000000"/>
          <w:sz w:val="24"/>
          <w:szCs w:val="24"/>
        </w:rPr>
        <w:t>О присвоении объекту адресации адреса или аннулировании его адреса</w:t>
      </w:r>
    </w:p>
    <w:p w:rsidR="00746750" w:rsidRPr="004C6378" w:rsidRDefault="00746750" w:rsidP="00746750">
      <w:pPr>
        <w:pStyle w:val="ConsPlusNormal"/>
        <w:ind w:firstLine="0"/>
        <w:jc w:val="both"/>
      </w:pPr>
    </w:p>
    <w:tbl>
      <w:tblPr>
        <w:tblW w:w="13467"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3"/>
        <w:gridCol w:w="144"/>
        <w:gridCol w:w="2438"/>
        <w:gridCol w:w="409"/>
        <w:gridCol w:w="754"/>
        <w:gridCol w:w="8"/>
        <w:gridCol w:w="414"/>
        <w:gridCol w:w="875"/>
        <w:gridCol w:w="632"/>
        <w:gridCol w:w="424"/>
        <w:gridCol w:w="6126"/>
      </w:tblGrid>
      <w:tr w:rsidR="00746750" w:rsidRPr="004C6378" w:rsidTr="00CD10F3">
        <w:trPr>
          <w:trHeight w:val="285"/>
        </w:trPr>
        <w:tc>
          <w:tcPr>
            <w:tcW w:w="4988" w:type="dxa"/>
            <w:gridSpan w:val="5"/>
          </w:tcPr>
          <w:p w:rsidR="00746750" w:rsidRPr="004C6378" w:rsidRDefault="00746750" w:rsidP="00973AA0">
            <w:pPr>
              <w:pStyle w:val="ConsPlusNormal"/>
              <w:rPr>
                <w:rFonts w:ascii="Times New Roman" w:hAnsi="Times New Roman" w:cs="Times New Roman"/>
                <w:sz w:val="24"/>
                <w:szCs w:val="24"/>
              </w:rPr>
            </w:pPr>
          </w:p>
        </w:tc>
        <w:tc>
          <w:tcPr>
            <w:tcW w:w="1297" w:type="dxa"/>
            <w:gridSpan w:val="3"/>
          </w:tcPr>
          <w:p w:rsidR="00746750" w:rsidRPr="004C6378" w:rsidRDefault="00746750" w:rsidP="00973AA0">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7182" w:type="dxa"/>
            <w:gridSpan w:val="3"/>
          </w:tcPr>
          <w:p w:rsidR="00746750" w:rsidRPr="004C6378" w:rsidRDefault="00746750" w:rsidP="00973AA0">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746750" w:rsidRPr="004C6378" w:rsidTr="00CD10F3">
        <w:tblPrEx>
          <w:tblBorders>
            <w:left w:val="nil"/>
            <w:right w:val="nil"/>
          </w:tblBorders>
        </w:tblPrEx>
        <w:trPr>
          <w:trHeight w:val="272"/>
        </w:trPr>
        <w:tc>
          <w:tcPr>
            <w:tcW w:w="13467" w:type="dxa"/>
            <w:gridSpan w:val="11"/>
            <w:tcBorders>
              <w:left w:val="nil"/>
              <w:right w:val="nil"/>
            </w:tcBorders>
          </w:tcPr>
          <w:p w:rsidR="00746750" w:rsidRPr="004C6378" w:rsidRDefault="00746750" w:rsidP="00973AA0">
            <w:pPr>
              <w:pStyle w:val="ConsPlusNormal"/>
              <w:rPr>
                <w:rFonts w:ascii="Times New Roman" w:hAnsi="Times New Roman" w:cs="Times New Roman"/>
                <w:sz w:val="24"/>
                <w:szCs w:val="24"/>
              </w:rPr>
            </w:pPr>
          </w:p>
        </w:tc>
      </w:tr>
      <w:tr w:rsidR="00746750" w:rsidRPr="004C6378" w:rsidTr="00CD10F3">
        <w:trPr>
          <w:trHeight w:val="372"/>
        </w:trPr>
        <w:tc>
          <w:tcPr>
            <w:tcW w:w="1243" w:type="dxa"/>
            <w:vMerge w:val="restart"/>
          </w:tcPr>
          <w:p w:rsidR="00746750" w:rsidRPr="004C6378" w:rsidRDefault="00746750" w:rsidP="00973AA0">
            <w:pPr>
              <w:pStyle w:val="ConsPlusNormal"/>
              <w:ind w:firstLine="505"/>
              <w:jc w:val="center"/>
              <w:rPr>
                <w:rFonts w:ascii="Times New Roman" w:hAnsi="Times New Roman" w:cs="Times New Roman"/>
                <w:sz w:val="24"/>
                <w:szCs w:val="24"/>
              </w:rPr>
            </w:pPr>
            <w:r w:rsidRPr="004C6378">
              <w:rPr>
                <w:rFonts w:ascii="Times New Roman" w:hAnsi="Times New Roman" w:cs="Times New Roman"/>
                <w:sz w:val="24"/>
                <w:szCs w:val="24"/>
              </w:rPr>
              <w:t>1</w:t>
            </w:r>
          </w:p>
        </w:tc>
        <w:tc>
          <w:tcPr>
            <w:tcW w:w="3753" w:type="dxa"/>
            <w:gridSpan w:val="5"/>
            <w:tcBorders>
              <w:bottom w:val="nil"/>
            </w:tcBorders>
          </w:tcPr>
          <w:p w:rsidR="00746750" w:rsidRPr="004C6378" w:rsidRDefault="00746750" w:rsidP="00973AA0">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Заявление</w:t>
            </w:r>
          </w:p>
        </w:tc>
        <w:tc>
          <w:tcPr>
            <w:tcW w:w="414" w:type="dxa"/>
            <w:vMerge w:val="restart"/>
          </w:tcPr>
          <w:p w:rsidR="00746750" w:rsidRPr="004C6378" w:rsidRDefault="00746750" w:rsidP="00973AA0">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2</w:t>
            </w:r>
          </w:p>
        </w:tc>
        <w:tc>
          <w:tcPr>
            <w:tcW w:w="8057" w:type="dxa"/>
            <w:gridSpan w:val="4"/>
            <w:vMerge w:val="restart"/>
            <w:tcBorders>
              <w:bottom w:val="nil"/>
            </w:tcBorders>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Заявление принято</w:t>
            </w:r>
          </w:p>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регистрационный номер _______________</w:t>
            </w:r>
          </w:p>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листов заявления ___________</w:t>
            </w:r>
          </w:p>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прилагаемых документов ____,</w:t>
            </w:r>
          </w:p>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том числе оригиналов ___, копий ____, количество листов в оригиналах ____, копиях ____</w:t>
            </w:r>
          </w:p>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ФИО должностного лица ________________</w:t>
            </w:r>
          </w:p>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подпись должностного лица ____________</w:t>
            </w:r>
          </w:p>
        </w:tc>
      </w:tr>
      <w:tr w:rsidR="00746750" w:rsidRPr="004C6378" w:rsidTr="00CD10F3">
        <w:tblPrEx>
          <w:tblBorders>
            <w:insideH w:val="nil"/>
          </w:tblBorders>
        </w:tblPrEx>
        <w:trPr>
          <w:trHeight w:val="509"/>
        </w:trPr>
        <w:tc>
          <w:tcPr>
            <w:tcW w:w="1243" w:type="dxa"/>
            <w:vMerge/>
          </w:tcPr>
          <w:p w:rsidR="00746750" w:rsidRPr="004C6378" w:rsidRDefault="00746750" w:rsidP="00973AA0"/>
        </w:tc>
        <w:tc>
          <w:tcPr>
            <w:tcW w:w="3753" w:type="dxa"/>
            <w:gridSpan w:val="5"/>
            <w:vMerge w:val="restart"/>
            <w:tcBorders>
              <w:top w:val="nil"/>
            </w:tcBorders>
          </w:tcPr>
          <w:p w:rsidR="00746750" w:rsidRPr="004C6378" w:rsidRDefault="00746750" w:rsidP="00973AA0">
            <w:pPr>
              <w:pStyle w:val="ConsPlusNormal"/>
              <w:rPr>
                <w:rFonts w:ascii="Times New Roman" w:hAnsi="Times New Roman" w:cs="Times New Roman"/>
                <w:sz w:val="24"/>
                <w:szCs w:val="24"/>
              </w:rPr>
            </w:pPr>
            <w:r w:rsidRPr="004C6378">
              <w:rPr>
                <w:rFonts w:ascii="Times New Roman" w:hAnsi="Times New Roman" w:cs="Times New Roman"/>
                <w:sz w:val="24"/>
                <w:szCs w:val="24"/>
              </w:rPr>
              <w:t>в</w:t>
            </w:r>
          </w:p>
          <w:p w:rsidR="00746750" w:rsidRPr="004C6378" w:rsidRDefault="00746750" w:rsidP="00973AA0">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w:t>
            </w:r>
          </w:p>
          <w:p w:rsidR="00746750" w:rsidRPr="004C6378" w:rsidRDefault="00746750" w:rsidP="00973AA0">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наименование органа местного самоуправления</w:t>
            </w:r>
          </w:p>
          <w:p w:rsidR="00746750" w:rsidRPr="004C6378" w:rsidRDefault="00746750" w:rsidP="00973AA0">
            <w:pPr>
              <w:pStyle w:val="ConsPlusNormal"/>
              <w:jc w:val="center"/>
              <w:rPr>
                <w:rFonts w:ascii="Times New Roman" w:hAnsi="Times New Roman" w:cs="Times New Roman"/>
                <w:sz w:val="24"/>
                <w:szCs w:val="24"/>
              </w:rPr>
            </w:pPr>
          </w:p>
        </w:tc>
        <w:tc>
          <w:tcPr>
            <w:tcW w:w="414" w:type="dxa"/>
            <w:vMerge/>
          </w:tcPr>
          <w:p w:rsidR="00746750" w:rsidRPr="004C6378" w:rsidRDefault="00746750" w:rsidP="00973AA0"/>
        </w:tc>
        <w:tc>
          <w:tcPr>
            <w:tcW w:w="8057" w:type="dxa"/>
            <w:gridSpan w:val="4"/>
            <w:vMerge/>
            <w:tcBorders>
              <w:bottom w:val="nil"/>
            </w:tcBorders>
          </w:tcPr>
          <w:p w:rsidR="00746750" w:rsidRPr="004C6378" w:rsidRDefault="00746750" w:rsidP="00973AA0"/>
        </w:tc>
      </w:tr>
      <w:tr w:rsidR="00746750" w:rsidRPr="004C6378" w:rsidTr="00CD10F3">
        <w:trPr>
          <w:trHeight w:val="372"/>
        </w:trPr>
        <w:tc>
          <w:tcPr>
            <w:tcW w:w="1243" w:type="dxa"/>
            <w:vMerge/>
          </w:tcPr>
          <w:p w:rsidR="00746750" w:rsidRPr="004C6378" w:rsidRDefault="00746750" w:rsidP="00973AA0"/>
        </w:tc>
        <w:tc>
          <w:tcPr>
            <w:tcW w:w="3753" w:type="dxa"/>
            <w:gridSpan w:val="5"/>
            <w:vMerge/>
            <w:tcBorders>
              <w:top w:val="nil"/>
            </w:tcBorders>
          </w:tcPr>
          <w:p w:rsidR="00746750" w:rsidRPr="004C6378" w:rsidRDefault="00746750" w:rsidP="00973AA0"/>
        </w:tc>
        <w:tc>
          <w:tcPr>
            <w:tcW w:w="414" w:type="dxa"/>
            <w:vMerge/>
          </w:tcPr>
          <w:p w:rsidR="00746750" w:rsidRPr="004C6378" w:rsidRDefault="00746750" w:rsidP="00973AA0"/>
        </w:tc>
        <w:tc>
          <w:tcPr>
            <w:tcW w:w="8057" w:type="dxa"/>
            <w:gridSpan w:val="4"/>
            <w:tcBorders>
              <w:top w:val="nil"/>
            </w:tcBorders>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«__» ____________ ____ г.</w:t>
            </w:r>
          </w:p>
        </w:tc>
      </w:tr>
      <w:tr w:rsidR="00746750" w:rsidRPr="004C6378" w:rsidTr="00CD10F3">
        <w:trPr>
          <w:trHeight w:val="372"/>
        </w:trPr>
        <w:tc>
          <w:tcPr>
            <w:tcW w:w="1243" w:type="dxa"/>
            <w:vMerge w:val="restart"/>
          </w:tcPr>
          <w:p w:rsidR="00746750" w:rsidRPr="004C6378" w:rsidRDefault="00746750" w:rsidP="00973AA0">
            <w:pPr>
              <w:pStyle w:val="ConsPlusNormal"/>
              <w:ind w:firstLine="363"/>
              <w:jc w:val="center"/>
              <w:rPr>
                <w:rFonts w:ascii="Times New Roman" w:hAnsi="Times New Roman" w:cs="Times New Roman"/>
                <w:sz w:val="24"/>
                <w:szCs w:val="24"/>
              </w:rPr>
            </w:pPr>
            <w:r w:rsidRPr="004C6378">
              <w:rPr>
                <w:rFonts w:ascii="Times New Roman" w:hAnsi="Times New Roman" w:cs="Times New Roman"/>
                <w:sz w:val="24"/>
                <w:szCs w:val="24"/>
              </w:rPr>
              <w:t>3.1</w:t>
            </w:r>
          </w:p>
        </w:tc>
        <w:tc>
          <w:tcPr>
            <w:tcW w:w="12224" w:type="dxa"/>
            <w:gridSpan w:val="10"/>
          </w:tcPr>
          <w:p w:rsidR="00746750" w:rsidRPr="004C6378" w:rsidRDefault="00746750" w:rsidP="00973AA0">
            <w:pPr>
              <w:pStyle w:val="ConsPlusNormal"/>
              <w:ind w:left="79" w:firstLine="0"/>
              <w:rPr>
                <w:rFonts w:ascii="Times New Roman" w:hAnsi="Times New Roman" w:cs="Times New Roman"/>
                <w:sz w:val="24"/>
                <w:szCs w:val="24"/>
              </w:rPr>
            </w:pPr>
            <w:r w:rsidRPr="004C6378">
              <w:rPr>
                <w:rFonts w:ascii="Times New Roman" w:hAnsi="Times New Roman" w:cs="Times New Roman"/>
                <w:sz w:val="24"/>
                <w:szCs w:val="24"/>
              </w:rPr>
              <w:t>Прошу в отношении объекта адресации:</w:t>
            </w:r>
          </w:p>
        </w:tc>
      </w:tr>
      <w:tr w:rsidR="00746750" w:rsidRPr="004C6378" w:rsidTr="00CD10F3">
        <w:trPr>
          <w:trHeight w:val="372"/>
        </w:trPr>
        <w:tc>
          <w:tcPr>
            <w:tcW w:w="1243" w:type="dxa"/>
            <w:vMerge/>
          </w:tcPr>
          <w:p w:rsidR="00746750" w:rsidRPr="004C6378" w:rsidRDefault="00746750" w:rsidP="00973AA0"/>
        </w:tc>
        <w:tc>
          <w:tcPr>
            <w:tcW w:w="12224" w:type="dxa"/>
            <w:gridSpan w:val="10"/>
          </w:tcPr>
          <w:p w:rsidR="00746750" w:rsidRPr="004C6378" w:rsidRDefault="00746750" w:rsidP="00973AA0">
            <w:pPr>
              <w:pStyle w:val="ConsPlusNormal"/>
              <w:rPr>
                <w:rFonts w:ascii="Times New Roman" w:hAnsi="Times New Roman" w:cs="Times New Roman"/>
                <w:sz w:val="24"/>
                <w:szCs w:val="24"/>
              </w:rPr>
            </w:pPr>
            <w:r w:rsidRPr="004C6378">
              <w:rPr>
                <w:rFonts w:ascii="Times New Roman" w:hAnsi="Times New Roman" w:cs="Times New Roman"/>
                <w:sz w:val="24"/>
                <w:szCs w:val="24"/>
              </w:rPr>
              <w:t>Вид:</w:t>
            </w:r>
          </w:p>
        </w:tc>
      </w:tr>
      <w:tr w:rsidR="00746750" w:rsidRPr="004C6378" w:rsidTr="00CD10F3">
        <w:trPr>
          <w:trHeight w:val="372"/>
        </w:trPr>
        <w:tc>
          <w:tcPr>
            <w:tcW w:w="1243" w:type="dxa"/>
            <w:vMerge/>
          </w:tcPr>
          <w:p w:rsidR="00746750" w:rsidRPr="004C6378" w:rsidRDefault="00746750" w:rsidP="00973AA0"/>
        </w:tc>
        <w:tc>
          <w:tcPr>
            <w:tcW w:w="144" w:type="dxa"/>
            <w:tcBorders>
              <w:bottom w:val="nil"/>
            </w:tcBorders>
          </w:tcPr>
          <w:p w:rsidR="00746750" w:rsidRPr="004C6378" w:rsidRDefault="00746750" w:rsidP="00973AA0">
            <w:pPr>
              <w:pStyle w:val="ConsPlusNormal"/>
              <w:rPr>
                <w:rFonts w:ascii="Times New Roman" w:hAnsi="Times New Roman" w:cs="Times New Roman"/>
                <w:sz w:val="24"/>
                <w:szCs w:val="24"/>
              </w:rPr>
            </w:pPr>
          </w:p>
        </w:tc>
        <w:tc>
          <w:tcPr>
            <w:tcW w:w="2438" w:type="dxa"/>
            <w:tcBorders>
              <w:bottom w:val="single" w:sz="4" w:space="0" w:color="auto"/>
            </w:tcBorders>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Земельный участок</w:t>
            </w:r>
          </w:p>
        </w:tc>
        <w:tc>
          <w:tcPr>
            <w:tcW w:w="409" w:type="dxa"/>
            <w:tcBorders>
              <w:bottom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2683" w:type="dxa"/>
            <w:gridSpan w:val="5"/>
            <w:tcBorders>
              <w:bottom w:val="single" w:sz="4" w:space="0" w:color="auto"/>
            </w:tcBorders>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Сооружение</w:t>
            </w:r>
          </w:p>
        </w:tc>
        <w:tc>
          <w:tcPr>
            <w:tcW w:w="424" w:type="dxa"/>
            <w:vMerge w:val="restart"/>
            <w:tcBorders>
              <w:bottom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6126" w:type="dxa"/>
            <w:vMerge w:val="restart"/>
            <w:tcBorders>
              <w:bottom w:val="single" w:sz="4" w:space="0" w:color="auto"/>
            </w:tcBorders>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Объект незавершенного строительства</w:t>
            </w:r>
          </w:p>
        </w:tc>
      </w:tr>
      <w:tr w:rsidR="00746750" w:rsidRPr="004C6378" w:rsidTr="00CD10F3">
        <w:tblPrEx>
          <w:tblBorders>
            <w:insideH w:val="nil"/>
          </w:tblBorders>
        </w:tblPrEx>
        <w:trPr>
          <w:trHeight w:val="372"/>
        </w:trPr>
        <w:tc>
          <w:tcPr>
            <w:tcW w:w="1243" w:type="dxa"/>
            <w:vMerge/>
            <w:tcBorders>
              <w:bottom w:val="single" w:sz="4" w:space="0" w:color="auto"/>
            </w:tcBorders>
          </w:tcPr>
          <w:p w:rsidR="00746750" w:rsidRPr="004C6378" w:rsidRDefault="00746750" w:rsidP="00973AA0"/>
        </w:tc>
        <w:tc>
          <w:tcPr>
            <w:tcW w:w="144" w:type="dxa"/>
            <w:tcBorders>
              <w:bottom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2438" w:type="dxa"/>
            <w:tcBorders>
              <w:top w:val="single" w:sz="4" w:space="0" w:color="auto"/>
              <w:bottom w:val="single" w:sz="4" w:space="0" w:color="auto"/>
            </w:tcBorders>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Здание</w:t>
            </w:r>
          </w:p>
        </w:tc>
        <w:tc>
          <w:tcPr>
            <w:tcW w:w="409" w:type="dxa"/>
            <w:tcBorders>
              <w:top w:val="single" w:sz="4" w:space="0" w:color="auto"/>
              <w:bottom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2683" w:type="dxa"/>
            <w:gridSpan w:val="5"/>
            <w:tcBorders>
              <w:top w:val="single" w:sz="4" w:space="0" w:color="auto"/>
              <w:bottom w:val="single" w:sz="4" w:space="0" w:color="auto"/>
            </w:tcBorders>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Помещение</w:t>
            </w:r>
          </w:p>
        </w:tc>
        <w:tc>
          <w:tcPr>
            <w:tcW w:w="424" w:type="dxa"/>
            <w:vMerge/>
          </w:tcPr>
          <w:p w:rsidR="00746750" w:rsidRPr="004C6378" w:rsidRDefault="00746750" w:rsidP="00973AA0"/>
        </w:tc>
        <w:tc>
          <w:tcPr>
            <w:tcW w:w="6126" w:type="dxa"/>
            <w:vMerge/>
          </w:tcPr>
          <w:p w:rsidR="00746750" w:rsidRPr="004C6378" w:rsidRDefault="00746750" w:rsidP="00973AA0"/>
        </w:tc>
      </w:tr>
      <w:tr w:rsidR="00746750" w:rsidRPr="004C6378" w:rsidTr="00CD10F3">
        <w:trPr>
          <w:trHeight w:val="372"/>
        </w:trPr>
        <w:tc>
          <w:tcPr>
            <w:tcW w:w="1243" w:type="dxa"/>
            <w:vMerge w:val="restart"/>
            <w:tcBorders>
              <w:bottom w:val="single" w:sz="4" w:space="0" w:color="auto"/>
            </w:tcBorders>
          </w:tcPr>
          <w:p w:rsidR="00746750" w:rsidRPr="004C6378" w:rsidRDefault="00746750" w:rsidP="00973AA0">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lastRenderedPageBreak/>
              <w:t>3.2</w:t>
            </w:r>
          </w:p>
        </w:tc>
        <w:tc>
          <w:tcPr>
            <w:tcW w:w="12224" w:type="dxa"/>
            <w:gridSpan w:val="10"/>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Присвоить адрес</w:t>
            </w:r>
          </w:p>
        </w:tc>
      </w:tr>
      <w:tr w:rsidR="00746750" w:rsidRPr="004C6378" w:rsidTr="00CD10F3">
        <w:trPr>
          <w:trHeight w:val="483"/>
        </w:trPr>
        <w:tc>
          <w:tcPr>
            <w:tcW w:w="1243" w:type="dxa"/>
            <w:vMerge/>
            <w:tcBorders>
              <w:bottom w:val="single" w:sz="4" w:space="0" w:color="auto"/>
            </w:tcBorders>
          </w:tcPr>
          <w:p w:rsidR="00746750" w:rsidRPr="004C6378" w:rsidRDefault="00746750" w:rsidP="00973AA0"/>
        </w:tc>
        <w:tc>
          <w:tcPr>
            <w:tcW w:w="12224" w:type="dxa"/>
            <w:gridSpan w:val="10"/>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связи с:</w:t>
            </w:r>
          </w:p>
        </w:tc>
      </w:tr>
      <w:tr w:rsidR="00746750" w:rsidRPr="004C6378" w:rsidTr="00CD10F3">
        <w:trPr>
          <w:trHeight w:val="756"/>
        </w:trPr>
        <w:tc>
          <w:tcPr>
            <w:tcW w:w="1243" w:type="dxa"/>
            <w:vMerge/>
            <w:tcBorders>
              <w:bottom w:val="single" w:sz="4" w:space="0" w:color="auto"/>
            </w:tcBorders>
          </w:tcPr>
          <w:p w:rsidR="00746750" w:rsidRPr="004C6378" w:rsidRDefault="00746750" w:rsidP="00973AA0"/>
        </w:tc>
        <w:tc>
          <w:tcPr>
            <w:tcW w:w="144" w:type="dxa"/>
          </w:tcPr>
          <w:p w:rsidR="00746750" w:rsidRPr="004C6378" w:rsidRDefault="00746750" w:rsidP="00973AA0">
            <w:pPr>
              <w:pStyle w:val="ConsPlusNormal"/>
              <w:rPr>
                <w:rFonts w:ascii="Times New Roman" w:hAnsi="Times New Roman" w:cs="Times New Roman"/>
                <w:sz w:val="24"/>
                <w:szCs w:val="24"/>
              </w:rPr>
            </w:pPr>
          </w:p>
        </w:tc>
        <w:tc>
          <w:tcPr>
            <w:tcW w:w="12080" w:type="dxa"/>
            <w:gridSpan w:val="9"/>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участка(ов) из земель, находящихся в государственной или муниципальной собственности</w:t>
            </w:r>
          </w:p>
        </w:tc>
      </w:tr>
      <w:tr w:rsidR="00746750" w:rsidRPr="004C6378" w:rsidTr="00CD10F3">
        <w:trPr>
          <w:trHeight w:val="756"/>
        </w:trPr>
        <w:tc>
          <w:tcPr>
            <w:tcW w:w="1243" w:type="dxa"/>
            <w:vMerge/>
            <w:tcBorders>
              <w:bottom w:val="single" w:sz="4" w:space="0" w:color="auto"/>
            </w:tcBorders>
          </w:tcPr>
          <w:p w:rsidR="00746750" w:rsidRPr="004C6378" w:rsidRDefault="00746750" w:rsidP="00973AA0"/>
        </w:tc>
        <w:tc>
          <w:tcPr>
            <w:tcW w:w="3753" w:type="dxa"/>
            <w:gridSpan w:val="5"/>
          </w:tcPr>
          <w:p w:rsidR="00746750" w:rsidRPr="004C6378" w:rsidRDefault="00746750" w:rsidP="00973AA0">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w:t>
            </w:r>
          </w:p>
        </w:tc>
        <w:tc>
          <w:tcPr>
            <w:tcW w:w="8471" w:type="dxa"/>
            <w:gridSpan w:val="5"/>
          </w:tcPr>
          <w:p w:rsidR="00746750" w:rsidRPr="004C6378" w:rsidRDefault="00746750" w:rsidP="00973AA0">
            <w:pPr>
              <w:pStyle w:val="ConsPlusNormal"/>
              <w:rPr>
                <w:rFonts w:ascii="Times New Roman" w:hAnsi="Times New Roman" w:cs="Times New Roman"/>
                <w:sz w:val="24"/>
                <w:szCs w:val="24"/>
              </w:rPr>
            </w:pPr>
          </w:p>
        </w:tc>
      </w:tr>
      <w:tr w:rsidR="00746750" w:rsidRPr="004C6378" w:rsidTr="00CD10F3">
        <w:trPr>
          <w:trHeight w:val="496"/>
        </w:trPr>
        <w:tc>
          <w:tcPr>
            <w:tcW w:w="1243" w:type="dxa"/>
            <w:vMerge/>
            <w:tcBorders>
              <w:bottom w:val="single" w:sz="4" w:space="0" w:color="auto"/>
            </w:tcBorders>
          </w:tcPr>
          <w:p w:rsidR="00746750" w:rsidRPr="004C6378" w:rsidRDefault="00746750" w:rsidP="00973AA0"/>
        </w:tc>
        <w:tc>
          <w:tcPr>
            <w:tcW w:w="3753" w:type="dxa"/>
            <w:gridSpan w:val="5"/>
            <w:vMerge w:val="restart"/>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8471" w:type="dxa"/>
            <w:gridSpan w:val="5"/>
          </w:tcPr>
          <w:p w:rsidR="00746750" w:rsidRPr="004C6378" w:rsidRDefault="00746750" w:rsidP="00973AA0">
            <w:pPr>
              <w:pStyle w:val="ConsPlusNormal"/>
              <w:rPr>
                <w:rFonts w:ascii="Times New Roman" w:hAnsi="Times New Roman" w:cs="Times New Roman"/>
                <w:sz w:val="24"/>
                <w:szCs w:val="24"/>
              </w:rPr>
            </w:pPr>
          </w:p>
        </w:tc>
      </w:tr>
      <w:tr w:rsidR="00746750" w:rsidRPr="004C6378" w:rsidTr="00CD10F3">
        <w:trPr>
          <w:trHeight w:val="483"/>
        </w:trPr>
        <w:tc>
          <w:tcPr>
            <w:tcW w:w="1243" w:type="dxa"/>
            <w:vMerge/>
            <w:tcBorders>
              <w:bottom w:val="single" w:sz="4" w:space="0" w:color="auto"/>
            </w:tcBorders>
          </w:tcPr>
          <w:p w:rsidR="00746750" w:rsidRPr="004C6378" w:rsidRDefault="00746750" w:rsidP="00973AA0"/>
        </w:tc>
        <w:tc>
          <w:tcPr>
            <w:tcW w:w="3753" w:type="dxa"/>
            <w:gridSpan w:val="5"/>
            <w:vMerge/>
          </w:tcPr>
          <w:p w:rsidR="00746750" w:rsidRPr="004C6378" w:rsidRDefault="00746750" w:rsidP="00973AA0"/>
        </w:tc>
        <w:tc>
          <w:tcPr>
            <w:tcW w:w="8471" w:type="dxa"/>
            <w:gridSpan w:val="5"/>
          </w:tcPr>
          <w:p w:rsidR="00746750" w:rsidRPr="004C6378" w:rsidRDefault="00746750" w:rsidP="00973AA0">
            <w:pPr>
              <w:pStyle w:val="ConsPlusNormal"/>
              <w:rPr>
                <w:rFonts w:ascii="Times New Roman" w:hAnsi="Times New Roman" w:cs="Times New Roman"/>
                <w:sz w:val="24"/>
                <w:szCs w:val="24"/>
              </w:rPr>
            </w:pPr>
          </w:p>
        </w:tc>
      </w:tr>
      <w:tr w:rsidR="00746750" w:rsidRPr="004C6378" w:rsidTr="00CD10F3">
        <w:trPr>
          <w:trHeight w:val="483"/>
        </w:trPr>
        <w:tc>
          <w:tcPr>
            <w:tcW w:w="1243" w:type="dxa"/>
            <w:vMerge/>
            <w:tcBorders>
              <w:bottom w:val="single" w:sz="4" w:space="0" w:color="auto"/>
            </w:tcBorders>
          </w:tcPr>
          <w:p w:rsidR="00746750" w:rsidRPr="004C6378" w:rsidRDefault="00746750" w:rsidP="00973AA0"/>
        </w:tc>
        <w:tc>
          <w:tcPr>
            <w:tcW w:w="3753" w:type="dxa"/>
            <w:gridSpan w:val="5"/>
            <w:vMerge/>
          </w:tcPr>
          <w:p w:rsidR="00746750" w:rsidRPr="004C6378" w:rsidRDefault="00746750" w:rsidP="00973AA0"/>
        </w:tc>
        <w:tc>
          <w:tcPr>
            <w:tcW w:w="8471" w:type="dxa"/>
            <w:gridSpan w:val="5"/>
          </w:tcPr>
          <w:p w:rsidR="00746750" w:rsidRPr="004C6378" w:rsidRDefault="00746750" w:rsidP="00973AA0">
            <w:pPr>
              <w:pStyle w:val="ConsPlusNormal"/>
              <w:rPr>
                <w:rFonts w:ascii="Times New Roman" w:hAnsi="Times New Roman" w:cs="Times New Roman"/>
                <w:sz w:val="24"/>
                <w:szCs w:val="24"/>
              </w:rPr>
            </w:pPr>
          </w:p>
        </w:tc>
      </w:tr>
      <w:tr w:rsidR="00746750" w:rsidRPr="004C6378" w:rsidTr="00CD10F3">
        <w:trPr>
          <w:trHeight w:val="483"/>
        </w:trPr>
        <w:tc>
          <w:tcPr>
            <w:tcW w:w="1243" w:type="dxa"/>
            <w:vMerge/>
            <w:tcBorders>
              <w:bottom w:val="single" w:sz="4" w:space="0" w:color="auto"/>
            </w:tcBorders>
          </w:tcPr>
          <w:p w:rsidR="00746750" w:rsidRPr="004C6378" w:rsidRDefault="00746750" w:rsidP="00973AA0"/>
        </w:tc>
        <w:tc>
          <w:tcPr>
            <w:tcW w:w="12224" w:type="dxa"/>
            <w:gridSpan w:val="10"/>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участка(ов) путем раздела земельного участка</w:t>
            </w:r>
          </w:p>
        </w:tc>
      </w:tr>
      <w:tr w:rsidR="00746750" w:rsidRPr="004C6378" w:rsidTr="00CD10F3">
        <w:trPr>
          <w:trHeight w:val="756"/>
        </w:trPr>
        <w:tc>
          <w:tcPr>
            <w:tcW w:w="1243" w:type="dxa"/>
            <w:vMerge/>
            <w:tcBorders>
              <w:bottom w:val="single" w:sz="4" w:space="0" w:color="auto"/>
            </w:tcBorders>
          </w:tcPr>
          <w:p w:rsidR="00746750" w:rsidRPr="004C6378" w:rsidRDefault="00746750" w:rsidP="00973AA0"/>
        </w:tc>
        <w:tc>
          <w:tcPr>
            <w:tcW w:w="3753" w:type="dxa"/>
            <w:gridSpan w:val="5"/>
          </w:tcPr>
          <w:p w:rsidR="00746750" w:rsidRPr="004C6378" w:rsidRDefault="00746750" w:rsidP="00973AA0">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w:t>
            </w:r>
          </w:p>
        </w:tc>
        <w:tc>
          <w:tcPr>
            <w:tcW w:w="8471" w:type="dxa"/>
            <w:gridSpan w:val="5"/>
          </w:tcPr>
          <w:p w:rsidR="00746750" w:rsidRPr="004C6378" w:rsidRDefault="00746750" w:rsidP="00973AA0">
            <w:pPr>
              <w:pStyle w:val="ConsPlusNormal"/>
              <w:rPr>
                <w:rFonts w:ascii="Times New Roman" w:hAnsi="Times New Roman" w:cs="Times New Roman"/>
                <w:sz w:val="24"/>
                <w:szCs w:val="24"/>
              </w:rPr>
            </w:pPr>
          </w:p>
        </w:tc>
      </w:tr>
      <w:tr w:rsidR="00746750" w:rsidRPr="004C6378" w:rsidTr="00CD10F3">
        <w:trPr>
          <w:trHeight w:val="1029"/>
        </w:trPr>
        <w:tc>
          <w:tcPr>
            <w:tcW w:w="1243" w:type="dxa"/>
            <w:vMerge/>
            <w:tcBorders>
              <w:bottom w:val="single" w:sz="4" w:space="0" w:color="auto"/>
            </w:tcBorders>
          </w:tcPr>
          <w:p w:rsidR="00746750" w:rsidRPr="004C6378" w:rsidRDefault="00746750" w:rsidP="00973AA0"/>
        </w:tc>
        <w:tc>
          <w:tcPr>
            <w:tcW w:w="3753" w:type="dxa"/>
            <w:gridSpan w:val="5"/>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раздел которого осуществляется</w:t>
            </w:r>
          </w:p>
        </w:tc>
        <w:tc>
          <w:tcPr>
            <w:tcW w:w="8471" w:type="dxa"/>
            <w:gridSpan w:val="5"/>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раздел которого осуществляется</w:t>
            </w:r>
          </w:p>
        </w:tc>
      </w:tr>
      <w:tr w:rsidR="00746750" w:rsidRPr="004C6378" w:rsidTr="00CD10F3">
        <w:trPr>
          <w:trHeight w:val="483"/>
        </w:trPr>
        <w:tc>
          <w:tcPr>
            <w:tcW w:w="1243" w:type="dxa"/>
            <w:vMerge/>
            <w:tcBorders>
              <w:bottom w:val="single" w:sz="4" w:space="0" w:color="auto"/>
            </w:tcBorders>
          </w:tcPr>
          <w:p w:rsidR="00746750" w:rsidRPr="004C6378" w:rsidRDefault="00746750" w:rsidP="00973AA0"/>
        </w:tc>
        <w:tc>
          <w:tcPr>
            <w:tcW w:w="3753" w:type="dxa"/>
            <w:gridSpan w:val="5"/>
          </w:tcPr>
          <w:p w:rsidR="00746750" w:rsidRPr="004C6378" w:rsidRDefault="00746750" w:rsidP="00973AA0"/>
        </w:tc>
        <w:tc>
          <w:tcPr>
            <w:tcW w:w="8471" w:type="dxa"/>
            <w:gridSpan w:val="5"/>
          </w:tcPr>
          <w:p w:rsidR="00746750" w:rsidRPr="004C6378" w:rsidRDefault="00746750" w:rsidP="00973AA0">
            <w:pPr>
              <w:pStyle w:val="ConsPlusNormal"/>
              <w:rPr>
                <w:rFonts w:ascii="Times New Roman" w:hAnsi="Times New Roman" w:cs="Times New Roman"/>
                <w:sz w:val="24"/>
                <w:szCs w:val="24"/>
              </w:rPr>
            </w:pPr>
          </w:p>
        </w:tc>
      </w:tr>
      <w:tr w:rsidR="00746750" w:rsidRPr="004C6378" w:rsidTr="00CD10F3">
        <w:trPr>
          <w:trHeight w:val="496"/>
        </w:trPr>
        <w:tc>
          <w:tcPr>
            <w:tcW w:w="1243" w:type="dxa"/>
            <w:vMerge/>
            <w:tcBorders>
              <w:bottom w:val="single" w:sz="4" w:space="0" w:color="auto"/>
            </w:tcBorders>
          </w:tcPr>
          <w:p w:rsidR="00746750" w:rsidRPr="004C6378" w:rsidRDefault="00746750" w:rsidP="00973AA0"/>
        </w:tc>
        <w:tc>
          <w:tcPr>
            <w:tcW w:w="144" w:type="dxa"/>
          </w:tcPr>
          <w:p w:rsidR="00746750" w:rsidRPr="004C6378" w:rsidRDefault="00746750" w:rsidP="00973AA0">
            <w:pPr>
              <w:pStyle w:val="ConsPlusNormal"/>
              <w:rPr>
                <w:rFonts w:ascii="Times New Roman" w:hAnsi="Times New Roman" w:cs="Times New Roman"/>
                <w:sz w:val="24"/>
                <w:szCs w:val="24"/>
              </w:rPr>
            </w:pPr>
          </w:p>
        </w:tc>
        <w:tc>
          <w:tcPr>
            <w:tcW w:w="12080" w:type="dxa"/>
            <w:gridSpan w:val="9"/>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 путем объединения земельных участков</w:t>
            </w:r>
          </w:p>
        </w:tc>
      </w:tr>
      <w:tr w:rsidR="00746750" w:rsidRPr="004C6378" w:rsidTr="00CD10F3">
        <w:trPr>
          <w:trHeight w:val="756"/>
        </w:trPr>
        <w:tc>
          <w:tcPr>
            <w:tcW w:w="1243" w:type="dxa"/>
            <w:vMerge/>
            <w:tcBorders>
              <w:bottom w:val="single" w:sz="4" w:space="0" w:color="auto"/>
            </w:tcBorders>
          </w:tcPr>
          <w:p w:rsidR="00746750" w:rsidRPr="004C6378" w:rsidRDefault="00746750" w:rsidP="00973AA0"/>
        </w:tc>
        <w:tc>
          <w:tcPr>
            <w:tcW w:w="3753" w:type="dxa"/>
            <w:gridSpan w:val="5"/>
          </w:tcPr>
          <w:p w:rsidR="00746750" w:rsidRPr="004C6378" w:rsidRDefault="00746750" w:rsidP="00973AA0">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Количество объединяемых земельных участков</w:t>
            </w:r>
          </w:p>
        </w:tc>
        <w:tc>
          <w:tcPr>
            <w:tcW w:w="8471" w:type="dxa"/>
            <w:gridSpan w:val="5"/>
          </w:tcPr>
          <w:p w:rsidR="00746750" w:rsidRPr="004C6378" w:rsidRDefault="00746750" w:rsidP="00973AA0">
            <w:pPr>
              <w:pStyle w:val="ConsPlusNormal"/>
              <w:rPr>
                <w:rFonts w:ascii="Times New Roman" w:hAnsi="Times New Roman" w:cs="Times New Roman"/>
                <w:sz w:val="24"/>
                <w:szCs w:val="24"/>
              </w:rPr>
            </w:pPr>
          </w:p>
        </w:tc>
      </w:tr>
      <w:tr w:rsidR="00746750" w:rsidRPr="004C6378" w:rsidTr="00CD10F3">
        <w:trPr>
          <w:trHeight w:val="357"/>
        </w:trPr>
        <w:tc>
          <w:tcPr>
            <w:tcW w:w="1243" w:type="dxa"/>
            <w:vMerge/>
            <w:tcBorders>
              <w:bottom w:val="single" w:sz="4" w:space="0" w:color="auto"/>
            </w:tcBorders>
          </w:tcPr>
          <w:p w:rsidR="00746750" w:rsidRPr="004C6378" w:rsidRDefault="00746750" w:rsidP="00973AA0"/>
        </w:tc>
        <w:tc>
          <w:tcPr>
            <w:tcW w:w="3753" w:type="dxa"/>
            <w:gridSpan w:val="5"/>
          </w:tcPr>
          <w:p w:rsidR="00746750" w:rsidRPr="004C6378" w:rsidRDefault="00746750" w:rsidP="00973AA0">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 xml:space="preserve">Кадастровый номер объединяемого земельного участка </w:t>
            </w:r>
            <w:hyperlink w:anchor="P562" w:history="1">
              <w:r w:rsidRPr="004C6378">
                <w:rPr>
                  <w:rFonts w:ascii="Times New Roman" w:hAnsi="Times New Roman" w:cs="Times New Roman"/>
                  <w:color w:val="0000FF"/>
                  <w:sz w:val="24"/>
                  <w:szCs w:val="24"/>
                </w:rPr>
                <w:t>&lt;1&gt;</w:t>
              </w:r>
            </w:hyperlink>
          </w:p>
        </w:tc>
        <w:tc>
          <w:tcPr>
            <w:tcW w:w="8471" w:type="dxa"/>
            <w:gridSpan w:val="5"/>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Адрес объединяемого земельного участка </w:t>
            </w:r>
            <w:hyperlink w:anchor="P562" w:history="1">
              <w:r w:rsidRPr="004C6378">
                <w:rPr>
                  <w:rFonts w:ascii="Times New Roman" w:hAnsi="Times New Roman" w:cs="Times New Roman"/>
                  <w:color w:val="0000FF"/>
                  <w:sz w:val="24"/>
                  <w:szCs w:val="24"/>
                </w:rPr>
                <w:t>&lt;1&gt;</w:t>
              </w:r>
            </w:hyperlink>
          </w:p>
        </w:tc>
      </w:tr>
      <w:tr w:rsidR="00746750" w:rsidRPr="004C6378" w:rsidTr="00CD10F3">
        <w:trPr>
          <w:trHeight w:val="397"/>
        </w:trPr>
        <w:tc>
          <w:tcPr>
            <w:tcW w:w="1243" w:type="dxa"/>
            <w:vMerge/>
            <w:tcBorders>
              <w:bottom w:val="single" w:sz="4" w:space="0" w:color="auto"/>
            </w:tcBorders>
          </w:tcPr>
          <w:p w:rsidR="00746750" w:rsidRPr="004C6378" w:rsidRDefault="00746750" w:rsidP="00973AA0"/>
        </w:tc>
        <w:tc>
          <w:tcPr>
            <w:tcW w:w="3753" w:type="dxa"/>
            <w:gridSpan w:val="5"/>
            <w:vMerge w:val="restart"/>
          </w:tcPr>
          <w:p w:rsidR="00746750" w:rsidRPr="004C6378" w:rsidRDefault="00746750" w:rsidP="00973AA0">
            <w:pPr>
              <w:pStyle w:val="ConsPlusNormal"/>
              <w:widowControl w:val="0"/>
              <w:ind w:firstLine="0"/>
              <w:rPr>
                <w:rFonts w:ascii="Times New Roman" w:hAnsi="Times New Roman" w:cs="Times New Roman"/>
                <w:sz w:val="24"/>
                <w:szCs w:val="24"/>
              </w:rPr>
            </w:pPr>
          </w:p>
        </w:tc>
        <w:tc>
          <w:tcPr>
            <w:tcW w:w="8471" w:type="dxa"/>
            <w:gridSpan w:val="5"/>
          </w:tcPr>
          <w:p w:rsidR="00746750" w:rsidRPr="004C6378" w:rsidRDefault="00746750" w:rsidP="00973AA0">
            <w:pPr>
              <w:pStyle w:val="ConsPlusNormal"/>
              <w:widowControl w:val="0"/>
              <w:rPr>
                <w:rFonts w:ascii="Times New Roman" w:hAnsi="Times New Roman" w:cs="Times New Roman"/>
                <w:sz w:val="24"/>
                <w:szCs w:val="24"/>
              </w:rPr>
            </w:pPr>
          </w:p>
        </w:tc>
      </w:tr>
      <w:tr w:rsidR="00746750" w:rsidRPr="004C6378" w:rsidTr="00CD10F3">
        <w:trPr>
          <w:trHeight w:val="19"/>
        </w:trPr>
        <w:tc>
          <w:tcPr>
            <w:tcW w:w="1243" w:type="dxa"/>
            <w:vMerge/>
            <w:tcBorders>
              <w:bottom w:val="single" w:sz="4" w:space="0" w:color="auto"/>
            </w:tcBorders>
          </w:tcPr>
          <w:p w:rsidR="00746750" w:rsidRPr="004C6378" w:rsidRDefault="00746750" w:rsidP="00973AA0"/>
        </w:tc>
        <w:tc>
          <w:tcPr>
            <w:tcW w:w="3753" w:type="dxa"/>
            <w:gridSpan w:val="5"/>
            <w:vMerge/>
          </w:tcPr>
          <w:p w:rsidR="00746750" w:rsidRPr="004C6378" w:rsidRDefault="00746750" w:rsidP="00973AA0">
            <w:pPr>
              <w:widowControl w:val="0"/>
            </w:pPr>
          </w:p>
        </w:tc>
        <w:tc>
          <w:tcPr>
            <w:tcW w:w="8471" w:type="dxa"/>
            <w:gridSpan w:val="5"/>
          </w:tcPr>
          <w:p w:rsidR="00746750" w:rsidRPr="004C6378" w:rsidRDefault="00746750" w:rsidP="00973AA0">
            <w:pPr>
              <w:pStyle w:val="ConsPlusNormal"/>
              <w:widowControl w:val="0"/>
              <w:ind w:firstLine="0"/>
              <w:rPr>
                <w:rFonts w:ascii="Times New Roman" w:hAnsi="Times New Roman" w:cs="Times New Roman"/>
                <w:sz w:val="24"/>
                <w:szCs w:val="24"/>
              </w:rPr>
            </w:pPr>
          </w:p>
        </w:tc>
      </w:tr>
    </w:tbl>
    <w:p w:rsidR="00746750" w:rsidRPr="004C6378" w:rsidRDefault="00746750" w:rsidP="00746750">
      <w:pPr>
        <w:pStyle w:val="ConsPlusNormal"/>
        <w:jc w:val="both"/>
        <w:rPr>
          <w:rFonts w:ascii="Times New Roman" w:hAnsi="Times New Roman" w:cs="Times New Roman"/>
          <w:sz w:val="24"/>
          <w:szCs w:val="24"/>
        </w:rPr>
      </w:pPr>
    </w:p>
    <w:tbl>
      <w:tblPr>
        <w:tblW w:w="13467"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52"/>
        <w:gridCol w:w="4384"/>
        <w:gridCol w:w="1835"/>
        <w:gridCol w:w="6670"/>
      </w:tblGrid>
      <w:tr w:rsidR="00746750" w:rsidRPr="004C6378" w:rsidTr="00685357">
        <w:tc>
          <w:tcPr>
            <w:tcW w:w="4962" w:type="dxa"/>
            <w:gridSpan w:val="3"/>
            <w:tcBorders>
              <w:bottom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1835" w:type="dxa"/>
            <w:tcBorders>
              <w:bottom w:val="single" w:sz="4" w:space="0" w:color="auto"/>
            </w:tcBorders>
          </w:tcPr>
          <w:p w:rsidR="00746750" w:rsidRPr="004C6378" w:rsidRDefault="00746750" w:rsidP="00973AA0">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6670" w:type="dxa"/>
            <w:tcBorders>
              <w:bottom w:val="single" w:sz="4" w:space="0" w:color="auto"/>
            </w:tcBorders>
          </w:tcPr>
          <w:p w:rsidR="00746750" w:rsidRPr="004C6378" w:rsidRDefault="00746750" w:rsidP="00973AA0">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746750" w:rsidRPr="004C6378" w:rsidTr="00685357">
        <w:tblPrEx>
          <w:tblBorders>
            <w:left w:val="nil"/>
            <w:right w:val="nil"/>
            <w:insideH w:val="nil"/>
          </w:tblBorders>
        </w:tblPrEx>
        <w:tc>
          <w:tcPr>
            <w:tcW w:w="13467" w:type="dxa"/>
            <w:gridSpan w:val="5"/>
            <w:tcBorders>
              <w:top w:val="single" w:sz="4" w:space="0" w:color="auto"/>
              <w:left w:val="single" w:sz="4" w:space="0" w:color="auto"/>
              <w:bottom w:val="single" w:sz="4" w:space="0" w:color="auto"/>
              <w:right w:val="single" w:sz="4" w:space="0" w:color="auto"/>
            </w:tcBorders>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val="restart"/>
            <w:tcBorders>
              <w:top w:val="single" w:sz="4" w:space="0" w:color="auto"/>
              <w:bottom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152" w:type="dxa"/>
            <w:tcBorders>
              <w:top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12889" w:type="dxa"/>
            <w:gridSpan w:val="3"/>
            <w:tcBorders>
              <w:top w:val="single" w:sz="4" w:space="0" w:color="auto"/>
            </w:tcBorders>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участка(ов) путем выдела из земельного участка</w:t>
            </w: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из которого осуществляется выдел</w:t>
            </w:r>
          </w:p>
        </w:tc>
        <w:tc>
          <w:tcPr>
            <w:tcW w:w="8505"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из которого осуществляется выдел</w:t>
            </w: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2"/>
            <w:vMerge w:val="restart"/>
          </w:tcPr>
          <w:p w:rsidR="00746750" w:rsidRPr="004C6378" w:rsidRDefault="00746750" w:rsidP="00973AA0">
            <w:pPr>
              <w:pStyle w:val="ConsPlusNormal"/>
              <w:rPr>
                <w:rFonts w:ascii="Times New Roman" w:hAnsi="Times New Roman" w:cs="Times New Roman"/>
                <w:sz w:val="24"/>
                <w:szCs w:val="24"/>
              </w:rPr>
            </w:pP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2"/>
            <w:vMerge/>
          </w:tcPr>
          <w:p w:rsidR="00746750" w:rsidRPr="004C6378" w:rsidRDefault="00746750" w:rsidP="00973AA0"/>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152" w:type="dxa"/>
          </w:tcPr>
          <w:p w:rsidR="00746750" w:rsidRPr="004C6378" w:rsidRDefault="00746750" w:rsidP="00973AA0">
            <w:pPr>
              <w:pStyle w:val="ConsPlusNormal"/>
              <w:rPr>
                <w:rFonts w:ascii="Times New Roman" w:hAnsi="Times New Roman" w:cs="Times New Roman"/>
                <w:sz w:val="24"/>
                <w:szCs w:val="24"/>
              </w:rPr>
            </w:pPr>
          </w:p>
        </w:tc>
        <w:tc>
          <w:tcPr>
            <w:tcW w:w="12889" w:type="dxa"/>
            <w:gridSpan w:val="3"/>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w:t>
            </w:r>
          </w:p>
        </w:tc>
        <w:tc>
          <w:tcPr>
            <w:tcW w:w="8505" w:type="dxa"/>
            <w:gridSpan w:val="2"/>
          </w:tcPr>
          <w:p w:rsidR="00746750" w:rsidRPr="004C6378" w:rsidRDefault="00746750" w:rsidP="00973AA0">
            <w:pPr>
              <w:pStyle w:val="ConsPlusNormal"/>
              <w:rPr>
                <w:rFonts w:ascii="Times New Roman" w:hAnsi="Times New Roman" w:cs="Times New Roman"/>
                <w:sz w:val="24"/>
                <w:szCs w:val="24"/>
              </w:rPr>
            </w:pPr>
            <w:r w:rsidRPr="004C6378">
              <w:rPr>
                <w:rFonts w:ascii="Times New Roman" w:hAnsi="Times New Roman" w:cs="Times New Roman"/>
                <w:sz w:val="24"/>
                <w:szCs w:val="24"/>
              </w:rPr>
              <w:t>Количество земельных участков, которые перераспределяются</w:t>
            </w: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2"/>
          </w:tcPr>
          <w:p w:rsidR="00746750" w:rsidRPr="004C6378" w:rsidRDefault="00746750" w:rsidP="00973AA0">
            <w:pPr>
              <w:pStyle w:val="ConsPlusNormal"/>
              <w:rPr>
                <w:rFonts w:ascii="Times New Roman" w:hAnsi="Times New Roman" w:cs="Times New Roman"/>
                <w:sz w:val="24"/>
                <w:szCs w:val="24"/>
              </w:rPr>
            </w:pP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Кадастровый номер земельного участка, </w:t>
            </w:r>
            <w:r w:rsidRPr="004C6378">
              <w:rPr>
                <w:rFonts w:ascii="Times New Roman" w:hAnsi="Times New Roman" w:cs="Times New Roman"/>
                <w:sz w:val="24"/>
                <w:szCs w:val="24"/>
              </w:rPr>
              <w:lastRenderedPageBreak/>
              <w:t xml:space="preserve">который перераспределяется </w:t>
            </w:r>
            <w:hyperlink w:anchor="P563" w:history="1">
              <w:r w:rsidRPr="004C6378">
                <w:rPr>
                  <w:rFonts w:ascii="Times New Roman" w:hAnsi="Times New Roman" w:cs="Times New Roman"/>
                  <w:color w:val="0000FF"/>
                  <w:sz w:val="24"/>
                  <w:szCs w:val="24"/>
                </w:rPr>
                <w:t>&lt;2&gt;</w:t>
              </w:r>
            </w:hyperlink>
          </w:p>
        </w:tc>
        <w:tc>
          <w:tcPr>
            <w:tcW w:w="8505"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lastRenderedPageBreak/>
              <w:t xml:space="preserve">Адрес земельного участка, который перераспределяется </w:t>
            </w:r>
            <w:hyperlink w:anchor="P563" w:history="1">
              <w:r w:rsidRPr="004C6378">
                <w:rPr>
                  <w:rFonts w:ascii="Times New Roman" w:hAnsi="Times New Roman" w:cs="Times New Roman"/>
                  <w:color w:val="0000FF"/>
                  <w:sz w:val="24"/>
                  <w:szCs w:val="24"/>
                </w:rPr>
                <w:t>&lt;2&gt;</w:t>
              </w:r>
            </w:hyperlink>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2"/>
            <w:vMerge w:val="restart"/>
          </w:tcPr>
          <w:p w:rsidR="00746750" w:rsidRPr="004C6378" w:rsidRDefault="00746750" w:rsidP="00973AA0">
            <w:pPr>
              <w:pStyle w:val="ConsPlusNormal"/>
              <w:rPr>
                <w:rFonts w:ascii="Times New Roman" w:hAnsi="Times New Roman" w:cs="Times New Roman"/>
                <w:sz w:val="24"/>
                <w:szCs w:val="24"/>
              </w:rPr>
            </w:pP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2"/>
            <w:vMerge/>
          </w:tcPr>
          <w:p w:rsidR="00746750" w:rsidRPr="004C6378" w:rsidRDefault="00746750" w:rsidP="00973AA0"/>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152" w:type="dxa"/>
          </w:tcPr>
          <w:p w:rsidR="00746750" w:rsidRPr="004C6378" w:rsidRDefault="00746750" w:rsidP="00973AA0">
            <w:pPr>
              <w:pStyle w:val="ConsPlusNormal"/>
              <w:rPr>
                <w:rFonts w:ascii="Times New Roman" w:hAnsi="Times New Roman" w:cs="Times New Roman"/>
                <w:sz w:val="24"/>
                <w:szCs w:val="24"/>
              </w:rPr>
            </w:pPr>
          </w:p>
        </w:tc>
        <w:tc>
          <w:tcPr>
            <w:tcW w:w="12889" w:type="dxa"/>
            <w:gridSpan w:val="3"/>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Строительством, реконструкцией здания, сооружения</w:t>
            </w: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8505"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2"/>
            <w:vMerge w:val="restart"/>
          </w:tcPr>
          <w:p w:rsidR="00746750" w:rsidRPr="004C6378" w:rsidRDefault="00746750" w:rsidP="00973AA0">
            <w:pPr>
              <w:pStyle w:val="ConsPlusNormal"/>
              <w:rPr>
                <w:rFonts w:ascii="Times New Roman" w:hAnsi="Times New Roman" w:cs="Times New Roman"/>
                <w:sz w:val="24"/>
                <w:szCs w:val="24"/>
              </w:rPr>
            </w:pP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2"/>
            <w:vMerge/>
          </w:tcPr>
          <w:p w:rsidR="00746750" w:rsidRPr="004C6378" w:rsidRDefault="00746750" w:rsidP="00973AA0"/>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152" w:type="dxa"/>
          </w:tcPr>
          <w:p w:rsidR="00746750" w:rsidRPr="004C6378" w:rsidRDefault="00746750" w:rsidP="00973AA0">
            <w:pPr>
              <w:pStyle w:val="ConsPlusNormal"/>
              <w:rPr>
                <w:rFonts w:ascii="Times New Roman" w:hAnsi="Times New Roman" w:cs="Times New Roman"/>
                <w:sz w:val="24"/>
                <w:szCs w:val="24"/>
              </w:rPr>
            </w:pPr>
          </w:p>
        </w:tc>
        <w:tc>
          <w:tcPr>
            <w:tcW w:w="12889" w:type="dxa"/>
            <w:gridSpan w:val="3"/>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Тип здания, сооружения, объекта незавершенного строительства</w:t>
            </w: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8505"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2"/>
            <w:vMerge w:val="restart"/>
          </w:tcPr>
          <w:p w:rsidR="00746750" w:rsidRPr="004C6378" w:rsidRDefault="00746750" w:rsidP="00973AA0">
            <w:pPr>
              <w:pStyle w:val="ConsPlusNormal"/>
              <w:rPr>
                <w:rFonts w:ascii="Times New Roman" w:hAnsi="Times New Roman" w:cs="Times New Roman"/>
                <w:sz w:val="24"/>
                <w:szCs w:val="24"/>
              </w:rPr>
            </w:pP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2"/>
            <w:vMerge/>
          </w:tcPr>
          <w:p w:rsidR="00746750" w:rsidRPr="004C6378" w:rsidRDefault="00746750" w:rsidP="00973AA0"/>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152" w:type="dxa"/>
          </w:tcPr>
          <w:p w:rsidR="00746750" w:rsidRPr="004C6378" w:rsidRDefault="00746750" w:rsidP="00973AA0">
            <w:pPr>
              <w:pStyle w:val="ConsPlusNormal"/>
              <w:rPr>
                <w:rFonts w:ascii="Times New Roman" w:hAnsi="Times New Roman" w:cs="Times New Roman"/>
                <w:sz w:val="24"/>
                <w:szCs w:val="24"/>
              </w:rPr>
            </w:pPr>
          </w:p>
        </w:tc>
        <w:tc>
          <w:tcPr>
            <w:tcW w:w="12889" w:type="dxa"/>
            <w:gridSpan w:val="3"/>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помещения</w:t>
            </w:r>
          </w:p>
        </w:tc>
        <w:tc>
          <w:tcPr>
            <w:tcW w:w="8505"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помещения</w:t>
            </w: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2"/>
            <w:tcBorders>
              <w:bottom w:val="nil"/>
            </w:tcBorders>
          </w:tcPr>
          <w:p w:rsidR="00746750" w:rsidRPr="004C6378" w:rsidRDefault="00746750" w:rsidP="00973AA0">
            <w:pPr>
              <w:pStyle w:val="ConsPlusNormal"/>
              <w:rPr>
                <w:rFonts w:ascii="Times New Roman" w:hAnsi="Times New Roman" w:cs="Times New Roman"/>
                <w:sz w:val="24"/>
                <w:szCs w:val="24"/>
              </w:rPr>
            </w:pP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blPrEx>
          <w:tblBorders>
            <w:insideH w:val="nil"/>
          </w:tblBorders>
        </w:tblPrEx>
        <w:tc>
          <w:tcPr>
            <w:tcW w:w="426" w:type="dxa"/>
            <w:vMerge/>
            <w:tcBorders>
              <w:top w:val="single" w:sz="4" w:space="0" w:color="auto"/>
              <w:bottom w:val="single" w:sz="4" w:space="0" w:color="auto"/>
            </w:tcBorders>
          </w:tcPr>
          <w:p w:rsidR="00746750" w:rsidRPr="004C6378" w:rsidRDefault="00746750" w:rsidP="00973AA0"/>
        </w:tc>
        <w:tc>
          <w:tcPr>
            <w:tcW w:w="4536" w:type="dxa"/>
            <w:gridSpan w:val="2"/>
            <w:tcBorders>
              <w:top w:val="nil"/>
            </w:tcBorders>
          </w:tcPr>
          <w:p w:rsidR="00746750" w:rsidRPr="004C6378" w:rsidRDefault="00746750" w:rsidP="00973AA0">
            <w:pPr>
              <w:pStyle w:val="ConsPlusNormal"/>
              <w:rPr>
                <w:rFonts w:ascii="Times New Roman" w:hAnsi="Times New Roman" w:cs="Times New Roman"/>
                <w:sz w:val="24"/>
                <w:szCs w:val="24"/>
              </w:rPr>
            </w:pP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bl>
    <w:p w:rsidR="00746750" w:rsidRPr="004C6378" w:rsidRDefault="00746750" w:rsidP="00746750">
      <w:pPr>
        <w:pStyle w:val="ConsPlusNormal"/>
        <w:jc w:val="both"/>
        <w:rPr>
          <w:rFonts w:ascii="Times New Roman" w:hAnsi="Times New Roman" w:cs="Times New Roman"/>
          <w:sz w:val="24"/>
          <w:szCs w:val="24"/>
        </w:rPr>
      </w:pPr>
    </w:p>
    <w:tbl>
      <w:tblPr>
        <w:tblW w:w="13467"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44"/>
        <w:gridCol w:w="444"/>
        <w:gridCol w:w="2209"/>
        <w:gridCol w:w="1259"/>
        <w:gridCol w:w="480"/>
        <w:gridCol w:w="317"/>
        <w:gridCol w:w="109"/>
        <w:gridCol w:w="1132"/>
        <w:gridCol w:w="199"/>
        <w:gridCol w:w="1345"/>
        <w:gridCol w:w="5403"/>
      </w:tblGrid>
      <w:tr w:rsidR="00746750" w:rsidRPr="004C6378" w:rsidTr="00685357">
        <w:tc>
          <w:tcPr>
            <w:tcW w:w="5388" w:type="dxa"/>
            <w:gridSpan w:val="8"/>
            <w:tcBorders>
              <w:bottom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1331" w:type="dxa"/>
            <w:gridSpan w:val="2"/>
            <w:tcBorders>
              <w:bottom w:val="single" w:sz="4" w:space="0" w:color="auto"/>
            </w:tcBorders>
          </w:tcPr>
          <w:p w:rsidR="00746750" w:rsidRPr="004C6378" w:rsidRDefault="00746750" w:rsidP="00973AA0">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6748" w:type="dxa"/>
            <w:gridSpan w:val="2"/>
            <w:tcBorders>
              <w:bottom w:val="single" w:sz="4" w:space="0" w:color="auto"/>
            </w:tcBorders>
          </w:tcPr>
          <w:p w:rsidR="00746750" w:rsidRPr="004C6378" w:rsidRDefault="00746750" w:rsidP="00973AA0">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746750" w:rsidRPr="004C6378" w:rsidTr="00685357">
        <w:tblPrEx>
          <w:tblBorders>
            <w:left w:val="nil"/>
            <w:right w:val="nil"/>
            <w:insideH w:val="nil"/>
          </w:tblBorders>
        </w:tblPrEx>
        <w:tc>
          <w:tcPr>
            <w:tcW w:w="13467" w:type="dxa"/>
            <w:gridSpan w:val="12"/>
            <w:tcBorders>
              <w:top w:val="single" w:sz="4" w:space="0" w:color="auto"/>
              <w:left w:val="single" w:sz="4" w:space="0" w:color="auto"/>
              <w:bottom w:val="single" w:sz="4" w:space="0" w:color="auto"/>
              <w:right w:val="single" w:sz="4" w:space="0" w:color="auto"/>
            </w:tcBorders>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val="restart"/>
            <w:tcBorders>
              <w:top w:val="single" w:sz="4" w:space="0" w:color="auto"/>
              <w:bottom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144" w:type="dxa"/>
            <w:tcBorders>
              <w:top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12897" w:type="dxa"/>
            <w:gridSpan w:val="10"/>
            <w:tcBorders>
              <w:top w:val="single" w:sz="4" w:space="0" w:color="auto"/>
            </w:tcBorders>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помещения(ий) в здании, сооружении путем раздела здания, сооружения</w:t>
            </w: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144" w:type="dxa"/>
            <w:vMerge w:val="restart"/>
          </w:tcPr>
          <w:p w:rsidR="00746750" w:rsidRPr="004C6378" w:rsidRDefault="00746750" w:rsidP="00973AA0">
            <w:pPr>
              <w:pStyle w:val="ConsPlusNormal"/>
              <w:rPr>
                <w:rFonts w:ascii="Times New Roman" w:hAnsi="Times New Roman" w:cs="Times New Roman"/>
                <w:sz w:val="24"/>
                <w:szCs w:val="24"/>
              </w:rPr>
            </w:pPr>
          </w:p>
        </w:tc>
        <w:tc>
          <w:tcPr>
            <w:tcW w:w="444" w:type="dxa"/>
          </w:tcPr>
          <w:p w:rsidR="00746750" w:rsidRPr="004C6378" w:rsidRDefault="00746750" w:rsidP="00973AA0">
            <w:pPr>
              <w:pStyle w:val="ConsPlusNormal"/>
              <w:rPr>
                <w:rFonts w:ascii="Times New Roman" w:hAnsi="Times New Roman" w:cs="Times New Roman"/>
                <w:sz w:val="24"/>
                <w:szCs w:val="24"/>
              </w:rPr>
            </w:pPr>
          </w:p>
        </w:tc>
        <w:tc>
          <w:tcPr>
            <w:tcW w:w="3948" w:type="dxa"/>
            <w:gridSpan w:val="3"/>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жилого помещения</w:t>
            </w:r>
          </w:p>
        </w:tc>
        <w:tc>
          <w:tcPr>
            <w:tcW w:w="3102" w:type="dxa"/>
            <w:gridSpan w:val="5"/>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помещений</w:t>
            </w:r>
          </w:p>
        </w:tc>
        <w:tc>
          <w:tcPr>
            <w:tcW w:w="5403" w:type="dxa"/>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144" w:type="dxa"/>
            <w:vMerge/>
          </w:tcPr>
          <w:p w:rsidR="00746750" w:rsidRPr="004C6378" w:rsidRDefault="00746750" w:rsidP="00973AA0"/>
        </w:tc>
        <w:tc>
          <w:tcPr>
            <w:tcW w:w="444" w:type="dxa"/>
          </w:tcPr>
          <w:p w:rsidR="00746750" w:rsidRPr="004C6378" w:rsidRDefault="00746750" w:rsidP="00973AA0">
            <w:pPr>
              <w:pStyle w:val="ConsPlusNormal"/>
              <w:rPr>
                <w:rFonts w:ascii="Times New Roman" w:hAnsi="Times New Roman" w:cs="Times New Roman"/>
                <w:sz w:val="24"/>
                <w:szCs w:val="24"/>
              </w:rPr>
            </w:pPr>
          </w:p>
        </w:tc>
        <w:tc>
          <w:tcPr>
            <w:tcW w:w="3948" w:type="dxa"/>
            <w:gridSpan w:val="3"/>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нежилого помещения</w:t>
            </w:r>
          </w:p>
        </w:tc>
        <w:tc>
          <w:tcPr>
            <w:tcW w:w="3102" w:type="dxa"/>
            <w:gridSpan w:val="5"/>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помещений</w:t>
            </w:r>
          </w:p>
        </w:tc>
        <w:tc>
          <w:tcPr>
            <w:tcW w:w="5403" w:type="dxa"/>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5"/>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здания, сооружения</w:t>
            </w:r>
          </w:p>
        </w:tc>
        <w:tc>
          <w:tcPr>
            <w:tcW w:w="8505" w:type="dxa"/>
            <w:gridSpan w:val="6"/>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здания, сооружения</w:t>
            </w: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5"/>
            <w:tcBorders>
              <w:bottom w:val="nil"/>
            </w:tcBorders>
          </w:tcPr>
          <w:p w:rsidR="00746750" w:rsidRPr="004C6378" w:rsidRDefault="00746750" w:rsidP="00973AA0">
            <w:pPr>
              <w:pStyle w:val="ConsPlusNormal"/>
              <w:rPr>
                <w:rFonts w:ascii="Times New Roman" w:hAnsi="Times New Roman" w:cs="Times New Roman"/>
                <w:sz w:val="24"/>
                <w:szCs w:val="24"/>
              </w:rPr>
            </w:pPr>
          </w:p>
        </w:tc>
        <w:tc>
          <w:tcPr>
            <w:tcW w:w="8505"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5"/>
            <w:tcBorders>
              <w:top w:val="nil"/>
            </w:tcBorders>
          </w:tcPr>
          <w:p w:rsidR="00746750" w:rsidRPr="004C6378" w:rsidRDefault="00746750" w:rsidP="00973AA0">
            <w:pPr>
              <w:pStyle w:val="ConsPlusNormal"/>
              <w:rPr>
                <w:rFonts w:ascii="Times New Roman" w:hAnsi="Times New Roman" w:cs="Times New Roman"/>
                <w:sz w:val="24"/>
                <w:szCs w:val="24"/>
              </w:rPr>
            </w:pPr>
          </w:p>
        </w:tc>
        <w:tc>
          <w:tcPr>
            <w:tcW w:w="8505"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5"/>
            <w:tcBorders>
              <w:bottom w:val="nil"/>
            </w:tcBorders>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8505"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blPrEx>
          <w:tblBorders>
            <w:insideH w:val="nil"/>
          </w:tblBorders>
        </w:tblPrEx>
        <w:tc>
          <w:tcPr>
            <w:tcW w:w="426" w:type="dxa"/>
            <w:vMerge/>
            <w:tcBorders>
              <w:top w:val="single" w:sz="4" w:space="0" w:color="auto"/>
              <w:bottom w:val="single" w:sz="4" w:space="0" w:color="auto"/>
            </w:tcBorders>
          </w:tcPr>
          <w:p w:rsidR="00746750" w:rsidRPr="004C6378" w:rsidRDefault="00746750" w:rsidP="00973AA0"/>
        </w:tc>
        <w:tc>
          <w:tcPr>
            <w:tcW w:w="4536" w:type="dxa"/>
            <w:gridSpan w:val="5"/>
            <w:tcBorders>
              <w:top w:val="nil"/>
              <w:bottom w:val="nil"/>
            </w:tcBorders>
          </w:tcPr>
          <w:p w:rsidR="00746750" w:rsidRPr="004C6378" w:rsidRDefault="00746750" w:rsidP="00973AA0">
            <w:pPr>
              <w:pStyle w:val="ConsPlusNormal"/>
              <w:rPr>
                <w:rFonts w:ascii="Times New Roman" w:hAnsi="Times New Roman" w:cs="Times New Roman"/>
                <w:sz w:val="24"/>
                <w:szCs w:val="24"/>
              </w:rPr>
            </w:pPr>
          </w:p>
        </w:tc>
        <w:tc>
          <w:tcPr>
            <w:tcW w:w="8505"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5"/>
            <w:tcBorders>
              <w:top w:val="nil"/>
            </w:tcBorders>
          </w:tcPr>
          <w:p w:rsidR="00746750" w:rsidRPr="004C6378" w:rsidRDefault="00746750" w:rsidP="00973AA0">
            <w:pPr>
              <w:pStyle w:val="ConsPlusNormal"/>
              <w:ind w:firstLine="0"/>
              <w:rPr>
                <w:rFonts w:ascii="Times New Roman" w:hAnsi="Times New Roman" w:cs="Times New Roman"/>
                <w:sz w:val="24"/>
                <w:szCs w:val="24"/>
              </w:rPr>
            </w:pPr>
          </w:p>
        </w:tc>
        <w:tc>
          <w:tcPr>
            <w:tcW w:w="8505"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144" w:type="dxa"/>
          </w:tcPr>
          <w:p w:rsidR="00746750" w:rsidRPr="004C6378" w:rsidRDefault="00746750" w:rsidP="00973AA0">
            <w:pPr>
              <w:pStyle w:val="ConsPlusNormal"/>
              <w:rPr>
                <w:rFonts w:ascii="Times New Roman" w:hAnsi="Times New Roman" w:cs="Times New Roman"/>
                <w:sz w:val="24"/>
                <w:szCs w:val="24"/>
              </w:rPr>
            </w:pPr>
          </w:p>
        </w:tc>
        <w:tc>
          <w:tcPr>
            <w:tcW w:w="12897" w:type="dxa"/>
            <w:gridSpan w:val="10"/>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помещения(ий) в здании, сооружении путем раздела помещения</w:t>
            </w: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2797" w:type="dxa"/>
            <w:gridSpan w:val="3"/>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Назначение помещения (жилое (нежилое) </w:t>
            </w:r>
            <w:r w:rsidRPr="004C6378">
              <w:rPr>
                <w:rFonts w:ascii="Times New Roman" w:hAnsi="Times New Roman" w:cs="Times New Roman"/>
                <w:sz w:val="24"/>
                <w:szCs w:val="24"/>
              </w:rPr>
              <w:lastRenderedPageBreak/>
              <w:t xml:space="preserve">помещение) </w:t>
            </w:r>
            <w:hyperlink w:anchor="P564" w:history="1">
              <w:r w:rsidRPr="004C6378">
                <w:rPr>
                  <w:rFonts w:ascii="Times New Roman" w:hAnsi="Times New Roman" w:cs="Times New Roman"/>
                  <w:color w:val="0000FF"/>
                  <w:sz w:val="24"/>
                  <w:szCs w:val="24"/>
                </w:rPr>
                <w:t>&lt;3&gt;</w:t>
              </w:r>
            </w:hyperlink>
          </w:p>
        </w:tc>
        <w:tc>
          <w:tcPr>
            <w:tcW w:w="3297" w:type="dxa"/>
            <w:gridSpan w:val="5"/>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lastRenderedPageBreak/>
              <w:t xml:space="preserve">Вид помещения </w:t>
            </w:r>
            <w:hyperlink w:anchor="P564" w:history="1">
              <w:r w:rsidRPr="004C6378">
                <w:rPr>
                  <w:rFonts w:ascii="Times New Roman" w:hAnsi="Times New Roman" w:cs="Times New Roman"/>
                  <w:color w:val="0000FF"/>
                  <w:sz w:val="24"/>
                  <w:szCs w:val="24"/>
                </w:rPr>
                <w:t>&lt;3&gt;</w:t>
              </w:r>
            </w:hyperlink>
          </w:p>
        </w:tc>
        <w:tc>
          <w:tcPr>
            <w:tcW w:w="6947" w:type="dxa"/>
            <w:gridSpan w:val="3"/>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Количество помещений </w:t>
            </w:r>
            <w:hyperlink w:anchor="P564" w:history="1">
              <w:r w:rsidRPr="004C6378">
                <w:rPr>
                  <w:rFonts w:ascii="Times New Roman" w:hAnsi="Times New Roman" w:cs="Times New Roman"/>
                  <w:color w:val="0000FF"/>
                  <w:sz w:val="24"/>
                  <w:szCs w:val="24"/>
                </w:rPr>
                <w:t>&lt;3&gt;</w:t>
              </w:r>
            </w:hyperlink>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2797" w:type="dxa"/>
            <w:gridSpan w:val="3"/>
          </w:tcPr>
          <w:p w:rsidR="00746750" w:rsidRPr="004C6378" w:rsidRDefault="00746750" w:rsidP="00973AA0">
            <w:pPr>
              <w:pStyle w:val="ConsPlusNormal"/>
              <w:rPr>
                <w:rFonts w:ascii="Times New Roman" w:hAnsi="Times New Roman" w:cs="Times New Roman"/>
                <w:sz w:val="24"/>
                <w:szCs w:val="24"/>
              </w:rPr>
            </w:pPr>
          </w:p>
        </w:tc>
        <w:tc>
          <w:tcPr>
            <w:tcW w:w="3297" w:type="dxa"/>
            <w:gridSpan w:val="5"/>
          </w:tcPr>
          <w:p w:rsidR="00746750" w:rsidRPr="004C6378" w:rsidRDefault="00746750" w:rsidP="00973AA0">
            <w:pPr>
              <w:pStyle w:val="ConsPlusNormal"/>
              <w:rPr>
                <w:rFonts w:ascii="Times New Roman" w:hAnsi="Times New Roman" w:cs="Times New Roman"/>
                <w:sz w:val="24"/>
                <w:szCs w:val="24"/>
              </w:rPr>
            </w:pPr>
          </w:p>
        </w:tc>
        <w:tc>
          <w:tcPr>
            <w:tcW w:w="6947" w:type="dxa"/>
            <w:gridSpan w:val="3"/>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5"/>
            <w:tcBorders>
              <w:bottom w:val="single" w:sz="4" w:space="0" w:color="auto"/>
            </w:tcBorders>
          </w:tcPr>
          <w:p w:rsidR="00746750" w:rsidRPr="004C6378" w:rsidRDefault="00746750" w:rsidP="00973AA0">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Кадастровый номер помещения, раздел которого осуществляется</w:t>
            </w:r>
          </w:p>
        </w:tc>
        <w:tc>
          <w:tcPr>
            <w:tcW w:w="8505" w:type="dxa"/>
            <w:gridSpan w:val="6"/>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помещения, раздел которого осуществляется</w:t>
            </w: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5"/>
            <w:tcBorders>
              <w:bottom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8505"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5"/>
            <w:tcBorders>
              <w:top w:val="single" w:sz="4" w:space="0" w:color="auto"/>
              <w:bottom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8505"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5"/>
            <w:tcBorders>
              <w:bottom w:val="single" w:sz="4" w:space="0" w:color="auto"/>
            </w:tcBorders>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8505"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blPrEx>
          <w:tblBorders>
            <w:insideH w:val="nil"/>
          </w:tblBorders>
        </w:tblPrEx>
        <w:tc>
          <w:tcPr>
            <w:tcW w:w="426" w:type="dxa"/>
            <w:vMerge/>
            <w:tcBorders>
              <w:top w:val="single" w:sz="4" w:space="0" w:color="auto"/>
              <w:bottom w:val="single" w:sz="4" w:space="0" w:color="auto"/>
            </w:tcBorders>
          </w:tcPr>
          <w:p w:rsidR="00746750" w:rsidRPr="004C6378" w:rsidRDefault="00746750" w:rsidP="00973AA0"/>
        </w:tc>
        <w:tc>
          <w:tcPr>
            <w:tcW w:w="4536" w:type="dxa"/>
            <w:gridSpan w:val="5"/>
            <w:tcBorders>
              <w:top w:val="single" w:sz="4" w:space="0" w:color="auto"/>
              <w:bottom w:val="nil"/>
            </w:tcBorders>
          </w:tcPr>
          <w:p w:rsidR="00746750" w:rsidRPr="004C6378" w:rsidRDefault="00746750" w:rsidP="00973AA0">
            <w:pPr>
              <w:pStyle w:val="ConsPlusNormal"/>
              <w:rPr>
                <w:rFonts w:ascii="Times New Roman" w:hAnsi="Times New Roman" w:cs="Times New Roman"/>
                <w:sz w:val="24"/>
                <w:szCs w:val="24"/>
              </w:rPr>
            </w:pPr>
          </w:p>
        </w:tc>
        <w:tc>
          <w:tcPr>
            <w:tcW w:w="8505"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5"/>
            <w:tcBorders>
              <w:top w:val="nil"/>
            </w:tcBorders>
          </w:tcPr>
          <w:p w:rsidR="00746750" w:rsidRPr="004C6378" w:rsidRDefault="00746750" w:rsidP="00973AA0">
            <w:pPr>
              <w:pStyle w:val="ConsPlusNormal"/>
              <w:rPr>
                <w:rFonts w:ascii="Times New Roman" w:hAnsi="Times New Roman" w:cs="Times New Roman"/>
                <w:sz w:val="24"/>
                <w:szCs w:val="24"/>
              </w:rPr>
            </w:pPr>
          </w:p>
        </w:tc>
        <w:tc>
          <w:tcPr>
            <w:tcW w:w="8505"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144" w:type="dxa"/>
          </w:tcPr>
          <w:p w:rsidR="00746750" w:rsidRPr="004C6378" w:rsidRDefault="00746750" w:rsidP="00973AA0">
            <w:pPr>
              <w:pStyle w:val="ConsPlusNormal"/>
              <w:rPr>
                <w:rFonts w:ascii="Times New Roman" w:hAnsi="Times New Roman" w:cs="Times New Roman"/>
                <w:sz w:val="24"/>
                <w:szCs w:val="24"/>
              </w:rPr>
            </w:pPr>
          </w:p>
        </w:tc>
        <w:tc>
          <w:tcPr>
            <w:tcW w:w="12897" w:type="dxa"/>
            <w:gridSpan w:val="10"/>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144" w:type="dxa"/>
          </w:tcPr>
          <w:p w:rsidR="00746750" w:rsidRPr="004C6378" w:rsidRDefault="00746750" w:rsidP="00973AA0">
            <w:pPr>
              <w:pStyle w:val="ConsPlusNormal"/>
              <w:rPr>
                <w:rFonts w:ascii="Times New Roman" w:hAnsi="Times New Roman" w:cs="Times New Roman"/>
                <w:sz w:val="24"/>
                <w:szCs w:val="24"/>
              </w:rPr>
            </w:pPr>
          </w:p>
        </w:tc>
        <w:tc>
          <w:tcPr>
            <w:tcW w:w="444" w:type="dxa"/>
          </w:tcPr>
          <w:p w:rsidR="00746750" w:rsidRPr="004C6378" w:rsidRDefault="00746750" w:rsidP="00973AA0">
            <w:pPr>
              <w:pStyle w:val="ConsPlusNormal"/>
              <w:rPr>
                <w:rFonts w:ascii="Times New Roman" w:hAnsi="Times New Roman" w:cs="Times New Roman"/>
                <w:sz w:val="24"/>
                <w:szCs w:val="24"/>
              </w:rPr>
            </w:pPr>
          </w:p>
        </w:tc>
        <w:tc>
          <w:tcPr>
            <w:tcW w:w="3468"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жилого помещения</w:t>
            </w:r>
          </w:p>
        </w:tc>
        <w:tc>
          <w:tcPr>
            <w:tcW w:w="797" w:type="dxa"/>
            <w:gridSpan w:val="2"/>
          </w:tcPr>
          <w:p w:rsidR="00746750" w:rsidRPr="004C6378" w:rsidRDefault="00746750" w:rsidP="00973AA0">
            <w:pPr>
              <w:pStyle w:val="ConsPlusNormal"/>
              <w:rPr>
                <w:rFonts w:ascii="Times New Roman" w:hAnsi="Times New Roman" w:cs="Times New Roman"/>
                <w:sz w:val="24"/>
                <w:szCs w:val="24"/>
              </w:rPr>
            </w:pPr>
          </w:p>
        </w:tc>
        <w:tc>
          <w:tcPr>
            <w:tcW w:w="8188" w:type="dxa"/>
            <w:gridSpan w:val="5"/>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нежилого помещения</w:t>
            </w: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5"/>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объединяемых помещений</w:t>
            </w:r>
          </w:p>
        </w:tc>
        <w:tc>
          <w:tcPr>
            <w:tcW w:w="8505"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5"/>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Кадастровый номер объединяемого помещения </w:t>
            </w:r>
            <w:hyperlink w:anchor="P565" w:history="1">
              <w:r w:rsidRPr="004C6378">
                <w:rPr>
                  <w:rFonts w:ascii="Times New Roman" w:hAnsi="Times New Roman" w:cs="Times New Roman"/>
                  <w:color w:val="0000FF"/>
                  <w:sz w:val="24"/>
                  <w:szCs w:val="24"/>
                </w:rPr>
                <w:t>&lt;4&gt;</w:t>
              </w:r>
            </w:hyperlink>
          </w:p>
        </w:tc>
        <w:tc>
          <w:tcPr>
            <w:tcW w:w="8505" w:type="dxa"/>
            <w:gridSpan w:val="6"/>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Адрес объединяемого помещения </w:t>
            </w:r>
            <w:hyperlink w:anchor="P565" w:history="1">
              <w:r w:rsidRPr="004C6378">
                <w:rPr>
                  <w:rFonts w:ascii="Times New Roman" w:hAnsi="Times New Roman" w:cs="Times New Roman"/>
                  <w:color w:val="0000FF"/>
                  <w:sz w:val="24"/>
                  <w:szCs w:val="24"/>
                </w:rPr>
                <w:t>&lt;4&gt;</w:t>
              </w:r>
            </w:hyperlink>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5"/>
            <w:tcBorders>
              <w:bottom w:val="nil"/>
            </w:tcBorders>
          </w:tcPr>
          <w:p w:rsidR="00746750" w:rsidRPr="004C6378" w:rsidRDefault="00746750" w:rsidP="00973AA0">
            <w:pPr>
              <w:pStyle w:val="ConsPlusNormal"/>
              <w:rPr>
                <w:rFonts w:ascii="Times New Roman" w:hAnsi="Times New Roman" w:cs="Times New Roman"/>
                <w:sz w:val="24"/>
                <w:szCs w:val="24"/>
              </w:rPr>
            </w:pPr>
          </w:p>
        </w:tc>
        <w:tc>
          <w:tcPr>
            <w:tcW w:w="8505"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5"/>
            <w:tcBorders>
              <w:top w:val="nil"/>
            </w:tcBorders>
          </w:tcPr>
          <w:p w:rsidR="00746750" w:rsidRPr="004C6378" w:rsidRDefault="00746750" w:rsidP="00973AA0">
            <w:pPr>
              <w:pStyle w:val="ConsPlusNormal"/>
              <w:rPr>
                <w:rFonts w:ascii="Times New Roman" w:hAnsi="Times New Roman" w:cs="Times New Roman"/>
                <w:sz w:val="24"/>
                <w:szCs w:val="24"/>
              </w:rPr>
            </w:pPr>
          </w:p>
        </w:tc>
        <w:tc>
          <w:tcPr>
            <w:tcW w:w="8505"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5"/>
            <w:tcBorders>
              <w:bottom w:val="nil"/>
            </w:tcBorders>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8505"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blPrEx>
          <w:tblBorders>
            <w:insideH w:val="nil"/>
          </w:tblBorders>
        </w:tblPrEx>
        <w:tc>
          <w:tcPr>
            <w:tcW w:w="426" w:type="dxa"/>
            <w:vMerge/>
            <w:tcBorders>
              <w:top w:val="single" w:sz="4" w:space="0" w:color="auto"/>
              <w:bottom w:val="single" w:sz="4" w:space="0" w:color="auto"/>
            </w:tcBorders>
          </w:tcPr>
          <w:p w:rsidR="00746750" w:rsidRPr="004C6378" w:rsidRDefault="00746750" w:rsidP="00973AA0"/>
        </w:tc>
        <w:tc>
          <w:tcPr>
            <w:tcW w:w="4536" w:type="dxa"/>
            <w:gridSpan w:val="5"/>
            <w:tcBorders>
              <w:top w:val="nil"/>
              <w:bottom w:val="nil"/>
            </w:tcBorders>
          </w:tcPr>
          <w:p w:rsidR="00746750" w:rsidRPr="004C6378" w:rsidRDefault="00746750" w:rsidP="00973AA0">
            <w:pPr>
              <w:pStyle w:val="ConsPlusNormal"/>
              <w:rPr>
                <w:rFonts w:ascii="Times New Roman" w:hAnsi="Times New Roman" w:cs="Times New Roman"/>
                <w:sz w:val="24"/>
                <w:szCs w:val="24"/>
              </w:rPr>
            </w:pPr>
          </w:p>
        </w:tc>
        <w:tc>
          <w:tcPr>
            <w:tcW w:w="8505"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5"/>
            <w:tcBorders>
              <w:top w:val="nil"/>
            </w:tcBorders>
          </w:tcPr>
          <w:p w:rsidR="00746750" w:rsidRPr="004C6378" w:rsidRDefault="00746750" w:rsidP="00973AA0">
            <w:pPr>
              <w:pStyle w:val="ConsPlusNormal"/>
              <w:rPr>
                <w:rFonts w:ascii="Times New Roman" w:hAnsi="Times New Roman" w:cs="Times New Roman"/>
                <w:sz w:val="24"/>
                <w:szCs w:val="24"/>
              </w:rPr>
            </w:pPr>
          </w:p>
        </w:tc>
        <w:tc>
          <w:tcPr>
            <w:tcW w:w="8505"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144" w:type="dxa"/>
          </w:tcPr>
          <w:p w:rsidR="00746750" w:rsidRPr="004C6378" w:rsidRDefault="00746750" w:rsidP="00973AA0">
            <w:pPr>
              <w:pStyle w:val="ConsPlusNormal"/>
              <w:rPr>
                <w:rFonts w:ascii="Times New Roman" w:hAnsi="Times New Roman" w:cs="Times New Roman"/>
                <w:sz w:val="24"/>
                <w:szCs w:val="24"/>
              </w:rPr>
            </w:pPr>
          </w:p>
        </w:tc>
        <w:tc>
          <w:tcPr>
            <w:tcW w:w="12897" w:type="dxa"/>
            <w:gridSpan w:val="10"/>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144" w:type="dxa"/>
          </w:tcPr>
          <w:p w:rsidR="00746750" w:rsidRPr="004C6378" w:rsidRDefault="00746750" w:rsidP="00973AA0">
            <w:pPr>
              <w:pStyle w:val="ConsPlusNormal"/>
              <w:rPr>
                <w:rFonts w:ascii="Times New Roman" w:hAnsi="Times New Roman" w:cs="Times New Roman"/>
                <w:sz w:val="24"/>
                <w:szCs w:val="24"/>
              </w:rPr>
            </w:pPr>
          </w:p>
        </w:tc>
        <w:tc>
          <w:tcPr>
            <w:tcW w:w="444" w:type="dxa"/>
          </w:tcPr>
          <w:p w:rsidR="00746750" w:rsidRPr="004C6378" w:rsidRDefault="00746750" w:rsidP="00973AA0">
            <w:pPr>
              <w:pStyle w:val="ConsPlusNormal"/>
              <w:rPr>
                <w:rFonts w:ascii="Times New Roman" w:hAnsi="Times New Roman" w:cs="Times New Roman"/>
                <w:sz w:val="24"/>
                <w:szCs w:val="24"/>
              </w:rPr>
            </w:pPr>
          </w:p>
        </w:tc>
        <w:tc>
          <w:tcPr>
            <w:tcW w:w="3948" w:type="dxa"/>
            <w:gridSpan w:val="3"/>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жилого помещения</w:t>
            </w:r>
          </w:p>
        </w:tc>
        <w:tc>
          <w:tcPr>
            <w:tcW w:w="317" w:type="dxa"/>
          </w:tcPr>
          <w:p w:rsidR="00746750" w:rsidRPr="004C6378" w:rsidRDefault="00746750" w:rsidP="00973AA0">
            <w:pPr>
              <w:pStyle w:val="ConsPlusNormal"/>
              <w:rPr>
                <w:rFonts w:ascii="Times New Roman" w:hAnsi="Times New Roman" w:cs="Times New Roman"/>
                <w:sz w:val="24"/>
                <w:szCs w:val="24"/>
              </w:rPr>
            </w:pPr>
          </w:p>
        </w:tc>
        <w:tc>
          <w:tcPr>
            <w:tcW w:w="8188" w:type="dxa"/>
            <w:gridSpan w:val="5"/>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нежилого помещения</w:t>
            </w: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5"/>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помещений</w:t>
            </w:r>
          </w:p>
        </w:tc>
        <w:tc>
          <w:tcPr>
            <w:tcW w:w="8505"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5"/>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здания, сооружения</w:t>
            </w:r>
          </w:p>
        </w:tc>
        <w:tc>
          <w:tcPr>
            <w:tcW w:w="8505" w:type="dxa"/>
            <w:gridSpan w:val="6"/>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здания, сооружения</w:t>
            </w: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5"/>
            <w:tcBorders>
              <w:bottom w:val="nil"/>
            </w:tcBorders>
          </w:tcPr>
          <w:p w:rsidR="00746750" w:rsidRPr="004C6378" w:rsidRDefault="00746750" w:rsidP="00973AA0">
            <w:pPr>
              <w:pStyle w:val="ConsPlusNormal"/>
              <w:rPr>
                <w:rFonts w:ascii="Times New Roman" w:hAnsi="Times New Roman" w:cs="Times New Roman"/>
                <w:sz w:val="24"/>
                <w:szCs w:val="24"/>
              </w:rPr>
            </w:pPr>
          </w:p>
        </w:tc>
        <w:tc>
          <w:tcPr>
            <w:tcW w:w="8505"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5"/>
            <w:tcBorders>
              <w:top w:val="nil"/>
            </w:tcBorders>
          </w:tcPr>
          <w:p w:rsidR="00746750" w:rsidRPr="004C6378" w:rsidRDefault="00746750" w:rsidP="00973AA0">
            <w:pPr>
              <w:pStyle w:val="ConsPlusNormal"/>
              <w:rPr>
                <w:rFonts w:ascii="Times New Roman" w:hAnsi="Times New Roman" w:cs="Times New Roman"/>
                <w:sz w:val="24"/>
                <w:szCs w:val="24"/>
              </w:rPr>
            </w:pPr>
          </w:p>
        </w:tc>
        <w:tc>
          <w:tcPr>
            <w:tcW w:w="8505"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426" w:type="dxa"/>
            <w:vMerge/>
            <w:tcBorders>
              <w:top w:val="single" w:sz="4" w:space="0" w:color="auto"/>
              <w:bottom w:val="single" w:sz="4" w:space="0" w:color="auto"/>
            </w:tcBorders>
          </w:tcPr>
          <w:p w:rsidR="00746750" w:rsidRPr="004C6378" w:rsidRDefault="00746750" w:rsidP="00973AA0"/>
        </w:tc>
        <w:tc>
          <w:tcPr>
            <w:tcW w:w="4536" w:type="dxa"/>
            <w:gridSpan w:val="5"/>
            <w:tcBorders>
              <w:bottom w:val="nil"/>
            </w:tcBorders>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8505"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blPrEx>
          <w:tblBorders>
            <w:insideH w:val="nil"/>
          </w:tblBorders>
        </w:tblPrEx>
        <w:tc>
          <w:tcPr>
            <w:tcW w:w="426" w:type="dxa"/>
            <w:vMerge/>
            <w:tcBorders>
              <w:top w:val="single" w:sz="4" w:space="0" w:color="auto"/>
              <w:bottom w:val="single" w:sz="4" w:space="0" w:color="auto"/>
            </w:tcBorders>
          </w:tcPr>
          <w:p w:rsidR="00746750" w:rsidRPr="004C6378" w:rsidRDefault="00746750" w:rsidP="00973AA0"/>
        </w:tc>
        <w:tc>
          <w:tcPr>
            <w:tcW w:w="4536" w:type="dxa"/>
            <w:gridSpan w:val="5"/>
            <w:tcBorders>
              <w:top w:val="nil"/>
              <w:bottom w:val="nil"/>
            </w:tcBorders>
          </w:tcPr>
          <w:p w:rsidR="00746750" w:rsidRPr="004C6378" w:rsidRDefault="00746750" w:rsidP="00973AA0">
            <w:pPr>
              <w:pStyle w:val="ConsPlusNormal"/>
              <w:rPr>
                <w:rFonts w:ascii="Times New Roman" w:hAnsi="Times New Roman" w:cs="Times New Roman"/>
                <w:sz w:val="24"/>
                <w:szCs w:val="24"/>
              </w:rPr>
            </w:pPr>
          </w:p>
        </w:tc>
        <w:tc>
          <w:tcPr>
            <w:tcW w:w="8505"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blPrEx>
          <w:tblBorders>
            <w:insideH w:val="nil"/>
          </w:tblBorders>
        </w:tblPrEx>
        <w:tc>
          <w:tcPr>
            <w:tcW w:w="426" w:type="dxa"/>
            <w:tcBorders>
              <w:top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4536" w:type="dxa"/>
            <w:gridSpan w:val="5"/>
            <w:tcBorders>
              <w:top w:val="nil"/>
            </w:tcBorders>
          </w:tcPr>
          <w:p w:rsidR="00746750" w:rsidRPr="004C6378" w:rsidRDefault="00746750" w:rsidP="00973AA0">
            <w:pPr>
              <w:pStyle w:val="ConsPlusNormal"/>
              <w:rPr>
                <w:rFonts w:ascii="Times New Roman" w:hAnsi="Times New Roman" w:cs="Times New Roman"/>
                <w:sz w:val="24"/>
                <w:szCs w:val="24"/>
              </w:rPr>
            </w:pPr>
          </w:p>
        </w:tc>
        <w:tc>
          <w:tcPr>
            <w:tcW w:w="8505" w:type="dxa"/>
            <w:gridSpan w:val="6"/>
          </w:tcPr>
          <w:p w:rsidR="00746750" w:rsidRPr="004C6378" w:rsidRDefault="00746750" w:rsidP="00973AA0">
            <w:pPr>
              <w:pStyle w:val="ConsPlusNormal"/>
              <w:rPr>
                <w:rFonts w:ascii="Times New Roman" w:hAnsi="Times New Roman" w:cs="Times New Roman"/>
                <w:sz w:val="24"/>
                <w:szCs w:val="24"/>
              </w:rPr>
            </w:pPr>
          </w:p>
        </w:tc>
      </w:tr>
    </w:tbl>
    <w:p w:rsidR="00746750" w:rsidRPr="004C6378" w:rsidRDefault="00746750" w:rsidP="00746750">
      <w:pPr>
        <w:pStyle w:val="ConsPlusNormal"/>
        <w:jc w:val="both"/>
        <w:rPr>
          <w:rFonts w:ascii="Times New Roman" w:hAnsi="Times New Roman" w:cs="Times New Roman"/>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6"/>
        <w:gridCol w:w="286"/>
        <w:gridCol w:w="3400"/>
        <w:gridCol w:w="1331"/>
        <w:gridCol w:w="7174"/>
      </w:tblGrid>
      <w:tr w:rsidR="00746750" w:rsidRPr="004C6378" w:rsidTr="00685357">
        <w:tc>
          <w:tcPr>
            <w:tcW w:w="4962" w:type="dxa"/>
            <w:gridSpan w:val="3"/>
            <w:tcBorders>
              <w:bottom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1331" w:type="dxa"/>
          </w:tcPr>
          <w:p w:rsidR="00746750" w:rsidRPr="004C6378" w:rsidRDefault="00746750" w:rsidP="00973AA0">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7174" w:type="dxa"/>
            <w:tcBorders>
              <w:bottom w:val="single" w:sz="4" w:space="0" w:color="auto"/>
            </w:tcBorders>
          </w:tcPr>
          <w:p w:rsidR="00746750" w:rsidRPr="004C6378" w:rsidRDefault="00746750" w:rsidP="00973AA0">
            <w:pPr>
              <w:pStyle w:val="ConsPlusNormal"/>
              <w:ind w:left="10"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746750" w:rsidRPr="004C6378" w:rsidTr="00685357">
        <w:tblPrEx>
          <w:tblBorders>
            <w:left w:val="nil"/>
            <w:right w:val="nil"/>
            <w:insideV w:val="nil"/>
          </w:tblBorders>
        </w:tblPrEx>
        <w:tc>
          <w:tcPr>
            <w:tcW w:w="4962" w:type="dxa"/>
            <w:gridSpan w:val="3"/>
            <w:tcBorders>
              <w:left w:val="single" w:sz="4" w:space="0" w:color="auto"/>
              <w:bottom w:val="single" w:sz="4" w:space="0" w:color="auto"/>
              <w:right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1331" w:type="dxa"/>
            <w:tcBorders>
              <w:left w:val="single" w:sz="4" w:space="0" w:color="auto"/>
              <w:right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7174" w:type="dxa"/>
            <w:tcBorders>
              <w:left w:val="single" w:sz="4" w:space="0" w:color="auto"/>
              <w:right w:val="single" w:sz="4" w:space="0" w:color="auto"/>
            </w:tcBorders>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1276" w:type="dxa"/>
            <w:vMerge w:val="restart"/>
          </w:tcPr>
          <w:p w:rsidR="00746750" w:rsidRPr="004C6378" w:rsidRDefault="00746750" w:rsidP="00973AA0">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3.3</w:t>
            </w:r>
          </w:p>
        </w:tc>
        <w:tc>
          <w:tcPr>
            <w:tcW w:w="12191" w:type="dxa"/>
            <w:gridSpan w:val="4"/>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Аннулировать адрес объекта адресации:</w:t>
            </w:r>
          </w:p>
        </w:tc>
      </w:tr>
      <w:tr w:rsidR="00746750" w:rsidRPr="004C6378" w:rsidTr="00685357">
        <w:tc>
          <w:tcPr>
            <w:tcW w:w="1276" w:type="dxa"/>
            <w:vMerge/>
          </w:tcPr>
          <w:p w:rsidR="00746750" w:rsidRPr="004C6378" w:rsidRDefault="00746750" w:rsidP="00973AA0"/>
        </w:tc>
        <w:tc>
          <w:tcPr>
            <w:tcW w:w="3686"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страны</w:t>
            </w: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1276" w:type="dxa"/>
            <w:vMerge/>
          </w:tcPr>
          <w:p w:rsidR="00746750" w:rsidRPr="004C6378" w:rsidRDefault="00746750" w:rsidP="00973AA0"/>
        </w:tc>
        <w:tc>
          <w:tcPr>
            <w:tcW w:w="3686" w:type="dxa"/>
            <w:gridSpan w:val="2"/>
          </w:tcPr>
          <w:p w:rsidR="00746750" w:rsidRPr="004C6378" w:rsidRDefault="00746750" w:rsidP="00973AA0">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субъекта Российской Федерации</w:t>
            </w: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1276" w:type="dxa"/>
            <w:vMerge/>
          </w:tcPr>
          <w:p w:rsidR="00746750" w:rsidRPr="004C6378" w:rsidRDefault="00746750" w:rsidP="00973AA0"/>
        </w:tc>
        <w:tc>
          <w:tcPr>
            <w:tcW w:w="3686" w:type="dxa"/>
            <w:gridSpan w:val="2"/>
          </w:tcPr>
          <w:p w:rsidR="00746750" w:rsidRPr="004C6378" w:rsidRDefault="00746750" w:rsidP="00685357">
            <w:pPr>
              <w:pStyle w:val="ConsPlusNormal"/>
              <w:ind w:firstLine="10"/>
              <w:jc w:val="both"/>
              <w:rPr>
                <w:rFonts w:ascii="Times New Roman" w:hAnsi="Times New Roman" w:cs="Times New Roman"/>
                <w:sz w:val="24"/>
                <w:szCs w:val="24"/>
              </w:rPr>
            </w:pPr>
            <w:r w:rsidRPr="004C6378">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1276" w:type="dxa"/>
            <w:vMerge/>
          </w:tcPr>
          <w:p w:rsidR="00746750" w:rsidRPr="004C6378" w:rsidRDefault="00746750" w:rsidP="00973AA0"/>
        </w:tc>
        <w:tc>
          <w:tcPr>
            <w:tcW w:w="3686"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поселения</w:t>
            </w: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1276" w:type="dxa"/>
            <w:vMerge/>
          </w:tcPr>
          <w:p w:rsidR="00746750" w:rsidRPr="004C6378" w:rsidRDefault="00746750" w:rsidP="00973AA0"/>
        </w:tc>
        <w:tc>
          <w:tcPr>
            <w:tcW w:w="3686" w:type="dxa"/>
            <w:gridSpan w:val="2"/>
          </w:tcPr>
          <w:p w:rsidR="00746750" w:rsidRPr="004C6378" w:rsidRDefault="00746750" w:rsidP="00973AA0">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внутригородского района городского округа</w:t>
            </w: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1276" w:type="dxa"/>
            <w:vMerge/>
          </w:tcPr>
          <w:p w:rsidR="00746750" w:rsidRPr="004C6378" w:rsidRDefault="00746750" w:rsidP="00973AA0"/>
        </w:tc>
        <w:tc>
          <w:tcPr>
            <w:tcW w:w="3686"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Наименование населенного </w:t>
            </w:r>
            <w:r w:rsidRPr="004C6378">
              <w:rPr>
                <w:rFonts w:ascii="Times New Roman" w:hAnsi="Times New Roman" w:cs="Times New Roman"/>
                <w:sz w:val="24"/>
                <w:szCs w:val="24"/>
              </w:rPr>
              <w:lastRenderedPageBreak/>
              <w:t>пункта</w:t>
            </w: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1276" w:type="dxa"/>
            <w:vMerge/>
          </w:tcPr>
          <w:p w:rsidR="00746750" w:rsidRPr="004C6378" w:rsidRDefault="00746750" w:rsidP="00973AA0"/>
        </w:tc>
        <w:tc>
          <w:tcPr>
            <w:tcW w:w="3686" w:type="dxa"/>
            <w:gridSpan w:val="2"/>
          </w:tcPr>
          <w:p w:rsidR="00746750" w:rsidRPr="004C6378" w:rsidRDefault="00746750" w:rsidP="00973AA0">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элемента планировочной структуры</w:t>
            </w: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1276" w:type="dxa"/>
            <w:vMerge/>
          </w:tcPr>
          <w:p w:rsidR="00746750" w:rsidRPr="004C6378" w:rsidRDefault="00746750" w:rsidP="00973AA0"/>
        </w:tc>
        <w:tc>
          <w:tcPr>
            <w:tcW w:w="3686" w:type="dxa"/>
            <w:gridSpan w:val="2"/>
          </w:tcPr>
          <w:p w:rsidR="00746750" w:rsidRPr="004C6378" w:rsidRDefault="00746750" w:rsidP="00685357">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элемента улично-дорожной сети</w:t>
            </w: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1276" w:type="dxa"/>
            <w:vMerge/>
          </w:tcPr>
          <w:p w:rsidR="00746750" w:rsidRPr="004C6378" w:rsidRDefault="00746750" w:rsidP="00973AA0"/>
        </w:tc>
        <w:tc>
          <w:tcPr>
            <w:tcW w:w="3686"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 земельного участка</w:t>
            </w: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1276" w:type="dxa"/>
            <w:vMerge/>
          </w:tcPr>
          <w:p w:rsidR="00746750" w:rsidRPr="004C6378" w:rsidRDefault="00746750" w:rsidP="00973AA0"/>
        </w:tc>
        <w:tc>
          <w:tcPr>
            <w:tcW w:w="3686"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Тип и номер здания, сооружения или объекта незавершенного строительства</w:t>
            </w: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1276" w:type="dxa"/>
            <w:vMerge/>
          </w:tcPr>
          <w:p w:rsidR="00746750" w:rsidRPr="004C6378" w:rsidRDefault="00746750" w:rsidP="00973AA0"/>
        </w:tc>
        <w:tc>
          <w:tcPr>
            <w:tcW w:w="3686" w:type="dxa"/>
            <w:gridSpan w:val="2"/>
          </w:tcPr>
          <w:p w:rsidR="00746750" w:rsidRPr="004C6378" w:rsidRDefault="00746750" w:rsidP="00685357">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Тип и номер помещения, расположенного в здании или сооружении</w:t>
            </w: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rPr>
          <w:trHeight w:val="1169"/>
        </w:trPr>
        <w:tc>
          <w:tcPr>
            <w:tcW w:w="1276" w:type="dxa"/>
            <w:vMerge/>
          </w:tcPr>
          <w:p w:rsidR="00746750" w:rsidRPr="004C6378" w:rsidRDefault="00746750" w:rsidP="00973AA0"/>
        </w:tc>
        <w:tc>
          <w:tcPr>
            <w:tcW w:w="3686" w:type="dxa"/>
            <w:gridSpan w:val="2"/>
          </w:tcPr>
          <w:p w:rsidR="00746750" w:rsidRPr="004C6378" w:rsidRDefault="00746750" w:rsidP="00685357">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Тип и номер помещения в пределах квартиры (в отношении коммунальных квартир)</w:t>
            </w: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1276" w:type="dxa"/>
            <w:vMerge/>
          </w:tcPr>
          <w:p w:rsidR="00746750" w:rsidRPr="004C6378" w:rsidRDefault="00746750" w:rsidP="00973AA0"/>
        </w:tc>
        <w:tc>
          <w:tcPr>
            <w:tcW w:w="3686" w:type="dxa"/>
            <w:gridSpan w:val="2"/>
            <w:vMerge w:val="restart"/>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1276" w:type="dxa"/>
            <w:vMerge/>
          </w:tcPr>
          <w:p w:rsidR="00746750" w:rsidRPr="004C6378" w:rsidRDefault="00746750" w:rsidP="00973AA0"/>
        </w:tc>
        <w:tc>
          <w:tcPr>
            <w:tcW w:w="3686" w:type="dxa"/>
            <w:gridSpan w:val="2"/>
            <w:vMerge/>
          </w:tcPr>
          <w:p w:rsidR="00746750" w:rsidRPr="004C6378" w:rsidRDefault="00746750" w:rsidP="00973AA0"/>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1276" w:type="dxa"/>
            <w:vMerge/>
          </w:tcPr>
          <w:p w:rsidR="00746750" w:rsidRPr="004C6378" w:rsidRDefault="00746750" w:rsidP="00973AA0"/>
        </w:tc>
        <w:tc>
          <w:tcPr>
            <w:tcW w:w="3686" w:type="dxa"/>
            <w:gridSpan w:val="2"/>
            <w:vMerge/>
          </w:tcPr>
          <w:p w:rsidR="00746750" w:rsidRPr="004C6378" w:rsidRDefault="00746750" w:rsidP="00973AA0"/>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1276" w:type="dxa"/>
            <w:vMerge/>
          </w:tcPr>
          <w:p w:rsidR="00746750" w:rsidRPr="004C6378" w:rsidRDefault="00746750" w:rsidP="00973AA0"/>
        </w:tc>
        <w:tc>
          <w:tcPr>
            <w:tcW w:w="12191" w:type="dxa"/>
            <w:gridSpan w:val="4"/>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связи с:</w:t>
            </w:r>
          </w:p>
        </w:tc>
      </w:tr>
      <w:tr w:rsidR="00746750" w:rsidRPr="004C6378" w:rsidTr="00685357">
        <w:tc>
          <w:tcPr>
            <w:tcW w:w="1276" w:type="dxa"/>
            <w:vMerge/>
          </w:tcPr>
          <w:p w:rsidR="00746750" w:rsidRPr="004C6378" w:rsidRDefault="00746750" w:rsidP="00973AA0"/>
        </w:tc>
        <w:tc>
          <w:tcPr>
            <w:tcW w:w="286" w:type="dxa"/>
            <w:vMerge w:val="restart"/>
          </w:tcPr>
          <w:p w:rsidR="00746750" w:rsidRPr="004C6378" w:rsidRDefault="00746750" w:rsidP="00973AA0">
            <w:pPr>
              <w:pStyle w:val="ConsPlusNormal"/>
              <w:rPr>
                <w:rFonts w:ascii="Times New Roman" w:hAnsi="Times New Roman" w:cs="Times New Roman"/>
                <w:sz w:val="24"/>
                <w:szCs w:val="24"/>
              </w:rPr>
            </w:pPr>
          </w:p>
        </w:tc>
        <w:tc>
          <w:tcPr>
            <w:tcW w:w="11905" w:type="dxa"/>
            <w:gridSpan w:val="3"/>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Прекращением существования объекта адресации</w:t>
            </w:r>
          </w:p>
        </w:tc>
      </w:tr>
      <w:tr w:rsidR="00746750" w:rsidRPr="004C6378" w:rsidTr="00685357">
        <w:tc>
          <w:tcPr>
            <w:tcW w:w="1276" w:type="dxa"/>
            <w:vMerge/>
          </w:tcPr>
          <w:p w:rsidR="00746750" w:rsidRPr="004C6378" w:rsidRDefault="00746750" w:rsidP="00973AA0"/>
        </w:tc>
        <w:tc>
          <w:tcPr>
            <w:tcW w:w="286" w:type="dxa"/>
            <w:vMerge/>
          </w:tcPr>
          <w:p w:rsidR="00746750" w:rsidRPr="004C6378" w:rsidRDefault="00746750" w:rsidP="00973AA0"/>
        </w:tc>
        <w:tc>
          <w:tcPr>
            <w:tcW w:w="11905" w:type="dxa"/>
            <w:gridSpan w:val="3"/>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Отказом в осуществлении кадастрового учета объекта адресации по основаниям, указанным в</w:t>
            </w:r>
            <w:hyperlink r:id="rId10" w:history="1">
              <w:r w:rsidRPr="004C6378">
                <w:rPr>
                  <w:rFonts w:ascii="Times New Roman" w:hAnsi="Times New Roman" w:cs="Times New Roman"/>
                  <w:color w:val="0000FF"/>
                  <w:sz w:val="24"/>
                  <w:szCs w:val="24"/>
                </w:rPr>
                <w:t xml:space="preserve"> статье 27</w:t>
              </w:r>
            </w:hyperlink>
            <w:r w:rsidRPr="004C6378">
              <w:rPr>
                <w:rFonts w:ascii="Times New Roman" w:hAnsi="Times New Roman" w:cs="Times New Roman"/>
                <w:sz w:val="24"/>
                <w:szCs w:val="24"/>
              </w:rPr>
              <w:t xml:space="preserve"> Федерального закона от 13.07.2015 № 218-ФЗ «О государственной регистрации недвижимости»</w:t>
            </w:r>
          </w:p>
        </w:tc>
      </w:tr>
      <w:tr w:rsidR="00746750" w:rsidRPr="004C6378" w:rsidTr="00685357">
        <w:tc>
          <w:tcPr>
            <w:tcW w:w="1276" w:type="dxa"/>
            <w:vMerge/>
          </w:tcPr>
          <w:p w:rsidR="00746750" w:rsidRPr="004C6378" w:rsidRDefault="00746750" w:rsidP="00973AA0"/>
        </w:tc>
        <w:tc>
          <w:tcPr>
            <w:tcW w:w="286" w:type="dxa"/>
            <w:vMerge/>
          </w:tcPr>
          <w:p w:rsidR="00746750" w:rsidRPr="004C6378" w:rsidRDefault="00746750" w:rsidP="00973AA0"/>
        </w:tc>
        <w:tc>
          <w:tcPr>
            <w:tcW w:w="11905" w:type="dxa"/>
            <w:gridSpan w:val="3"/>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Присвоением объекту адресации нового адреса</w:t>
            </w:r>
          </w:p>
        </w:tc>
      </w:tr>
      <w:tr w:rsidR="00746750" w:rsidRPr="004C6378" w:rsidTr="00685357">
        <w:tc>
          <w:tcPr>
            <w:tcW w:w="1276" w:type="dxa"/>
            <w:vMerge/>
          </w:tcPr>
          <w:p w:rsidR="00746750" w:rsidRPr="004C6378" w:rsidRDefault="00746750" w:rsidP="00973AA0"/>
        </w:tc>
        <w:tc>
          <w:tcPr>
            <w:tcW w:w="3686" w:type="dxa"/>
            <w:gridSpan w:val="2"/>
            <w:vMerge w:val="restart"/>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1276" w:type="dxa"/>
            <w:vMerge/>
          </w:tcPr>
          <w:p w:rsidR="00746750" w:rsidRPr="004C6378" w:rsidRDefault="00746750" w:rsidP="00973AA0"/>
        </w:tc>
        <w:tc>
          <w:tcPr>
            <w:tcW w:w="3686" w:type="dxa"/>
            <w:gridSpan w:val="2"/>
            <w:vMerge/>
          </w:tcPr>
          <w:p w:rsidR="00746750" w:rsidRPr="004C6378" w:rsidRDefault="00746750" w:rsidP="00973AA0"/>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r w:rsidR="00746750" w:rsidRPr="004C6378" w:rsidTr="00685357">
        <w:tc>
          <w:tcPr>
            <w:tcW w:w="1276" w:type="dxa"/>
            <w:vMerge/>
          </w:tcPr>
          <w:p w:rsidR="00746750" w:rsidRPr="004C6378" w:rsidRDefault="00746750" w:rsidP="00973AA0"/>
        </w:tc>
        <w:tc>
          <w:tcPr>
            <w:tcW w:w="3686" w:type="dxa"/>
            <w:gridSpan w:val="2"/>
            <w:vMerge/>
          </w:tcPr>
          <w:p w:rsidR="00746750" w:rsidRPr="004C6378" w:rsidRDefault="00746750" w:rsidP="00973AA0"/>
        </w:tc>
        <w:tc>
          <w:tcPr>
            <w:tcW w:w="8505" w:type="dxa"/>
            <w:gridSpan w:val="2"/>
          </w:tcPr>
          <w:p w:rsidR="00746750" w:rsidRPr="004C6378" w:rsidRDefault="00746750" w:rsidP="00973AA0">
            <w:pPr>
              <w:pStyle w:val="ConsPlusNormal"/>
              <w:rPr>
                <w:rFonts w:ascii="Times New Roman" w:hAnsi="Times New Roman" w:cs="Times New Roman"/>
                <w:sz w:val="24"/>
                <w:szCs w:val="24"/>
              </w:rPr>
            </w:pPr>
          </w:p>
        </w:tc>
      </w:tr>
    </w:tbl>
    <w:p w:rsidR="00746750" w:rsidRPr="004C6378" w:rsidRDefault="00746750" w:rsidP="00746750">
      <w:pPr>
        <w:pStyle w:val="ConsPlusNormal"/>
        <w:jc w:val="both"/>
        <w:rPr>
          <w:rFonts w:ascii="Times New Roman" w:hAnsi="Times New Roman" w:cs="Times New Roman"/>
          <w:sz w:val="24"/>
          <w:szCs w:val="24"/>
        </w:rPr>
      </w:pPr>
    </w:p>
    <w:tbl>
      <w:tblPr>
        <w:tblW w:w="13467"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44"/>
        <w:gridCol w:w="421"/>
        <w:gridCol w:w="419"/>
        <w:gridCol w:w="776"/>
        <w:gridCol w:w="1269"/>
        <w:gridCol w:w="150"/>
        <w:gridCol w:w="82"/>
        <w:gridCol w:w="466"/>
        <w:gridCol w:w="144"/>
        <w:gridCol w:w="721"/>
        <w:gridCol w:w="75"/>
        <w:gridCol w:w="678"/>
        <w:gridCol w:w="1412"/>
        <w:gridCol w:w="5009"/>
      </w:tblGrid>
      <w:tr w:rsidR="00746750" w:rsidRPr="004C6378" w:rsidTr="00B455FE">
        <w:tc>
          <w:tcPr>
            <w:tcW w:w="4962" w:type="dxa"/>
            <w:gridSpan w:val="8"/>
            <w:tcBorders>
              <w:bottom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1331" w:type="dxa"/>
            <w:gridSpan w:val="3"/>
            <w:tcBorders>
              <w:bottom w:val="single" w:sz="4" w:space="0" w:color="auto"/>
            </w:tcBorders>
          </w:tcPr>
          <w:p w:rsidR="00746750" w:rsidRPr="004C6378" w:rsidRDefault="00746750" w:rsidP="00973AA0">
            <w:pPr>
              <w:pStyle w:val="ConsPlusNormal"/>
              <w:ind w:left="5"/>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7174" w:type="dxa"/>
            <w:gridSpan w:val="4"/>
            <w:tcBorders>
              <w:bottom w:val="single" w:sz="4" w:space="0" w:color="auto"/>
            </w:tcBorders>
          </w:tcPr>
          <w:p w:rsidR="00746750" w:rsidRPr="004C6378" w:rsidRDefault="00746750" w:rsidP="00973AA0">
            <w:pPr>
              <w:pStyle w:val="ConsPlusNormal"/>
              <w:ind w:left="1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746750" w:rsidRPr="004C6378" w:rsidTr="00B455FE">
        <w:tblPrEx>
          <w:tblBorders>
            <w:left w:val="nil"/>
            <w:right w:val="nil"/>
          </w:tblBorders>
        </w:tblPrEx>
        <w:tc>
          <w:tcPr>
            <w:tcW w:w="13467" w:type="dxa"/>
            <w:gridSpan w:val="15"/>
            <w:tcBorders>
              <w:left w:val="single" w:sz="4" w:space="0" w:color="auto"/>
              <w:right w:val="single" w:sz="4" w:space="0" w:color="auto"/>
            </w:tcBorders>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701" w:type="dxa"/>
            <w:vMerge w:val="restart"/>
            <w:tcBorders>
              <w:top w:val="single" w:sz="4" w:space="0" w:color="auto"/>
              <w:left w:val="single" w:sz="4" w:space="0" w:color="auto"/>
              <w:bottom w:val="single" w:sz="4" w:space="0" w:color="auto"/>
              <w:right w:val="single" w:sz="4" w:space="0" w:color="auto"/>
            </w:tcBorders>
          </w:tcPr>
          <w:p w:rsidR="00746750" w:rsidRPr="004C6378" w:rsidRDefault="00746750" w:rsidP="00973AA0">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4</w:t>
            </w:r>
          </w:p>
        </w:tc>
        <w:tc>
          <w:tcPr>
            <w:tcW w:w="11766" w:type="dxa"/>
            <w:gridSpan w:val="14"/>
            <w:tcBorders>
              <w:left w:val="single" w:sz="4" w:space="0" w:color="auto"/>
            </w:tcBorders>
          </w:tcPr>
          <w:p w:rsidR="00746750" w:rsidRPr="004C6378" w:rsidRDefault="00746750" w:rsidP="00973AA0">
            <w:pPr>
              <w:pStyle w:val="ConsPlusNormal"/>
              <w:rPr>
                <w:rFonts w:ascii="Times New Roman" w:hAnsi="Times New Roman" w:cs="Times New Roman"/>
                <w:sz w:val="24"/>
                <w:szCs w:val="24"/>
              </w:rPr>
            </w:pPr>
            <w:r w:rsidRPr="004C6378">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746750" w:rsidRPr="004C6378" w:rsidTr="00B455FE">
        <w:tc>
          <w:tcPr>
            <w:tcW w:w="1701" w:type="dxa"/>
            <w:vMerge/>
            <w:tcBorders>
              <w:top w:val="single" w:sz="4" w:space="0" w:color="auto"/>
              <w:left w:val="single" w:sz="4" w:space="0" w:color="auto"/>
              <w:bottom w:val="single" w:sz="4" w:space="0" w:color="auto"/>
              <w:right w:val="single" w:sz="4" w:space="0" w:color="auto"/>
            </w:tcBorders>
          </w:tcPr>
          <w:p w:rsidR="00746750" w:rsidRPr="004C6378" w:rsidRDefault="00746750" w:rsidP="00973AA0"/>
        </w:tc>
        <w:tc>
          <w:tcPr>
            <w:tcW w:w="144" w:type="dxa"/>
            <w:tcBorders>
              <w:left w:val="single" w:sz="4" w:space="0" w:color="auto"/>
              <w:bottom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421" w:type="dxa"/>
          </w:tcPr>
          <w:p w:rsidR="00746750" w:rsidRPr="004C6378" w:rsidRDefault="00746750" w:rsidP="00973AA0">
            <w:pPr>
              <w:pStyle w:val="ConsPlusNormal"/>
              <w:rPr>
                <w:rFonts w:ascii="Times New Roman" w:hAnsi="Times New Roman" w:cs="Times New Roman"/>
                <w:sz w:val="24"/>
                <w:szCs w:val="24"/>
              </w:rPr>
            </w:pPr>
          </w:p>
        </w:tc>
        <w:tc>
          <w:tcPr>
            <w:tcW w:w="11201" w:type="dxa"/>
            <w:gridSpan w:val="1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физическое лицо:</w:t>
            </w:r>
          </w:p>
        </w:tc>
      </w:tr>
      <w:tr w:rsidR="00746750" w:rsidRPr="004C6378" w:rsidTr="00B455FE">
        <w:tc>
          <w:tcPr>
            <w:tcW w:w="1701" w:type="dxa"/>
            <w:vMerge w:val="restart"/>
            <w:tcBorders>
              <w:top w:val="single" w:sz="4" w:space="0" w:color="auto"/>
              <w:bottom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144" w:type="dxa"/>
            <w:vMerge w:val="restart"/>
            <w:tcBorders>
              <w:top w:val="single" w:sz="4" w:space="0" w:color="auto"/>
              <w:bottom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421" w:type="dxa"/>
            <w:vMerge w:val="restart"/>
          </w:tcPr>
          <w:p w:rsidR="00746750" w:rsidRPr="004C6378" w:rsidRDefault="00746750" w:rsidP="00973AA0">
            <w:pPr>
              <w:pStyle w:val="ConsPlusNormal"/>
              <w:rPr>
                <w:rFonts w:ascii="Times New Roman" w:hAnsi="Times New Roman" w:cs="Times New Roman"/>
                <w:sz w:val="24"/>
                <w:szCs w:val="24"/>
              </w:rPr>
            </w:pPr>
          </w:p>
        </w:tc>
        <w:tc>
          <w:tcPr>
            <w:tcW w:w="2464" w:type="dxa"/>
            <w:gridSpan w:val="3"/>
            <w:vAlign w:val="center"/>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фамилия:</w:t>
            </w:r>
          </w:p>
        </w:tc>
        <w:tc>
          <w:tcPr>
            <w:tcW w:w="1638" w:type="dxa"/>
            <w:gridSpan w:val="6"/>
            <w:vAlign w:val="center"/>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имя (полностью):</w:t>
            </w:r>
          </w:p>
        </w:tc>
        <w:tc>
          <w:tcPr>
            <w:tcW w:w="2090" w:type="dxa"/>
            <w:gridSpan w:val="2"/>
            <w:vAlign w:val="center"/>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отчество (полностью) (при наличии):</w:t>
            </w:r>
          </w:p>
        </w:tc>
        <w:tc>
          <w:tcPr>
            <w:tcW w:w="5009" w:type="dxa"/>
            <w:vAlign w:val="center"/>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ИНН (при наличии):</w:t>
            </w:r>
          </w:p>
        </w:tc>
      </w:tr>
      <w:tr w:rsidR="00746750" w:rsidRPr="004C6378" w:rsidTr="00B455FE">
        <w:tc>
          <w:tcPr>
            <w:tcW w:w="1701" w:type="dxa"/>
            <w:vMerge/>
            <w:tcBorders>
              <w:top w:val="single" w:sz="4" w:space="0" w:color="auto"/>
              <w:bottom w:val="single" w:sz="4" w:space="0" w:color="auto"/>
            </w:tcBorders>
          </w:tcPr>
          <w:p w:rsidR="00746750" w:rsidRPr="004C6378" w:rsidRDefault="00746750" w:rsidP="00973AA0"/>
        </w:tc>
        <w:tc>
          <w:tcPr>
            <w:tcW w:w="144" w:type="dxa"/>
            <w:vMerge/>
            <w:tcBorders>
              <w:top w:val="single" w:sz="4" w:space="0" w:color="auto"/>
              <w:bottom w:val="single" w:sz="4" w:space="0" w:color="auto"/>
            </w:tcBorders>
          </w:tcPr>
          <w:p w:rsidR="00746750" w:rsidRPr="004C6378" w:rsidRDefault="00746750" w:rsidP="00973AA0"/>
        </w:tc>
        <w:tc>
          <w:tcPr>
            <w:tcW w:w="421" w:type="dxa"/>
            <w:vMerge/>
          </w:tcPr>
          <w:p w:rsidR="00746750" w:rsidRPr="004C6378" w:rsidRDefault="00746750" w:rsidP="00973AA0"/>
        </w:tc>
        <w:tc>
          <w:tcPr>
            <w:tcW w:w="2464" w:type="dxa"/>
            <w:gridSpan w:val="3"/>
          </w:tcPr>
          <w:p w:rsidR="00746750" w:rsidRPr="004C6378" w:rsidRDefault="00746750" w:rsidP="00973AA0">
            <w:pPr>
              <w:pStyle w:val="ConsPlusNormal"/>
              <w:rPr>
                <w:rFonts w:ascii="Times New Roman" w:hAnsi="Times New Roman" w:cs="Times New Roman"/>
                <w:sz w:val="24"/>
                <w:szCs w:val="24"/>
              </w:rPr>
            </w:pPr>
          </w:p>
        </w:tc>
        <w:tc>
          <w:tcPr>
            <w:tcW w:w="1638" w:type="dxa"/>
            <w:gridSpan w:val="6"/>
          </w:tcPr>
          <w:p w:rsidR="00746750" w:rsidRPr="004C6378" w:rsidRDefault="00746750" w:rsidP="00973AA0">
            <w:pPr>
              <w:pStyle w:val="ConsPlusNormal"/>
              <w:rPr>
                <w:rFonts w:ascii="Times New Roman" w:hAnsi="Times New Roman" w:cs="Times New Roman"/>
                <w:sz w:val="24"/>
                <w:szCs w:val="24"/>
              </w:rPr>
            </w:pPr>
          </w:p>
        </w:tc>
        <w:tc>
          <w:tcPr>
            <w:tcW w:w="2090" w:type="dxa"/>
            <w:gridSpan w:val="2"/>
          </w:tcPr>
          <w:p w:rsidR="00746750" w:rsidRPr="004C6378" w:rsidRDefault="00746750" w:rsidP="00973AA0">
            <w:pPr>
              <w:pStyle w:val="ConsPlusNormal"/>
              <w:rPr>
                <w:rFonts w:ascii="Times New Roman" w:hAnsi="Times New Roman" w:cs="Times New Roman"/>
                <w:sz w:val="24"/>
                <w:szCs w:val="24"/>
              </w:rPr>
            </w:pPr>
          </w:p>
        </w:tc>
        <w:tc>
          <w:tcPr>
            <w:tcW w:w="5009" w:type="dxa"/>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701" w:type="dxa"/>
            <w:vMerge/>
            <w:tcBorders>
              <w:top w:val="single" w:sz="4" w:space="0" w:color="auto"/>
              <w:bottom w:val="single" w:sz="4" w:space="0" w:color="auto"/>
            </w:tcBorders>
          </w:tcPr>
          <w:p w:rsidR="00746750" w:rsidRPr="004C6378" w:rsidRDefault="00746750" w:rsidP="00973AA0"/>
        </w:tc>
        <w:tc>
          <w:tcPr>
            <w:tcW w:w="144" w:type="dxa"/>
            <w:vMerge/>
            <w:tcBorders>
              <w:top w:val="single" w:sz="4" w:space="0" w:color="auto"/>
              <w:bottom w:val="single" w:sz="4" w:space="0" w:color="auto"/>
            </w:tcBorders>
          </w:tcPr>
          <w:p w:rsidR="00746750" w:rsidRPr="004C6378" w:rsidRDefault="00746750" w:rsidP="00973AA0"/>
        </w:tc>
        <w:tc>
          <w:tcPr>
            <w:tcW w:w="421" w:type="dxa"/>
            <w:vMerge/>
          </w:tcPr>
          <w:p w:rsidR="00746750" w:rsidRPr="004C6378" w:rsidRDefault="00746750" w:rsidP="00973AA0"/>
        </w:tc>
        <w:tc>
          <w:tcPr>
            <w:tcW w:w="2464" w:type="dxa"/>
            <w:gridSpan w:val="3"/>
            <w:vMerge w:val="restart"/>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документ, удостоверяющий личность:</w:t>
            </w:r>
          </w:p>
        </w:tc>
        <w:tc>
          <w:tcPr>
            <w:tcW w:w="1638" w:type="dxa"/>
            <w:gridSpan w:val="6"/>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вид:</w:t>
            </w:r>
          </w:p>
        </w:tc>
        <w:tc>
          <w:tcPr>
            <w:tcW w:w="2090"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серия:</w:t>
            </w:r>
          </w:p>
        </w:tc>
        <w:tc>
          <w:tcPr>
            <w:tcW w:w="5009" w:type="dxa"/>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w:t>
            </w:r>
          </w:p>
        </w:tc>
      </w:tr>
      <w:tr w:rsidR="00746750" w:rsidRPr="004C6378" w:rsidTr="00B455FE">
        <w:tc>
          <w:tcPr>
            <w:tcW w:w="1701" w:type="dxa"/>
            <w:vMerge/>
            <w:tcBorders>
              <w:top w:val="single" w:sz="4" w:space="0" w:color="auto"/>
              <w:bottom w:val="single" w:sz="4" w:space="0" w:color="auto"/>
            </w:tcBorders>
          </w:tcPr>
          <w:p w:rsidR="00746750" w:rsidRPr="004C6378" w:rsidRDefault="00746750" w:rsidP="00973AA0"/>
        </w:tc>
        <w:tc>
          <w:tcPr>
            <w:tcW w:w="144" w:type="dxa"/>
            <w:vMerge/>
            <w:tcBorders>
              <w:top w:val="single" w:sz="4" w:space="0" w:color="auto"/>
              <w:bottom w:val="single" w:sz="4" w:space="0" w:color="auto"/>
            </w:tcBorders>
          </w:tcPr>
          <w:p w:rsidR="00746750" w:rsidRPr="004C6378" w:rsidRDefault="00746750" w:rsidP="00973AA0"/>
        </w:tc>
        <w:tc>
          <w:tcPr>
            <w:tcW w:w="421" w:type="dxa"/>
            <w:vMerge/>
          </w:tcPr>
          <w:p w:rsidR="00746750" w:rsidRPr="004C6378" w:rsidRDefault="00746750" w:rsidP="00973AA0"/>
        </w:tc>
        <w:tc>
          <w:tcPr>
            <w:tcW w:w="2464" w:type="dxa"/>
            <w:gridSpan w:val="3"/>
            <w:vMerge/>
          </w:tcPr>
          <w:p w:rsidR="00746750" w:rsidRPr="004C6378" w:rsidRDefault="00746750" w:rsidP="00973AA0"/>
        </w:tc>
        <w:tc>
          <w:tcPr>
            <w:tcW w:w="1638" w:type="dxa"/>
            <w:gridSpan w:val="6"/>
          </w:tcPr>
          <w:p w:rsidR="00746750" w:rsidRPr="004C6378" w:rsidRDefault="00746750" w:rsidP="00973AA0">
            <w:pPr>
              <w:pStyle w:val="ConsPlusNormal"/>
              <w:rPr>
                <w:rFonts w:ascii="Times New Roman" w:hAnsi="Times New Roman" w:cs="Times New Roman"/>
                <w:sz w:val="24"/>
                <w:szCs w:val="24"/>
              </w:rPr>
            </w:pPr>
          </w:p>
        </w:tc>
        <w:tc>
          <w:tcPr>
            <w:tcW w:w="2090" w:type="dxa"/>
            <w:gridSpan w:val="2"/>
          </w:tcPr>
          <w:p w:rsidR="00746750" w:rsidRPr="004C6378" w:rsidRDefault="00746750" w:rsidP="00973AA0">
            <w:pPr>
              <w:pStyle w:val="ConsPlusNormal"/>
              <w:rPr>
                <w:rFonts w:ascii="Times New Roman" w:hAnsi="Times New Roman" w:cs="Times New Roman"/>
                <w:sz w:val="24"/>
                <w:szCs w:val="24"/>
              </w:rPr>
            </w:pPr>
          </w:p>
        </w:tc>
        <w:tc>
          <w:tcPr>
            <w:tcW w:w="5009" w:type="dxa"/>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701" w:type="dxa"/>
            <w:vMerge/>
            <w:tcBorders>
              <w:top w:val="single" w:sz="4" w:space="0" w:color="auto"/>
              <w:bottom w:val="single" w:sz="4" w:space="0" w:color="auto"/>
            </w:tcBorders>
          </w:tcPr>
          <w:p w:rsidR="00746750" w:rsidRPr="004C6378" w:rsidRDefault="00746750" w:rsidP="00973AA0"/>
        </w:tc>
        <w:tc>
          <w:tcPr>
            <w:tcW w:w="144" w:type="dxa"/>
            <w:vMerge/>
            <w:tcBorders>
              <w:top w:val="single" w:sz="4" w:space="0" w:color="auto"/>
              <w:bottom w:val="single" w:sz="4" w:space="0" w:color="auto"/>
            </w:tcBorders>
          </w:tcPr>
          <w:p w:rsidR="00746750" w:rsidRPr="004C6378" w:rsidRDefault="00746750" w:rsidP="00973AA0"/>
        </w:tc>
        <w:tc>
          <w:tcPr>
            <w:tcW w:w="421" w:type="dxa"/>
            <w:vMerge/>
          </w:tcPr>
          <w:p w:rsidR="00746750" w:rsidRPr="004C6378" w:rsidRDefault="00746750" w:rsidP="00973AA0"/>
        </w:tc>
        <w:tc>
          <w:tcPr>
            <w:tcW w:w="2464" w:type="dxa"/>
            <w:gridSpan w:val="3"/>
            <w:vMerge/>
          </w:tcPr>
          <w:p w:rsidR="00746750" w:rsidRPr="004C6378" w:rsidRDefault="00746750" w:rsidP="00973AA0"/>
        </w:tc>
        <w:tc>
          <w:tcPr>
            <w:tcW w:w="1638" w:type="dxa"/>
            <w:gridSpan w:val="6"/>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выдачи:</w:t>
            </w:r>
          </w:p>
        </w:tc>
        <w:tc>
          <w:tcPr>
            <w:tcW w:w="7099" w:type="dxa"/>
            <w:gridSpan w:val="3"/>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кем выдан:</w:t>
            </w:r>
          </w:p>
        </w:tc>
      </w:tr>
      <w:tr w:rsidR="00746750" w:rsidRPr="004C6378" w:rsidTr="00B455FE">
        <w:tc>
          <w:tcPr>
            <w:tcW w:w="1701" w:type="dxa"/>
            <w:vMerge/>
            <w:tcBorders>
              <w:top w:val="single" w:sz="4" w:space="0" w:color="auto"/>
              <w:bottom w:val="single" w:sz="4" w:space="0" w:color="auto"/>
            </w:tcBorders>
          </w:tcPr>
          <w:p w:rsidR="00746750" w:rsidRPr="004C6378" w:rsidRDefault="00746750" w:rsidP="00973AA0"/>
        </w:tc>
        <w:tc>
          <w:tcPr>
            <w:tcW w:w="144" w:type="dxa"/>
            <w:vMerge/>
            <w:tcBorders>
              <w:top w:val="single" w:sz="4" w:space="0" w:color="auto"/>
              <w:bottom w:val="single" w:sz="4" w:space="0" w:color="auto"/>
            </w:tcBorders>
          </w:tcPr>
          <w:p w:rsidR="00746750" w:rsidRPr="004C6378" w:rsidRDefault="00746750" w:rsidP="00973AA0"/>
        </w:tc>
        <w:tc>
          <w:tcPr>
            <w:tcW w:w="421" w:type="dxa"/>
            <w:vMerge/>
          </w:tcPr>
          <w:p w:rsidR="00746750" w:rsidRPr="004C6378" w:rsidRDefault="00746750" w:rsidP="00973AA0"/>
        </w:tc>
        <w:tc>
          <w:tcPr>
            <w:tcW w:w="2464" w:type="dxa"/>
            <w:gridSpan w:val="3"/>
            <w:vMerge/>
          </w:tcPr>
          <w:p w:rsidR="00746750" w:rsidRPr="004C6378" w:rsidRDefault="00746750" w:rsidP="00973AA0"/>
        </w:tc>
        <w:tc>
          <w:tcPr>
            <w:tcW w:w="1638" w:type="dxa"/>
            <w:gridSpan w:val="6"/>
            <w:vMerge w:val="restart"/>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 ______ ____ г.</w:t>
            </w:r>
          </w:p>
        </w:tc>
        <w:tc>
          <w:tcPr>
            <w:tcW w:w="7099" w:type="dxa"/>
            <w:gridSpan w:val="3"/>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701" w:type="dxa"/>
            <w:vMerge/>
            <w:tcBorders>
              <w:top w:val="single" w:sz="4" w:space="0" w:color="auto"/>
              <w:bottom w:val="single" w:sz="4" w:space="0" w:color="auto"/>
            </w:tcBorders>
          </w:tcPr>
          <w:p w:rsidR="00746750" w:rsidRPr="004C6378" w:rsidRDefault="00746750" w:rsidP="00973AA0"/>
        </w:tc>
        <w:tc>
          <w:tcPr>
            <w:tcW w:w="144" w:type="dxa"/>
            <w:vMerge/>
            <w:tcBorders>
              <w:top w:val="single" w:sz="4" w:space="0" w:color="auto"/>
              <w:bottom w:val="single" w:sz="4" w:space="0" w:color="auto"/>
            </w:tcBorders>
          </w:tcPr>
          <w:p w:rsidR="00746750" w:rsidRPr="004C6378" w:rsidRDefault="00746750" w:rsidP="00973AA0"/>
        </w:tc>
        <w:tc>
          <w:tcPr>
            <w:tcW w:w="421" w:type="dxa"/>
            <w:vMerge/>
          </w:tcPr>
          <w:p w:rsidR="00746750" w:rsidRPr="004C6378" w:rsidRDefault="00746750" w:rsidP="00973AA0"/>
        </w:tc>
        <w:tc>
          <w:tcPr>
            <w:tcW w:w="2464" w:type="dxa"/>
            <w:gridSpan w:val="3"/>
            <w:vMerge/>
          </w:tcPr>
          <w:p w:rsidR="00746750" w:rsidRPr="004C6378" w:rsidRDefault="00746750" w:rsidP="00973AA0"/>
        </w:tc>
        <w:tc>
          <w:tcPr>
            <w:tcW w:w="1638" w:type="dxa"/>
            <w:gridSpan w:val="6"/>
            <w:vMerge/>
          </w:tcPr>
          <w:p w:rsidR="00746750" w:rsidRPr="004C6378" w:rsidRDefault="00746750" w:rsidP="00973AA0"/>
        </w:tc>
        <w:tc>
          <w:tcPr>
            <w:tcW w:w="7099" w:type="dxa"/>
            <w:gridSpan w:val="3"/>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701" w:type="dxa"/>
            <w:vMerge/>
            <w:tcBorders>
              <w:top w:val="single" w:sz="4" w:space="0" w:color="auto"/>
              <w:bottom w:val="single" w:sz="4" w:space="0" w:color="auto"/>
            </w:tcBorders>
          </w:tcPr>
          <w:p w:rsidR="00746750" w:rsidRPr="004C6378" w:rsidRDefault="00746750" w:rsidP="00973AA0"/>
        </w:tc>
        <w:tc>
          <w:tcPr>
            <w:tcW w:w="144" w:type="dxa"/>
            <w:vMerge/>
            <w:tcBorders>
              <w:top w:val="single" w:sz="4" w:space="0" w:color="auto"/>
              <w:bottom w:val="single" w:sz="4" w:space="0" w:color="auto"/>
            </w:tcBorders>
          </w:tcPr>
          <w:p w:rsidR="00746750" w:rsidRPr="004C6378" w:rsidRDefault="00746750" w:rsidP="00973AA0"/>
        </w:tc>
        <w:tc>
          <w:tcPr>
            <w:tcW w:w="421" w:type="dxa"/>
            <w:vMerge/>
          </w:tcPr>
          <w:p w:rsidR="00746750" w:rsidRPr="004C6378" w:rsidRDefault="00746750" w:rsidP="00973AA0"/>
        </w:tc>
        <w:tc>
          <w:tcPr>
            <w:tcW w:w="2464" w:type="dxa"/>
            <w:gridSpan w:val="3"/>
            <w:vAlign w:val="center"/>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316" w:type="dxa"/>
            <w:gridSpan w:val="7"/>
            <w:vAlign w:val="center"/>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6421" w:type="dxa"/>
            <w:gridSpan w:val="2"/>
            <w:vAlign w:val="center"/>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746750" w:rsidRPr="004C6378" w:rsidTr="00B455FE">
        <w:tc>
          <w:tcPr>
            <w:tcW w:w="1701" w:type="dxa"/>
            <w:vMerge/>
            <w:tcBorders>
              <w:top w:val="single" w:sz="4" w:space="0" w:color="auto"/>
              <w:bottom w:val="single" w:sz="4" w:space="0" w:color="auto"/>
            </w:tcBorders>
          </w:tcPr>
          <w:p w:rsidR="00746750" w:rsidRPr="004C6378" w:rsidRDefault="00746750" w:rsidP="00973AA0"/>
        </w:tc>
        <w:tc>
          <w:tcPr>
            <w:tcW w:w="144" w:type="dxa"/>
            <w:vMerge/>
            <w:tcBorders>
              <w:top w:val="single" w:sz="4" w:space="0" w:color="auto"/>
              <w:bottom w:val="single" w:sz="4" w:space="0" w:color="auto"/>
            </w:tcBorders>
          </w:tcPr>
          <w:p w:rsidR="00746750" w:rsidRPr="004C6378" w:rsidRDefault="00746750" w:rsidP="00973AA0"/>
        </w:tc>
        <w:tc>
          <w:tcPr>
            <w:tcW w:w="421" w:type="dxa"/>
            <w:vMerge/>
          </w:tcPr>
          <w:p w:rsidR="00746750" w:rsidRPr="004C6378" w:rsidRDefault="00746750" w:rsidP="00973AA0"/>
        </w:tc>
        <w:tc>
          <w:tcPr>
            <w:tcW w:w="2464" w:type="dxa"/>
            <w:gridSpan w:val="3"/>
          </w:tcPr>
          <w:p w:rsidR="00746750" w:rsidRPr="004C6378" w:rsidRDefault="00746750" w:rsidP="00973AA0">
            <w:pPr>
              <w:pStyle w:val="ConsPlusNormal"/>
              <w:rPr>
                <w:rFonts w:ascii="Times New Roman" w:hAnsi="Times New Roman" w:cs="Times New Roman"/>
                <w:sz w:val="24"/>
                <w:szCs w:val="24"/>
              </w:rPr>
            </w:pPr>
          </w:p>
        </w:tc>
        <w:tc>
          <w:tcPr>
            <w:tcW w:w="2316" w:type="dxa"/>
            <w:gridSpan w:val="7"/>
            <w:vMerge w:val="restart"/>
          </w:tcPr>
          <w:p w:rsidR="00746750" w:rsidRPr="004C6378" w:rsidRDefault="00746750" w:rsidP="00973AA0">
            <w:pPr>
              <w:pStyle w:val="ConsPlusNormal"/>
              <w:rPr>
                <w:rFonts w:ascii="Times New Roman" w:hAnsi="Times New Roman" w:cs="Times New Roman"/>
                <w:sz w:val="24"/>
                <w:szCs w:val="24"/>
              </w:rPr>
            </w:pPr>
          </w:p>
        </w:tc>
        <w:tc>
          <w:tcPr>
            <w:tcW w:w="6421" w:type="dxa"/>
            <w:gridSpan w:val="2"/>
            <w:vMerge w:val="restart"/>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701" w:type="dxa"/>
            <w:vMerge/>
            <w:tcBorders>
              <w:top w:val="single" w:sz="4" w:space="0" w:color="auto"/>
              <w:bottom w:val="single" w:sz="4" w:space="0" w:color="auto"/>
            </w:tcBorders>
          </w:tcPr>
          <w:p w:rsidR="00746750" w:rsidRPr="004C6378" w:rsidRDefault="00746750" w:rsidP="00973AA0"/>
        </w:tc>
        <w:tc>
          <w:tcPr>
            <w:tcW w:w="144" w:type="dxa"/>
            <w:vMerge/>
            <w:tcBorders>
              <w:top w:val="single" w:sz="4" w:space="0" w:color="auto"/>
              <w:bottom w:val="single" w:sz="4" w:space="0" w:color="auto"/>
            </w:tcBorders>
          </w:tcPr>
          <w:p w:rsidR="00746750" w:rsidRPr="004C6378" w:rsidRDefault="00746750" w:rsidP="00973AA0"/>
        </w:tc>
        <w:tc>
          <w:tcPr>
            <w:tcW w:w="421" w:type="dxa"/>
            <w:vMerge/>
          </w:tcPr>
          <w:p w:rsidR="00746750" w:rsidRPr="004C6378" w:rsidRDefault="00746750" w:rsidP="00973AA0"/>
        </w:tc>
        <w:tc>
          <w:tcPr>
            <w:tcW w:w="2464" w:type="dxa"/>
            <w:gridSpan w:val="3"/>
          </w:tcPr>
          <w:p w:rsidR="00746750" w:rsidRPr="004C6378" w:rsidRDefault="00746750" w:rsidP="00973AA0">
            <w:pPr>
              <w:pStyle w:val="ConsPlusNormal"/>
              <w:rPr>
                <w:rFonts w:ascii="Times New Roman" w:hAnsi="Times New Roman" w:cs="Times New Roman"/>
                <w:sz w:val="24"/>
                <w:szCs w:val="24"/>
              </w:rPr>
            </w:pPr>
          </w:p>
        </w:tc>
        <w:tc>
          <w:tcPr>
            <w:tcW w:w="2316" w:type="dxa"/>
            <w:gridSpan w:val="7"/>
            <w:vMerge/>
          </w:tcPr>
          <w:p w:rsidR="00746750" w:rsidRPr="004C6378" w:rsidRDefault="00746750" w:rsidP="00973AA0"/>
        </w:tc>
        <w:tc>
          <w:tcPr>
            <w:tcW w:w="6421" w:type="dxa"/>
            <w:gridSpan w:val="2"/>
            <w:vMerge/>
          </w:tcPr>
          <w:p w:rsidR="00746750" w:rsidRPr="004C6378" w:rsidRDefault="00746750" w:rsidP="00973AA0"/>
        </w:tc>
      </w:tr>
      <w:tr w:rsidR="00746750" w:rsidRPr="004C6378" w:rsidTr="00B455FE">
        <w:tc>
          <w:tcPr>
            <w:tcW w:w="1701" w:type="dxa"/>
            <w:vMerge/>
            <w:tcBorders>
              <w:top w:val="single" w:sz="4" w:space="0" w:color="auto"/>
              <w:bottom w:val="single" w:sz="4" w:space="0" w:color="auto"/>
            </w:tcBorders>
          </w:tcPr>
          <w:p w:rsidR="00746750" w:rsidRPr="004C6378" w:rsidRDefault="00746750" w:rsidP="00973AA0"/>
        </w:tc>
        <w:tc>
          <w:tcPr>
            <w:tcW w:w="144" w:type="dxa"/>
            <w:vMerge/>
            <w:tcBorders>
              <w:top w:val="single" w:sz="4" w:space="0" w:color="auto"/>
              <w:bottom w:val="single" w:sz="4" w:space="0" w:color="auto"/>
            </w:tcBorders>
          </w:tcPr>
          <w:p w:rsidR="00746750" w:rsidRPr="004C6378" w:rsidRDefault="00746750" w:rsidP="00973AA0"/>
        </w:tc>
        <w:tc>
          <w:tcPr>
            <w:tcW w:w="421" w:type="dxa"/>
          </w:tcPr>
          <w:p w:rsidR="00746750" w:rsidRPr="004C6378" w:rsidRDefault="00746750" w:rsidP="00973AA0">
            <w:pPr>
              <w:pStyle w:val="ConsPlusNormal"/>
              <w:rPr>
                <w:rFonts w:ascii="Times New Roman" w:hAnsi="Times New Roman" w:cs="Times New Roman"/>
                <w:sz w:val="24"/>
                <w:szCs w:val="24"/>
              </w:rPr>
            </w:pPr>
          </w:p>
        </w:tc>
        <w:tc>
          <w:tcPr>
            <w:tcW w:w="11201" w:type="dxa"/>
            <w:gridSpan w:val="12"/>
          </w:tcPr>
          <w:p w:rsidR="00746750" w:rsidRPr="004C6378" w:rsidRDefault="00746750" w:rsidP="00973AA0">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746750" w:rsidRPr="004C6378" w:rsidTr="00B455FE">
        <w:tc>
          <w:tcPr>
            <w:tcW w:w="1701" w:type="dxa"/>
            <w:vMerge w:val="restart"/>
            <w:tcBorders>
              <w:top w:val="single" w:sz="4" w:space="0" w:color="auto"/>
              <w:bottom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144" w:type="dxa"/>
            <w:vMerge w:val="restart"/>
            <w:tcBorders>
              <w:top w:val="single" w:sz="4" w:space="0" w:color="auto"/>
              <w:bottom w:val="nil"/>
            </w:tcBorders>
          </w:tcPr>
          <w:p w:rsidR="00746750" w:rsidRPr="004C6378" w:rsidRDefault="00746750" w:rsidP="00973AA0">
            <w:pPr>
              <w:pStyle w:val="ConsPlusNormal"/>
              <w:rPr>
                <w:rFonts w:ascii="Times New Roman" w:hAnsi="Times New Roman" w:cs="Times New Roman"/>
                <w:sz w:val="24"/>
                <w:szCs w:val="24"/>
              </w:rPr>
            </w:pPr>
          </w:p>
        </w:tc>
        <w:tc>
          <w:tcPr>
            <w:tcW w:w="421" w:type="dxa"/>
            <w:vMerge w:val="restart"/>
          </w:tcPr>
          <w:p w:rsidR="00746750" w:rsidRPr="004C6378" w:rsidRDefault="00746750" w:rsidP="00973AA0">
            <w:pPr>
              <w:pStyle w:val="ConsPlusNormal"/>
              <w:rPr>
                <w:rFonts w:ascii="Times New Roman" w:hAnsi="Times New Roman" w:cs="Times New Roman"/>
                <w:sz w:val="24"/>
                <w:szCs w:val="24"/>
              </w:rPr>
            </w:pPr>
          </w:p>
        </w:tc>
        <w:tc>
          <w:tcPr>
            <w:tcW w:w="2614" w:type="dxa"/>
            <w:gridSpan w:val="4"/>
            <w:vMerge w:val="restart"/>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полное наименование:</w:t>
            </w:r>
          </w:p>
        </w:tc>
        <w:tc>
          <w:tcPr>
            <w:tcW w:w="8587" w:type="dxa"/>
            <w:gridSpan w:val="8"/>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701" w:type="dxa"/>
            <w:vMerge/>
            <w:tcBorders>
              <w:top w:val="single" w:sz="4" w:space="0" w:color="auto"/>
              <w:bottom w:val="single" w:sz="4" w:space="0" w:color="auto"/>
            </w:tcBorders>
          </w:tcPr>
          <w:p w:rsidR="00746750" w:rsidRPr="004C6378" w:rsidRDefault="00746750" w:rsidP="00973AA0"/>
        </w:tc>
        <w:tc>
          <w:tcPr>
            <w:tcW w:w="144" w:type="dxa"/>
            <w:vMerge/>
            <w:tcBorders>
              <w:top w:val="nil"/>
              <w:bottom w:val="nil"/>
            </w:tcBorders>
          </w:tcPr>
          <w:p w:rsidR="00746750" w:rsidRPr="004C6378" w:rsidRDefault="00746750" w:rsidP="00973AA0"/>
        </w:tc>
        <w:tc>
          <w:tcPr>
            <w:tcW w:w="421" w:type="dxa"/>
            <w:vMerge/>
          </w:tcPr>
          <w:p w:rsidR="00746750" w:rsidRPr="004C6378" w:rsidRDefault="00746750" w:rsidP="00973AA0"/>
        </w:tc>
        <w:tc>
          <w:tcPr>
            <w:tcW w:w="2614" w:type="dxa"/>
            <w:gridSpan w:val="4"/>
            <w:vMerge/>
          </w:tcPr>
          <w:p w:rsidR="00746750" w:rsidRPr="004C6378" w:rsidRDefault="00746750" w:rsidP="00973AA0"/>
        </w:tc>
        <w:tc>
          <w:tcPr>
            <w:tcW w:w="8587" w:type="dxa"/>
            <w:gridSpan w:val="8"/>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701" w:type="dxa"/>
            <w:vMerge/>
            <w:tcBorders>
              <w:top w:val="single" w:sz="4" w:space="0" w:color="auto"/>
              <w:bottom w:val="single" w:sz="4" w:space="0" w:color="auto"/>
            </w:tcBorders>
          </w:tcPr>
          <w:p w:rsidR="00746750" w:rsidRPr="004C6378" w:rsidRDefault="00746750" w:rsidP="00973AA0"/>
        </w:tc>
        <w:tc>
          <w:tcPr>
            <w:tcW w:w="144" w:type="dxa"/>
            <w:vMerge/>
            <w:tcBorders>
              <w:top w:val="nil"/>
              <w:bottom w:val="nil"/>
            </w:tcBorders>
          </w:tcPr>
          <w:p w:rsidR="00746750" w:rsidRPr="004C6378" w:rsidRDefault="00746750" w:rsidP="00973AA0"/>
        </w:tc>
        <w:tc>
          <w:tcPr>
            <w:tcW w:w="421" w:type="dxa"/>
            <w:vMerge/>
          </w:tcPr>
          <w:p w:rsidR="00746750" w:rsidRPr="004C6378" w:rsidRDefault="00746750" w:rsidP="00973AA0"/>
        </w:tc>
        <w:tc>
          <w:tcPr>
            <w:tcW w:w="2696" w:type="dxa"/>
            <w:gridSpan w:val="5"/>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ИНН (для российского юридического лица):</w:t>
            </w:r>
          </w:p>
        </w:tc>
        <w:tc>
          <w:tcPr>
            <w:tcW w:w="8505" w:type="dxa"/>
            <w:gridSpan w:val="7"/>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КПП (для российского юридического лица):</w:t>
            </w:r>
          </w:p>
        </w:tc>
      </w:tr>
      <w:tr w:rsidR="00746750" w:rsidRPr="004C6378" w:rsidTr="00B455FE">
        <w:tc>
          <w:tcPr>
            <w:tcW w:w="1701" w:type="dxa"/>
            <w:vMerge/>
            <w:tcBorders>
              <w:top w:val="single" w:sz="4" w:space="0" w:color="auto"/>
              <w:bottom w:val="single" w:sz="4" w:space="0" w:color="auto"/>
            </w:tcBorders>
          </w:tcPr>
          <w:p w:rsidR="00746750" w:rsidRPr="004C6378" w:rsidRDefault="00746750" w:rsidP="00973AA0"/>
        </w:tc>
        <w:tc>
          <w:tcPr>
            <w:tcW w:w="144" w:type="dxa"/>
            <w:vMerge/>
            <w:tcBorders>
              <w:top w:val="nil"/>
              <w:bottom w:val="nil"/>
            </w:tcBorders>
          </w:tcPr>
          <w:p w:rsidR="00746750" w:rsidRPr="004C6378" w:rsidRDefault="00746750" w:rsidP="00973AA0"/>
        </w:tc>
        <w:tc>
          <w:tcPr>
            <w:tcW w:w="421" w:type="dxa"/>
            <w:vMerge/>
          </w:tcPr>
          <w:p w:rsidR="00746750" w:rsidRPr="004C6378" w:rsidRDefault="00746750" w:rsidP="00973AA0"/>
        </w:tc>
        <w:tc>
          <w:tcPr>
            <w:tcW w:w="2696" w:type="dxa"/>
            <w:gridSpan w:val="5"/>
          </w:tcPr>
          <w:p w:rsidR="00746750" w:rsidRPr="004C6378" w:rsidRDefault="00746750" w:rsidP="00973AA0">
            <w:pPr>
              <w:pStyle w:val="ConsPlusNormal"/>
              <w:rPr>
                <w:rFonts w:ascii="Times New Roman" w:hAnsi="Times New Roman" w:cs="Times New Roman"/>
                <w:sz w:val="24"/>
                <w:szCs w:val="24"/>
              </w:rPr>
            </w:pPr>
          </w:p>
        </w:tc>
        <w:tc>
          <w:tcPr>
            <w:tcW w:w="8505" w:type="dxa"/>
            <w:gridSpan w:val="7"/>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701" w:type="dxa"/>
            <w:vMerge/>
            <w:tcBorders>
              <w:top w:val="single" w:sz="4" w:space="0" w:color="auto"/>
              <w:bottom w:val="single" w:sz="4" w:space="0" w:color="auto"/>
            </w:tcBorders>
          </w:tcPr>
          <w:p w:rsidR="00746750" w:rsidRPr="004C6378" w:rsidRDefault="00746750" w:rsidP="00973AA0"/>
        </w:tc>
        <w:tc>
          <w:tcPr>
            <w:tcW w:w="144" w:type="dxa"/>
            <w:vMerge/>
            <w:tcBorders>
              <w:top w:val="nil"/>
              <w:bottom w:val="nil"/>
            </w:tcBorders>
          </w:tcPr>
          <w:p w:rsidR="00746750" w:rsidRPr="004C6378" w:rsidRDefault="00746750" w:rsidP="00973AA0"/>
        </w:tc>
        <w:tc>
          <w:tcPr>
            <w:tcW w:w="421" w:type="dxa"/>
            <w:vMerge/>
          </w:tcPr>
          <w:p w:rsidR="00746750" w:rsidRPr="004C6378" w:rsidRDefault="00746750" w:rsidP="00973AA0"/>
        </w:tc>
        <w:tc>
          <w:tcPr>
            <w:tcW w:w="2614" w:type="dxa"/>
            <w:gridSpan w:val="4"/>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страна регистрации (инкорпорации) (для иностранного юридического лица):</w:t>
            </w:r>
          </w:p>
        </w:tc>
        <w:tc>
          <w:tcPr>
            <w:tcW w:w="2166" w:type="dxa"/>
            <w:gridSpan w:val="6"/>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регистрации (для иностранного юридического лица):</w:t>
            </w:r>
          </w:p>
        </w:tc>
        <w:tc>
          <w:tcPr>
            <w:tcW w:w="6421"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 регистрации (для иностранного юридического лица):</w:t>
            </w:r>
          </w:p>
        </w:tc>
      </w:tr>
      <w:tr w:rsidR="00746750" w:rsidRPr="004C6378" w:rsidTr="00B455FE">
        <w:tc>
          <w:tcPr>
            <w:tcW w:w="1701" w:type="dxa"/>
            <w:vMerge/>
            <w:tcBorders>
              <w:top w:val="single" w:sz="4" w:space="0" w:color="auto"/>
              <w:bottom w:val="single" w:sz="4" w:space="0" w:color="auto"/>
            </w:tcBorders>
          </w:tcPr>
          <w:p w:rsidR="00746750" w:rsidRPr="004C6378" w:rsidRDefault="00746750" w:rsidP="00973AA0"/>
        </w:tc>
        <w:tc>
          <w:tcPr>
            <w:tcW w:w="144" w:type="dxa"/>
            <w:vMerge/>
            <w:tcBorders>
              <w:top w:val="nil"/>
              <w:bottom w:val="nil"/>
            </w:tcBorders>
          </w:tcPr>
          <w:p w:rsidR="00746750" w:rsidRPr="004C6378" w:rsidRDefault="00746750" w:rsidP="00973AA0"/>
        </w:tc>
        <w:tc>
          <w:tcPr>
            <w:tcW w:w="421" w:type="dxa"/>
            <w:vMerge/>
          </w:tcPr>
          <w:p w:rsidR="00746750" w:rsidRPr="004C6378" w:rsidRDefault="00746750" w:rsidP="00973AA0"/>
        </w:tc>
        <w:tc>
          <w:tcPr>
            <w:tcW w:w="2614" w:type="dxa"/>
            <w:gridSpan w:val="4"/>
          </w:tcPr>
          <w:p w:rsidR="00746750" w:rsidRPr="004C6378" w:rsidRDefault="00746750" w:rsidP="00973AA0">
            <w:pPr>
              <w:pStyle w:val="ConsPlusNormal"/>
              <w:rPr>
                <w:rFonts w:ascii="Times New Roman" w:hAnsi="Times New Roman" w:cs="Times New Roman"/>
                <w:sz w:val="24"/>
                <w:szCs w:val="24"/>
              </w:rPr>
            </w:pPr>
          </w:p>
        </w:tc>
        <w:tc>
          <w:tcPr>
            <w:tcW w:w="2166" w:type="dxa"/>
            <w:gridSpan w:val="6"/>
            <w:vMerge w:val="restart"/>
            <w:vAlign w:val="center"/>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 ________ ____ г.</w:t>
            </w:r>
          </w:p>
        </w:tc>
        <w:tc>
          <w:tcPr>
            <w:tcW w:w="6421" w:type="dxa"/>
            <w:gridSpan w:val="2"/>
            <w:vMerge w:val="restart"/>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701" w:type="dxa"/>
            <w:vMerge/>
            <w:tcBorders>
              <w:top w:val="single" w:sz="4" w:space="0" w:color="auto"/>
              <w:bottom w:val="single" w:sz="4" w:space="0" w:color="auto"/>
            </w:tcBorders>
          </w:tcPr>
          <w:p w:rsidR="00746750" w:rsidRPr="004C6378" w:rsidRDefault="00746750" w:rsidP="00973AA0"/>
        </w:tc>
        <w:tc>
          <w:tcPr>
            <w:tcW w:w="144" w:type="dxa"/>
            <w:vMerge/>
            <w:tcBorders>
              <w:top w:val="nil"/>
              <w:bottom w:val="nil"/>
            </w:tcBorders>
          </w:tcPr>
          <w:p w:rsidR="00746750" w:rsidRPr="004C6378" w:rsidRDefault="00746750" w:rsidP="00973AA0"/>
        </w:tc>
        <w:tc>
          <w:tcPr>
            <w:tcW w:w="421" w:type="dxa"/>
            <w:vMerge/>
          </w:tcPr>
          <w:p w:rsidR="00746750" w:rsidRPr="004C6378" w:rsidRDefault="00746750" w:rsidP="00973AA0"/>
        </w:tc>
        <w:tc>
          <w:tcPr>
            <w:tcW w:w="2614" w:type="dxa"/>
            <w:gridSpan w:val="4"/>
          </w:tcPr>
          <w:p w:rsidR="00746750" w:rsidRPr="004C6378" w:rsidRDefault="00746750" w:rsidP="00973AA0">
            <w:pPr>
              <w:pStyle w:val="ConsPlusNormal"/>
              <w:rPr>
                <w:rFonts w:ascii="Times New Roman" w:hAnsi="Times New Roman" w:cs="Times New Roman"/>
                <w:sz w:val="24"/>
                <w:szCs w:val="24"/>
              </w:rPr>
            </w:pPr>
          </w:p>
        </w:tc>
        <w:tc>
          <w:tcPr>
            <w:tcW w:w="2166" w:type="dxa"/>
            <w:gridSpan w:val="6"/>
            <w:vMerge/>
          </w:tcPr>
          <w:p w:rsidR="00746750" w:rsidRPr="004C6378" w:rsidRDefault="00746750" w:rsidP="00973AA0"/>
        </w:tc>
        <w:tc>
          <w:tcPr>
            <w:tcW w:w="6421" w:type="dxa"/>
            <w:gridSpan w:val="2"/>
            <w:vMerge/>
          </w:tcPr>
          <w:p w:rsidR="00746750" w:rsidRPr="004C6378" w:rsidRDefault="00746750" w:rsidP="00973AA0"/>
        </w:tc>
      </w:tr>
      <w:tr w:rsidR="00746750" w:rsidRPr="004C6378" w:rsidTr="00B455FE">
        <w:tc>
          <w:tcPr>
            <w:tcW w:w="1701" w:type="dxa"/>
            <w:vMerge/>
            <w:tcBorders>
              <w:top w:val="single" w:sz="4" w:space="0" w:color="auto"/>
              <w:bottom w:val="single" w:sz="4" w:space="0" w:color="auto"/>
            </w:tcBorders>
          </w:tcPr>
          <w:p w:rsidR="00746750" w:rsidRPr="004C6378" w:rsidRDefault="00746750" w:rsidP="00973AA0"/>
        </w:tc>
        <w:tc>
          <w:tcPr>
            <w:tcW w:w="144" w:type="dxa"/>
            <w:vMerge/>
            <w:tcBorders>
              <w:top w:val="nil"/>
              <w:bottom w:val="nil"/>
            </w:tcBorders>
          </w:tcPr>
          <w:p w:rsidR="00746750" w:rsidRPr="004C6378" w:rsidRDefault="00746750" w:rsidP="00973AA0"/>
        </w:tc>
        <w:tc>
          <w:tcPr>
            <w:tcW w:w="421" w:type="dxa"/>
            <w:vMerge/>
          </w:tcPr>
          <w:p w:rsidR="00746750" w:rsidRPr="004C6378" w:rsidRDefault="00746750" w:rsidP="00973AA0"/>
        </w:tc>
        <w:tc>
          <w:tcPr>
            <w:tcW w:w="2614" w:type="dxa"/>
            <w:gridSpan w:val="4"/>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166" w:type="dxa"/>
            <w:gridSpan w:val="6"/>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6421"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746750" w:rsidRPr="004C6378" w:rsidTr="00B455FE">
        <w:tc>
          <w:tcPr>
            <w:tcW w:w="1701" w:type="dxa"/>
            <w:vMerge/>
            <w:tcBorders>
              <w:top w:val="single" w:sz="4" w:space="0" w:color="auto"/>
              <w:bottom w:val="single" w:sz="4" w:space="0" w:color="auto"/>
            </w:tcBorders>
          </w:tcPr>
          <w:p w:rsidR="00746750" w:rsidRPr="004C6378" w:rsidRDefault="00746750" w:rsidP="00973AA0"/>
        </w:tc>
        <w:tc>
          <w:tcPr>
            <w:tcW w:w="144" w:type="dxa"/>
            <w:vMerge/>
            <w:tcBorders>
              <w:top w:val="nil"/>
              <w:bottom w:val="nil"/>
            </w:tcBorders>
          </w:tcPr>
          <w:p w:rsidR="00746750" w:rsidRPr="004C6378" w:rsidRDefault="00746750" w:rsidP="00973AA0"/>
        </w:tc>
        <w:tc>
          <w:tcPr>
            <w:tcW w:w="421" w:type="dxa"/>
            <w:vMerge/>
          </w:tcPr>
          <w:p w:rsidR="00746750" w:rsidRPr="004C6378" w:rsidRDefault="00746750" w:rsidP="00973AA0"/>
        </w:tc>
        <w:tc>
          <w:tcPr>
            <w:tcW w:w="2614" w:type="dxa"/>
            <w:gridSpan w:val="4"/>
          </w:tcPr>
          <w:p w:rsidR="00746750" w:rsidRPr="004C6378" w:rsidRDefault="00746750" w:rsidP="00973AA0">
            <w:pPr>
              <w:pStyle w:val="ConsPlusNormal"/>
              <w:rPr>
                <w:rFonts w:ascii="Times New Roman" w:hAnsi="Times New Roman" w:cs="Times New Roman"/>
                <w:sz w:val="24"/>
                <w:szCs w:val="24"/>
              </w:rPr>
            </w:pPr>
          </w:p>
        </w:tc>
        <w:tc>
          <w:tcPr>
            <w:tcW w:w="2166" w:type="dxa"/>
            <w:gridSpan w:val="6"/>
            <w:vMerge w:val="restart"/>
          </w:tcPr>
          <w:p w:rsidR="00746750" w:rsidRPr="004C6378" w:rsidRDefault="00746750" w:rsidP="00973AA0">
            <w:pPr>
              <w:pStyle w:val="ConsPlusNormal"/>
              <w:rPr>
                <w:rFonts w:ascii="Times New Roman" w:hAnsi="Times New Roman" w:cs="Times New Roman"/>
                <w:sz w:val="24"/>
                <w:szCs w:val="24"/>
              </w:rPr>
            </w:pPr>
          </w:p>
        </w:tc>
        <w:tc>
          <w:tcPr>
            <w:tcW w:w="6421" w:type="dxa"/>
            <w:gridSpan w:val="2"/>
            <w:vMerge w:val="restart"/>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701" w:type="dxa"/>
            <w:vMerge/>
            <w:tcBorders>
              <w:top w:val="single" w:sz="4" w:space="0" w:color="auto"/>
              <w:bottom w:val="single" w:sz="4" w:space="0" w:color="auto"/>
            </w:tcBorders>
          </w:tcPr>
          <w:p w:rsidR="00746750" w:rsidRPr="004C6378" w:rsidRDefault="00746750" w:rsidP="00973AA0"/>
        </w:tc>
        <w:tc>
          <w:tcPr>
            <w:tcW w:w="144" w:type="dxa"/>
            <w:vMerge/>
            <w:tcBorders>
              <w:top w:val="nil"/>
              <w:bottom w:val="nil"/>
            </w:tcBorders>
          </w:tcPr>
          <w:p w:rsidR="00746750" w:rsidRPr="004C6378" w:rsidRDefault="00746750" w:rsidP="00973AA0"/>
        </w:tc>
        <w:tc>
          <w:tcPr>
            <w:tcW w:w="421" w:type="dxa"/>
            <w:vMerge/>
          </w:tcPr>
          <w:p w:rsidR="00746750" w:rsidRPr="004C6378" w:rsidRDefault="00746750" w:rsidP="00973AA0"/>
        </w:tc>
        <w:tc>
          <w:tcPr>
            <w:tcW w:w="2614" w:type="dxa"/>
            <w:gridSpan w:val="4"/>
          </w:tcPr>
          <w:p w:rsidR="00746750" w:rsidRPr="004C6378" w:rsidRDefault="00746750" w:rsidP="00973AA0">
            <w:pPr>
              <w:pStyle w:val="ConsPlusNormal"/>
              <w:rPr>
                <w:rFonts w:ascii="Times New Roman" w:hAnsi="Times New Roman" w:cs="Times New Roman"/>
                <w:sz w:val="24"/>
                <w:szCs w:val="24"/>
              </w:rPr>
            </w:pPr>
          </w:p>
        </w:tc>
        <w:tc>
          <w:tcPr>
            <w:tcW w:w="2166" w:type="dxa"/>
            <w:gridSpan w:val="6"/>
            <w:vMerge/>
          </w:tcPr>
          <w:p w:rsidR="00746750" w:rsidRPr="004C6378" w:rsidRDefault="00746750" w:rsidP="00973AA0"/>
        </w:tc>
        <w:tc>
          <w:tcPr>
            <w:tcW w:w="6421" w:type="dxa"/>
            <w:gridSpan w:val="2"/>
            <w:vMerge/>
          </w:tcPr>
          <w:p w:rsidR="00746750" w:rsidRPr="004C6378" w:rsidRDefault="00746750" w:rsidP="00973AA0"/>
        </w:tc>
      </w:tr>
      <w:tr w:rsidR="00746750" w:rsidRPr="004C6378" w:rsidTr="00B455FE">
        <w:tc>
          <w:tcPr>
            <w:tcW w:w="1701" w:type="dxa"/>
            <w:vMerge/>
            <w:tcBorders>
              <w:top w:val="single" w:sz="4" w:space="0" w:color="auto"/>
              <w:bottom w:val="single" w:sz="4" w:space="0" w:color="auto"/>
            </w:tcBorders>
          </w:tcPr>
          <w:p w:rsidR="00746750" w:rsidRPr="004C6378" w:rsidRDefault="00746750" w:rsidP="00973AA0"/>
        </w:tc>
        <w:tc>
          <w:tcPr>
            <w:tcW w:w="144" w:type="dxa"/>
            <w:vMerge/>
            <w:tcBorders>
              <w:top w:val="nil"/>
              <w:bottom w:val="nil"/>
            </w:tcBorders>
          </w:tcPr>
          <w:p w:rsidR="00746750" w:rsidRPr="004C6378" w:rsidRDefault="00746750" w:rsidP="00973AA0"/>
        </w:tc>
        <w:tc>
          <w:tcPr>
            <w:tcW w:w="421" w:type="dxa"/>
          </w:tcPr>
          <w:p w:rsidR="00746750" w:rsidRPr="004C6378" w:rsidRDefault="00746750" w:rsidP="00973AA0">
            <w:pPr>
              <w:pStyle w:val="ConsPlusNormal"/>
              <w:rPr>
                <w:rFonts w:ascii="Times New Roman" w:hAnsi="Times New Roman" w:cs="Times New Roman"/>
                <w:sz w:val="24"/>
                <w:szCs w:val="24"/>
              </w:rPr>
            </w:pPr>
          </w:p>
        </w:tc>
        <w:tc>
          <w:tcPr>
            <w:tcW w:w="11201" w:type="dxa"/>
            <w:gridSpan w:val="1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Вещное право на объект адресации:</w:t>
            </w:r>
          </w:p>
        </w:tc>
      </w:tr>
      <w:tr w:rsidR="00746750" w:rsidRPr="004C6378" w:rsidTr="00B455FE">
        <w:tc>
          <w:tcPr>
            <w:tcW w:w="1701" w:type="dxa"/>
            <w:tcBorders>
              <w:top w:val="single" w:sz="4" w:space="0" w:color="auto"/>
              <w:bottom w:val="nil"/>
            </w:tcBorders>
          </w:tcPr>
          <w:p w:rsidR="00746750" w:rsidRPr="004C6378" w:rsidRDefault="00746750" w:rsidP="00973AA0">
            <w:pPr>
              <w:pStyle w:val="ConsPlusNormal"/>
              <w:rPr>
                <w:rFonts w:ascii="Times New Roman" w:hAnsi="Times New Roman" w:cs="Times New Roman"/>
                <w:sz w:val="24"/>
                <w:szCs w:val="24"/>
              </w:rPr>
            </w:pPr>
          </w:p>
        </w:tc>
        <w:tc>
          <w:tcPr>
            <w:tcW w:w="144" w:type="dxa"/>
            <w:tcBorders>
              <w:top w:val="nil"/>
              <w:bottom w:val="nil"/>
            </w:tcBorders>
          </w:tcPr>
          <w:p w:rsidR="00746750" w:rsidRPr="004C6378" w:rsidRDefault="00746750" w:rsidP="00973AA0">
            <w:pPr>
              <w:pStyle w:val="ConsPlusNormal"/>
              <w:rPr>
                <w:rFonts w:ascii="Times New Roman" w:hAnsi="Times New Roman" w:cs="Times New Roman"/>
                <w:sz w:val="24"/>
                <w:szCs w:val="24"/>
              </w:rPr>
            </w:pPr>
          </w:p>
        </w:tc>
        <w:tc>
          <w:tcPr>
            <w:tcW w:w="421" w:type="dxa"/>
          </w:tcPr>
          <w:p w:rsidR="00746750" w:rsidRPr="004C6378" w:rsidRDefault="00746750" w:rsidP="00973AA0">
            <w:pPr>
              <w:pStyle w:val="ConsPlusNormal"/>
              <w:rPr>
                <w:rFonts w:ascii="Times New Roman" w:hAnsi="Times New Roman" w:cs="Times New Roman"/>
                <w:sz w:val="24"/>
                <w:szCs w:val="24"/>
              </w:rPr>
            </w:pPr>
          </w:p>
        </w:tc>
        <w:tc>
          <w:tcPr>
            <w:tcW w:w="419" w:type="dxa"/>
          </w:tcPr>
          <w:p w:rsidR="00746750" w:rsidRPr="004C6378" w:rsidRDefault="00746750" w:rsidP="00973AA0">
            <w:pPr>
              <w:pStyle w:val="ConsPlusNormal"/>
              <w:rPr>
                <w:rFonts w:ascii="Times New Roman" w:hAnsi="Times New Roman" w:cs="Times New Roman"/>
                <w:sz w:val="24"/>
                <w:szCs w:val="24"/>
              </w:rPr>
            </w:pPr>
          </w:p>
        </w:tc>
        <w:tc>
          <w:tcPr>
            <w:tcW w:w="10782" w:type="dxa"/>
            <w:gridSpan w:val="11"/>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собственности</w:t>
            </w:r>
          </w:p>
        </w:tc>
      </w:tr>
      <w:tr w:rsidR="00746750" w:rsidRPr="004C6378" w:rsidTr="00B455FE">
        <w:tc>
          <w:tcPr>
            <w:tcW w:w="1701" w:type="dxa"/>
            <w:tcBorders>
              <w:top w:val="nil"/>
              <w:bottom w:val="nil"/>
            </w:tcBorders>
          </w:tcPr>
          <w:p w:rsidR="00746750" w:rsidRPr="004C6378" w:rsidRDefault="00746750" w:rsidP="00973AA0">
            <w:pPr>
              <w:pStyle w:val="ConsPlusNormal"/>
              <w:rPr>
                <w:rFonts w:ascii="Times New Roman" w:hAnsi="Times New Roman" w:cs="Times New Roman"/>
                <w:sz w:val="24"/>
                <w:szCs w:val="24"/>
              </w:rPr>
            </w:pPr>
          </w:p>
        </w:tc>
        <w:tc>
          <w:tcPr>
            <w:tcW w:w="144" w:type="dxa"/>
            <w:tcBorders>
              <w:top w:val="nil"/>
              <w:bottom w:val="nil"/>
            </w:tcBorders>
          </w:tcPr>
          <w:p w:rsidR="00746750" w:rsidRPr="004C6378" w:rsidRDefault="00746750" w:rsidP="00973AA0">
            <w:pPr>
              <w:pStyle w:val="ConsPlusNormal"/>
              <w:rPr>
                <w:rFonts w:ascii="Times New Roman" w:hAnsi="Times New Roman" w:cs="Times New Roman"/>
                <w:sz w:val="24"/>
                <w:szCs w:val="24"/>
              </w:rPr>
            </w:pPr>
          </w:p>
        </w:tc>
        <w:tc>
          <w:tcPr>
            <w:tcW w:w="421" w:type="dxa"/>
          </w:tcPr>
          <w:p w:rsidR="00746750" w:rsidRPr="004C6378" w:rsidRDefault="00746750" w:rsidP="00973AA0">
            <w:pPr>
              <w:pStyle w:val="ConsPlusNormal"/>
              <w:rPr>
                <w:rFonts w:ascii="Times New Roman" w:hAnsi="Times New Roman" w:cs="Times New Roman"/>
                <w:sz w:val="24"/>
                <w:szCs w:val="24"/>
              </w:rPr>
            </w:pPr>
          </w:p>
        </w:tc>
        <w:tc>
          <w:tcPr>
            <w:tcW w:w="419" w:type="dxa"/>
          </w:tcPr>
          <w:p w:rsidR="00746750" w:rsidRPr="004C6378" w:rsidRDefault="00746750" w:rsidP="00973AA0">
            <w:pPr>
              <w:pStyle w:val="ConsPlusNormal"/>
              <w:rPr>
                <w:rFonts w:ascii="Times New Roman" w:hAnsi="Times New Roman" w:cs="Times New Roman"/>
                <w:sz w:val="24"/>
                <w:szCs w:val="24"/>
              </w:rPr>
            </w:pPr>
          </w:p>
        </w:tc>
        <w:tc>
          <w:tcPr>
            <w:tcW w:w="10782" w:type="dxa"/>
            <w:gridSpan w:val="11"/>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хозяйственного ведения имуществом на объект адресации</w:t>
            </w:r>
          </w:p>
        </w:tc>
      </w:tr>
      <w:tr w:rsidR="00746750" w:rsidRPr="004C6378" w:rsidTr="00B455FE">
        <w:tc>
          <w:tcPr>
            <w:tcW w:w="1701" w:type="dxa"/>
            <w:tcBorders>
              <w:top w:val="nil"/>
              <w:bottom w:val="nil"/>
            </w:tcBorders>
          </w:tcPr>
          <w:p w:rsidR="00746750" w:rsidRPr="004C6378" w:rsidRDefault="00746750" w:rsidP="00973AA0">
            <w:pPr>
              <w:pStyle w:val="ConsPlusNormal"/>
              <w:rPr>
                <w:rFonts w:ascii="Times New Roman" w:hAnsi="Times New Roman" w:cs="Times New Roman"/>
                <w:sz w:val="24"/>
                <w:szCs w:val="24"/>
              </w:rPr>
            </w:pPr>
          </w:p>
        </w:tc>
        <w:tc>
          <w:tcPr>
            <w:tcW w:w="144" w:type="dxa"/>
            <w:tcBorders>
              <w:top w:val="nil"/>
              <w:bottom w:val="nil"/>
            </w:tcBorders>
          </w:tcPr>
          <w:p w:rsidR="00746750" w:rsidRPr="004C6378" w:rsidRDefault="00746750" w:rsidP="00973AA0">
            <w:pPr>
              <w:pStyle w:val="ConsPlusNormal"/>
              <w:rPr>
                <w:rFonts w:ascii="Times New Roman" w:hAnsi="Times New Roman" w:cs="Times New Roman"/>
                <w:sz w:val="24"/>
                <w:szCs w:val="24"/>
              </w:rPr>
            </w:pPr>
          </w:p>
        </w:tc>
        <w:tc>
          <w:tcPr>
            <w:tcW w:w="421" w:type="dxa"/>
          </w:tcPr>
          <w:p w:rsidR="00746750" w:rsidRPr="004C6378" w:rsidRDefault="00746750" w:rsidP="00973AA0">
            <w:pPr>
              <w:pStyle w:val="ConsPlusNormal"/>
              <w:rPr>
                <w:rFonts w:ascii="Times New Roman" w:hAnsi="Times New Roman" w:cs="Times New Roman"/>
                <w:sz w:val="24"/>
                <w:szCs w:val="24"/>
              </w:rPr>
            </w:pPr>
          </w:p>
        </w:tc>
        <w:tc>
          <w:tcPr>
            <w:tcW w:w="419" w:type="dxa"/>
          </w:tcPr>
          <w:p w:rsidR="00746750" w:rsidRPr="004C6378" w:rsidRDefault="00746750" w:rsidP="00973AA0">
            <w:pPr>
              <w:pStyle w:val="ConsPlusNormal"/>
              <w:rPr>
                <w:rFonts w:ascii="Times New Roman" w:hAnsi="Times New Roman" w:cs="Times New Roman"/>
                <w:sz w:val="24"/>
                <w:szCs w:val="24"/>
              </w:rPr>
            </w:pPr>
          </w:p>
        </w:tc>
        <w:tc>
          <w:tcPr>
            <w:tcW w:w="10782" w:type="dxa"/>
            <w:gridSpan w:val="11"/>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оперативного управления имуществом на объект адресации</w:t>
            </w:r>
          </w:p>
        </w:tc>
      </w:tr>
      <w:tr w:rsidR="00746750" w:rsidRPr="004C6378" w:rsidTr="00B455FE">
        <w:tc>
          <w:tcPr>
            <w:tcW w:w="1701" w:type="dxa"/>
            <w:tcBorders>
              <w:top w:val="nil"/>
              <w:bottom w:val="nil"/>
            </w:tcBorders>
          </w:tcPr>
          <w:p w:rsidR="00746750" w:rsidRPr="004C6378" w:rsidRDefault="00746750" w:rsidP="00973AA0">
            <w:pPr>
              <w:pStyle w:val="ConsPlusNormal"/>
              <w:rPr>
                <w:rFonts w:ascii="Times New Roman" w:hAnsi="Times New Roman" w:cs="Times New Roman"/>
                <w:sz w:val="24"/>
                <w:szCs w:val="24"/>
              </w:rPr>
            </w:pPr>
          </w:p>
        </w:tc>
        <w:tc>
          <w:tcPr>
            <w:tcW w:w="144" w:type="dxa"/>
            <w:tcBorders>
              <w:top w:val="nil"/>
              <w:bottom w:val="nil"/>
            </w:tcBorders>
          </w:tcPr>
          <w:p w:rsidR="00746750" w:rsidRPr="004C6378" w:rsidRDefault="00746750" w:rsidP="00973AA0">
            <w:pPr>
              <w:pStyle w:val="ConsPlusNormal"/>
              <w:rPr>
                <w:rFonts w:ascii="Times New Roman" w:hAnsi="Times New Roman" w:cs="Times New Roman"/>
                <w:sz w:val="24"/>
                <w:szCs w:val="24"/>
              </w:rPr>
            </w:pPr>
          </w:p>
        </w:tc>
        <w:tc>
          <w:tcPr>
            <w:tcW w:w="421" w:type="dxa"/>
          </w:tcPr>
          <w:p w:rsidR="00746750" w:rsidRPr="004C6378" w:rsidRDefault="00746750" w:rsidP="00973AA0">
            <w:pPr>
              <w:pStyle w:val="ConsPlusNormal"/>
              <w:rPr>
                <w:rFonts w:ascii="Times New Roman" w:hAnsi="Times New Roman" w:cs="Times New Roman"/>
                <w:sz w:val="24"/>
                <w:szCs w:val="24"/>
              </w:rPr>
            </w:pPr>
          </w:p>
        </w:tc>
        <w:tc>
          <w:tcPr>
            <w:tcW w:w="419" w:type="dxa"/>
          </w:tcPr>
          <w:p w:rsidR="00746750" w:rsidRPr="004C6378" w:rsidRDefault="00746750" w:rsidP="00973AA0">
            <w:pPr>
              <w:pStyle w:val="ConsPlusNormal"/>
              <w:rPr>
                <w:rFonts w:ascii="Times New Roman" w:hAnsi="Times New Roman" w:cs="Times New Roman"/>
                <w:sz w:val="24"/>
                <w:szCs w:val="24"/>
              </w:rPr>
            </w:pPr>
          </w:p>
        </w:tc>
        <w:tc>
          <w:tcPr>
            <w:tcW w:w="10782" w:type="dxa"/>
            <w:gridSpan w:val="11"/>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пожизненно наследуемого владения земельным участком</w:t>
            </w:r>
          </w:p>
        </w:tc>
      </w:tr>
      <w:tr w:rsidR="00746750" w:rsidRPr="004C6378" w:rsidTr="00B455FE">
        <w:tc>
          <w:tcPr>
            <w:tcW w:w="1701" w:type="dxa"/>
            <w:tcBorders>
              <w:top w:val="nil"/>
            </w:tcBorders>
          </w:tcPr>
          <w:p w:rsidR="00746750" w:rsidRPr="004C6378" w:rsidRDefault="00746750" w:rsidP="00973AA0">
            <w:pPr>
              <w:pStyle w:val="ConsPlusNormal"/>
              <w:rPr>
                <w:rFonts w:ascii="Times New Roman" w:hAnsi="Times New Roman" w:cs="Times New Roman"/>
                <w:sz w:val="24"/>
                <w:szCs w:val="24"/>
              </w:rPr>
            </w:pPr>
          </w:p>
        </w:tc>
        <w:tc>
          <w:tcPr>
            <w:tcW w:w="144" w:type="dxa"/>
            <w:tcBorders>
              <w:top w:val="nil"/>
            </w:tcBorders>
          </w:tcPr>
          <w:p w:rsidR="00746750" w:rsidRPr="004C6378" w:rsidRDefault="00746750" w:rsidP="00973AA0">
            <w:pPr>
              <w:pStyle w:val="ConsPlusNormal"/>
              <w:rPr>
                <w:rFonts w:ascii="Times New Roman" w:hAnsi="Times New Roman" w:cs="Times New Roman"/>
                <w:sz w:val="24"/>
                <w:szCs w:val="24"/>
              </w:rPr>
            </w:pPr>
          </w:p>
        </w:tc>
        <w:tc>
          <w:tcPr>
            <w:tcW w:w="421" w:type="dxa"/>
          </w:tcPr>
          <w:p w:rsidR="00746750" w:rsidRPr="004C6378" w:rsidRDefault="00746750" w:rsidP="00973AA0">
            <w:pPr>
              <w:pStyle w:val="ConsPlusNormal"/>
              <w:rPr>
                <w:rFonts w:ascii="Times New Roman" w:hAnsi="Times New Roman" w:cs="Times New Roman"/>
                <w:sz w:val="24"/>
                <w:szCs w:val="24"/>
              </w:rPr>
            </w:pPr>
          </w:p>
        </w:tc>
        <w:tc>
          <w:tcPr>
            <w:tcW w:w="419" w:type="dxa"/>
          </w:tcPr>
          <w:p w:rsidR="00746750" w:rsidRPr="004C6378" w:rsidRDefault="00746750" w:rsidP="00973AA0">
            <w:pPr>
              <w:pStyle w:val="ConsPlusNormal"/>
              <w:rPr>
                <w:rFonts w:ascii="Times New Roman" w:hAnsi="Times New Roman" w:cs="Times New Roman"/>
                <w:sz w:val="24"/>
                <w:szCs w:val="24"/>
              </w:rPr>
            </w:pPr>
          </w:p>
        </w:tc>
        <w:tc>
          <w:tcPr>
            <w:tcW w:w="10782" w:type="dxa"/>
            <w:gridSpan w:val="11"/>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постоянного (бессрочного) пользования земельным участком</w:t>
            </w:r>
          </w:p>
        </w:tc>
      </w:tr>
      <w:tr w:rsidR="00746750" w:rsidRPr="004C6378" w:rsidTr="00B455FE">
        <w:tc>
          <w:tcPr>
            <w:tcW w:w="1701" w:type="dxa"/>
            <w:vMerge w:val="restart"/>
            <w:tcBorders>
              <w:bottom w:val="nil"/>
            </w:tcBorders>
          </w:tcPr>
          <w:p w:rsidR="00746750" w:rsidRPr="004C6378" w:rsidRDefault="00746750" w:rsidP="00973AA0">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5</w:t>
            </w:r>
          </w:p>
        </w:tc>
        <w:tc>
          <w:tcPr>
            <w:tcW w:w="11766" w:type="dxa"/>
            <w:gridSpan w:val="14"/>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46750" w:rsidRPr="004C6378" w:rsidTr="00B455FE">
        <w:tc>
          <w:tcPr>
            <w:tcW w:w="1701" w:type="dxa"/>
            <w:vMerge/>
            <w:tcBorders>
              <w:bottom w:val="single" w:sz="4" w:space="0" w:color="auto"/>
            </w:tcBorders>
          </w:tcPr>
          <w:p w:rsidR="00746750" w:rsidRPr="004C6378" w:rsidRDefault="00746750" w:rsidP="00973AA0"/>
        </w:tc>
        <w:tc>
          <w:tcPr>
            <w:tcW w:w="144" w:type="dxa"/>
          </w:tcPr>
          <w:p w:rsidR="00746750" w:rsidRPr="004C6378" w:rsidRDefault="00746750" w:rsidP="00973AA0">
            <w:pPr>
              <w:pStyle w:val="ConsPlusNormal"/>
              <w:rPr>
                <w:rFonts w:ascii="Times New Roman" w:hAnsi="Times New Roman" w:cs="Times New Roman"/>
                <w:sz w:val="24"/>
                <w:szCs w:val="24"/>
              </w:rPr>
            </w:pPr>
          </w:p>
        </w:tc>
        <w:tc>
          <w:tcPr>
            <w:tcW w:w="3583" w:type="dxa"/>
            <w:gridSpan w:val="7"/>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Лично</w:t>
            </w:r>
          </w:p>
        </w:tc>
        <w:tc>
          <w:tcPr>
            <w:tcW w:w="144" w:type="dxa"/>
          </w:tcPr>
          <w:p w:rsidR="00746750" w:rsidRPr="004C6378" w:rsidRDefault="00746750" w:rsidP="00973AA0">
            <w:pPr>
              <w:pStyle w:val="ConsPlusNormal"/>
              <w:rPr>
                <w:rFonts w:ascii="Times New Roman" w:hAnsi="Times New Roman" w:cs="Times New Roman"/>
                <w:sz w:val="24"/>
                <w:szCs w:val="24"/>
              </w:rPr>
            </w:pPr>
          </w:p>
        </w:tc>
        <w:tc>
          <w:tcPr>
            <w:tcW w:w="7895" w:type="dxa"/>
            <w:gridSpan w:val="5"/>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многофункциональном центре</w:t>
            </w:r>
          </w:p>
        </w:tc>
      </w:tr>
      <w:tr w:rsidR="00746750" w:rsidRPr="004C6378" w:rsidTr="00B455FE">
        <w:tc>
          <w:tcPr>
            <w:tcW w:w="1701" w:type="dxa"/>
            <w:vMerge w:val="restart"/>
            <w:tcBorders>
              <w:top w:val="single" w:sz="4" w:space="0" w:color="auto"/>
              <w:left w:val="single" w:sz="4" w:space="0" w:color="auto"/>
              <w:bottom w:val="single" w:sz="4" w:space="0" w:color="auto"/>
              <w:right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144" w:type="dxa"/>
            <w:vMerge w:val="restart"/>
            <w:tcBorders>
              <w:left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3583" w:type="dxa"/>
            <w:gridSpan w:val="7"/>
            <w:vMerge w:val="restart"/>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Почтовым отправлением по адресу:</w:t>
            </w:r>
          </w:p>
        </w:tc>
        <w:tc>
          <w:tcPr>
            <w:tcW w:w="8039"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701" w:type="dxa"/>
            <w:vMerge/>
            <w:tcBorders>
              <w:top w:val="single" w:sz="4" w:space="0" w:color="auto"/>
              <w:left w:val="single" w:sz="4" w:space="0" w:color="auto"/>
              <w:bottom w:val="single" w:sz="4" w:space="0" w:color="auto"/>
              <w:right w:val="single" w:sz="4" w:space="0" w:color="auto"/>
            </w:tcBorders>
          </w:tcPr>
          <w:p w:rsidR="00746750" w:rsidRPr="004C6378" w:rsidRDefault="00746750" w:rsidP="00973AA0"/>
        </w:tc>
        <w:tc>
          <w:tcPr>
            <w:tcW w:w="144" w:type="dxa"/>
            <w:vMerge/>
            <w:tcBorders>
              <w:left w:val="single" w:sz="4" w:space="0" w:color="auto"/>
            </w:tcBorders>
          </w:tcPr>
          <w:p w:rsidR="00746750" w:rsidRPr="004C6378" w:rsidRDefault="00746750" w:rsidP="00973AA0"/>
        </w:tc>
        <w:tc>
          <w:tcPr>
            <w:tcW w:w="3583" w:type="dxa"/>
            <w:gridSpan w:val="7"/>
            <w:vMerge/>
          </w:tcPr>
          <w:p w:rsidR="00746750" w:rsidRPr="004C6378" w:rsidRDefault="00746750" w:rsidP="00973AA0"/>
        </w:tc>
        <w:tc>
          <w:tcPr>
            <w:tcW w:w="8039"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701" w:type="dxa"/>
            <w:tcBorders>
              <w:top w:val="single" w:sz="4" w:space="0" w:color="auto"/>
              <w:bottom w:val="nil"/>
            </w:tcBorders>
          </w:tcPr>
          <w:p w:rsidR="00746750" w:rsidRPr="004C6378" w:rsidRDefault="00746750" w:rsidP="00973AA0">
            <w:pPr>
              <w:pStyle w:val="ConsPlusNormal"/>
              <w:rPr>
                <w:rFonts w:ascii="Times New Roman" w:hAnsi="Times New Roman" w:cs="Times New Roman"/>
                <w:sz w:val="24"/>
                <w:szCs w:val="24"/>
              </w:rPr>
            </w:pPr>
          </w:p>
        </w:tc>
        <w:tc>
          <w:tcPr>
            <w:tcW w:w="144" w:type="dxa"/>
          </w:tcPr>
          <w:p w:rsidR="00746750" w:rsidRPr="004C6378" w:rsidRDefault="00746750" w:rsidP="00973AA0">
            <w:pPr>
              <w:pStyle w:val="ConsPlusNormal"/>
              <w:rPr>
                <w:rFonts w:ascii="Times New Roman" w:hAnsi="Times New Roman" w:cs="Times New Roman"/>
                <w:sz w:val="24"/>
                <w:szCs w:val="24"/>
              </w:rPr>
            </w:pPr>
          </w:p>
        </w:tc>
        <w:tc>
          <w:tcPr>
            <w:tcW w:w="11622" w:type="dxa"/>
            <w:gridSpan w:val="13"/>
          </w:tcPr>
          <w:p w:rsidR="00746750" w:rsidRPr="004C6378" w:rsidRDefault="00746750" w:rsidP="00973AA0">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46750" w:rsidRPr="004C6378" w:rsidTr="00B455FE">
        <w:tc>
          <w:tcPr>
            <w:tcW w:w="1701" w:type="dxa"/>
            <w:tcBorders>
              <w:top w:val="nil"/>
              <w:bottom w:val="nil"/>
            </w:tcBorders>
          </w:tcPr>
          <w:p w:rsidR="00746750" w:rsidRPr="004C6378" w:rsidRDefault="00746750" w:rsidP="00973AA0">
            <w:pPr>
              <w:pStyle w:val="ConsPlusNormal"/>
              <w:rPr>
                <w:rFonts w:ascii="Times New Roman" w:hAnsi="Times New Roman" w:cs="Times New Roman"/>
                <w:sz w:val="24"/>
                <w:szCs w:val="24"/>
              </w:rPr>
            </w:pPr>
          </w:p>
        </w:tc>
        <w:tc>
          <w:tcPr>
            <w:tcW w:w="144" w:type="dxa"/>
          </w:tcPr>
          <w:p w:rsidR="00746750" w:rsidRPr="004C6378" w:rsidRDefault="00746750" w:rsidP="00973AA0">
            <w:pPr>
              <w:pStyle w:val="ConsPlusNormal"/>
              <w:rPr>
                <w:rFonts w:ascii="Times New Roman" w:hAnsi="Times New Roman" w:cs="Times New Roman"/>
                <w:sz w:val="24"/>
                <w:szCs w:val="24"/>
              </w:rPr>
            </w:pPr>
          </w:p>
        </w:tc>
        <w:tc>
          <w:tcPr>
            <w:tcW w:w="11622" w:type="dxa"/>
            <w:gridSpan w:val="13"/>
          </w:tcPr>
          <w:p w:rsidR="00746750" w:rsidRPr="004C6378" w:rsidRDefault="00746750" w:rsidP="00973AA0">
            <w:pPr>
              <w:pStyle w:val="ConsPlusNormal"/>
              <w:rPr>
                <w:rFonts w:ascii="Times New Roman" w:hAnsi="Times New Roman" w:cs="Times New Roman"/>
                <w:sz w:val="24"/>
                <w:szCs w:val="24"/>
              </w:rPr>
            </w:pPr>
            <w:r w:rsidRPr="004C6378">
              <w:rPr>
                <w:rFonts w:ascii="Times New Roman" w:hAnsi="Times New Roman" w:cs="Times New Roman"/>
                <w:sz w:val="24"/>
                <w:szCs w:val="24"/>
              </w:rPr>
              <w:t>В личном кабинете федеральной информационной адресной системы</w:t>
            </w:r>
          </w:p>
        </w:tc>
      </w:tr>
      <w:tr w:rsidR="00746750" w:rsidRPr="004C6378" w:rsidTr="00B455FE">
        <w:tc>
          <w:tcPr>
            <w:tcW w:w="1701" w:type="dxa"/>
            <w:vMerge w:val="restart"/>
            <w:tcBorders>
              <w:top w:val="nil"/>
            </w:tcBorders>
          </w:tcPr>
          <w:p w:rsidR="00746750" w:rsidRPr="004C6378" w:rsidRDefault="00746750" w:rsidP="00973AA0">
            <w:pPr>
              <w:pStyle w:val="ConsPlusNormal"/>
              <w:rPr>
                <w:rFonts w:ascii="Times New Roman" w:hAnsi="Times New Roman" w:cs="Times New Roman"/>
                <w:sz w:val="24"/>
                <w:szCs w:val="24"/>
              </w:rPr>
            </w:pPr>
          </w:p>
        </w:tc>
        <w:tc>
          <w:tcPr>
            <w:tcW w:w="144" w:type="dxa"/>
            <w:vMerge w:val="restart"/>
          </w:tcPr>
          <w:p w:rsidR="00746750" w:rsidRPr="004C6378" w:rsidRDefault="00746750" w:rsidP="00973AA0">
            <w:pPr>
              <w:pStyle w:val="ConsPlusNormal"/>
              <w:rPr>
                <w:rFonts w:ascii="Times New Roman" w:hAnsi="Times New Roman" w:cs="Times New Roman"/>
                <w:sz w:val="24"/>
                <w:szCs w:val="24"/>
              </w:rPr>
            </w:pPr>
          </w:p>
        </w:tc>
        <w:tc>
          <w:tcPr>
            <w:tcW w:w="3583" w:type="dxa"/>
            <w:gridSpan w:val="7"/>
            <w:vMerge w:val="restart"/>
          </w:tcPr>
          <w:p w:rsidR="00746750" w:rsidRPr="004C6378" w:rsidRDefault="00746750" w:rsidP="00973AA0">
            <w:pPr>
              <w:pStyle w:val="ConsPlusNormal"/>
              <w:ind w:firstLine="10"/>
              <w:jc w:val="both"/>
              <w:rPr>
                <w:rFonts w:ascii="Times New Roman" w:hAnsi="Times New Roman" w:cs="Times New Roman"/>
                <w:sz w:val="24"/>
                <w:szCs w:val="24"/>
              </w:rPr>
            </w:pPr>
            <w:r w:rsidRPr="004C6378">
              <w:rPr>
                <w:rFonts w:ascii="Times New Roman" w:hAnsi="Times New Roman" w:cs="Times New Roman"/>
                <w:sz w:val="24"/>
                <w:szCs w:val="24"/>
              </w:rPr>
              <w:t>На адрес электронной почты (для сообщения о получении заявления и документов)</w:t>
            </w:r>
          </w:p>
        </w:tc>
        <w:tc>
          <w:tcPr>
            <w:tcW w:w="8039"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701" w:type="dxa"/>
            <w:vMerge/>
            <w:tcBorders>
              <w:top w:val="nil"/>
            </w:tcBorders>
          </w:tcPr>
          <w:p w:rsidR="00746750" w:rsidRPr="004C6378" w:rsidRDefault="00746750" w:rsidP="00973AA0"/>
        </w:tc>
        <w:tc>
          <w:tcPr>
            <w:tcW w:w="144" w:type="dxa"/>
            <w:vMerge/>
          </w:tcPr>
          <w:p w:rsidR="00746750" w:rsidRPr="004C6378" w:rsidRDefault="00746750" w:rsidP="00973AA0"/>
        </w:tc>
        <w:tc>
          <w:tcPr>
            <w:tcW w:w="3583" w:type="dxa"/>
            <w:gridSpan w:val="7"/>
            <w:vMerge/>
          </w:tcPr>
          <w:p w:rsidR="00746750" w:rsidRPr="004C6378" w:rsidRDefault="00746750" w:rsidP="00973AA0"/>
        </w:tc>
        <w:tc>
          <w:tcPr>
            <w:tcW w:w="8039"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701" w:type="dxa"/>
            <w:vMerge w:val="restart"/>
            <w:tcBorders>
              <w:bottom w:val="nil"/>
            </w:tcBorders>
          </w:tcPr>
          <w:p w:rsidR="00746750" w:rsidRPr="004C6378" w:rsidRDefault="00746750" w:rsidP="00973AA0">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6</w:t>
            </w:r>
          </w:p>
        </w:tc>
        <w:tc>
          <w:tcPr>
            <w:tcW w:w="11766" w:type="dxa"/>
            <w:gridSpan w:val="14"/>
          </w:tcPr>
          <w:p w:rsidR="00746750" w:rsidRPr="004C6378" w:rsidRDefault="00746750" w:rsidP="00973AA0">
            <w:pPr>
              <w:pStyle w:val="ConsPlusNormal"/>
              <w:rPr>
                <w:rFonts w:ascii="Times New Roman" w:hAnsi="Times New Roman" w:cs="Times New Roman"/>
                <w:sz w:val="24"/>
                <w:szCs w:val="24"/>
              </w:rPr>
            </w:pPr>
            <w:r w:rsidRPr="004C6378">
              <w:rPr>
                <w:rFonts w:ascii="Times New Roman" w:hAnsi="Times New Roman" w:cs="Times New Roman"/>
                <w:sz w:val="24"/>
                <w:szCs w:val="24"/>
              </w:rPr>
              <w:t>Расписку в получении документов прошу:</w:t>
            </w:r>
          </w:p>
        </w:tc>
      </w:tr>
      <w:tr w:rsidR="00746750" w:rsidRPr="004C6378" w:rsidTr="00B455FE">
        <w:tc>
          <w:tcPr>
            <w:tcW w:w="1701" w:type="dxa"/>
            <w:vMerge/>
            <w:tcBorders>
              <w:bottom w:val="nil"/>
            </w:tcBorders>
          </w:tcPr>
          <w:p w:rsidR="00746750" w:rsidRPr="004C6378" w:rsidRDefault="00746750" w:rsidP="00973AA0"/>
        </w:tc>
        <w:tc>
          <w:tcPr>
            <w:tcW w:w="144" w:type="dxa"/>
          </w:tcPr>
          <w:p w:rsidR="00746750" w:rsidRPr="004C6378" w:rsidRDefault="00746750" w:rsidP="00973AA0">
            <w:pPr>
              <w:pStyle w:val="ConsPlusNormal"/>
              <w:rPr>
                <w:rFonts w:ascii="Times New Roman" w:hAnsi="Times New Roman" w:cs="Times New Roman"/>
                <w:sz w:val="24"/>
                <w:szCs w:val="24"/>
              </w:rPr>
            </w:pPr>
          </w:p>
        </w:tc>
        <w:tc>
          <w:tcPr>
            <w:tcW w:w="1616" w:type="dxa"/>
            <w:gridSpan w:val="3"/>
          </w:tcPr>
          <w:p w:rsidR="00746750" w:rsidRPr="004C6378" w:rsidRDefault="00746750" w:rsidP="00973AA0">
            <w:pPr>
              <w:pStyle w:val="ConsPlusNormal"/>
              <w:rPr>
                <w:rFonts w:ascii="Times New Roman" w:hAnsi="Times New Roman" w:cs="Times New Roman"/>
                <w:sz w:val="24"/>
                <w:szCs w:val="24"/>
              </w:rPr>
            </w:pPr>
            <w:r w:rsidRPr="004C6378">
              <w:rPr>
                <w:rFonts w:ascii="Times New Roman" w:hAnsi="Times New Roman" w:cs="Times New Roman"/>
                <w:sz w:val="24"/>
                <w:szCs w:val="24"/>
              </w:rPr>
              <w:t>Выдать лично</w:t>
            </w:r>
          </w:p>
        </w:tc>
        <w:tc>
          <w:tcPr>
            <w:tcW w:w="10006" w:type="dxa"/>
            <w:gridSpan w:val="10"/>
          </w:tcPr>
          <w:p w:rsidR="00746750" w:rsidRPr="004C6378" w:rsidRDefault="00746750" w:rsidP="00973AA0">
            <w:pPr>
              <w:pStyle w:val="ConsPlusNormal"/>
              <w:rPr>
                <w:rFonts w:ascii="Times New Roman" w:hAnsi="Times New Roman" w:cs="Times New Roman"/>
                <w:sz w:val="24"/>
                <w:szCs w:val="24"/>
              </w:rPr>
            </w:pPr>
            <w:r w:rsidRPr="004C6378">
              <w:rPr>
                <w:rFonts w:ascii="Times New Roman" w:hAnsi="Times New Roman" w:cs="Times New Roman"/>
                <w:sz w:val="24"/>
                <w:szCs w:val="24"/>
              </w:rPr>
              <w:t>Расписка получена: ___________________________________</w:t>
            </w:r>
          </w:p>
          <w:p w:rsidR="00746750" w:rsidRPr="004C6378" w:rsidRDefault="00746750" w:rsidP="00973AA0">
            <w:pPr>
              <w:pStyle w:val="ConsPlusNormal"/>
              <w:ind w:left="3005"/>
              <w:jc w:val="both"/>
              <w:rPr>
                <w:rFonts w:ascii="Times New Roman" w:hAnsi="Times New Roman" w:cs="Times New Roman"/>
                <w:sz w:val="24"/>
                <w:szCs w:val="24"/>
              </w:rPr>
            </w:pPr>
            <w:r w:rsidRPr="004C6378">
              <w:rPr>
                <w:rFonts w:ascii="Times New Roman" w:hAnsi="Times New Roman" w:cs="Times New Roman"/>
                <w:sz w:val="24"/>
                <w:szCs w:val="24"/>
              </w:rPr>
              <w:t>(подпись заявителя)</w:t>
            </w:r>
          </w:p>
        </w:tc>
      </w:tr>
      <w:tr w:rsidR="00746750" w:rsidRPr="004C6378" w:rsidTr="00B455FE">
        <w:tc>
          <w:tcPr>
            <w:tcW w:w="1701" w:type="dxa"/>
            <w:vMerge w:val="restart"/>
            <w:tcBorders>
              <w:top w:val="nil"/>
            </w:tcBorders>
          </w:tcPr>
          <w:p w:rsidR="00746750" w:rsidRPr="004C6378" w:rsidRDefault="00746750" w:rsidP="00973AA0">
            <w:pPr>
              <w:pStyle w:val="ConsPlusNormal"/>
              <w:rPr>
                <w:rFonts w:ascii="Times New Roman" w:hAnsi="Times New Roman" w:cs="Times New Roman"/>
                <w:sz w:val="24"/>
                <w:szCs w:val="24"/>
              </w:rPr>
            </w:pPr>
          </w:p>
        </w:tc>
        <w:tc>
          <w:tcPr>
            <w:tcW w:w="144" w:type="dxa"/>
            <w:vMerge w:val="restart"/>
          </w:tcPr>
          <w:p w:rsidR="00746750" w:rsidRPr="004C6378" w:rsidRDefault="00746750" w:rsidP="00973AA0">
            <w:pPr>
              <w:pStyle w:val="ConsPlusNormal"/>
              <w:rPr>
                <w:rFonts w:ascii="Times New Roman" w:hAnsi="Times New Roman" w:cs="Times New Roman"/>
                <w:sz w:val="24"/>
                <w:szCs w:val="24"/>
              </w:rPr>
            </w:pPr>
          </w:p>
        </w:tc>
        <w:tc>
          <w:tcPr>
            <w:tcW w:w="3583" w:type="dxa"/>
            <w:gridSpan w:val="7"/>
            <w:vMerge w:val="restart"/>
          </w:tcPr>
          <w:p w:rsidR="00746750" w:rsidRPr="004C6378" w:rsidRDefault="00746750" w:rsidP="00973AA0">
            <w:pPr>
              <w:pStyle w:val="ConsPlusNormal"/>
              <w:rPr>
                <w:rFonts w:ascii="Times New Roman" w:hAnsi="Times New Roman" w:cs="Times New Roman"/>
                <w:sz w:val="24"/>
                <w:szCs w:val="24"/>
              </w:rPr>
            </w:pPr>
            <w:r w:rsidRPr="004C6378">
              <w:rPr>
                <w:rFonts w:ascii="Times New Roman" w:hAnsi="Times New Roman" w:cs="Times New Roman"/>
                <w:sz w:val="24"/>
                <w:szCs w:val="24"/>
              </w:rPr>
              <w:t>Направить почтовым отправлением по адресу:</w:t>
            </w:r>
          </w:p>
        </w:tc>
        <w:tc>
          <w:tcPr>
            <w:tcW w:w="8039"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701" w:type="dxa"/>
            <w:vMerge/>
            <w:tcBorders>
              <w:top w:val="nil"/>
            </w:tcBorders>
          </w:tcPr>
          <w:p w:rsidR="00746750" w:rsidRPr="004C6378" w:rsidRDefault="00746750" w:rsidP="00973AA0"/>
        </w:tc>
        <w:tc>
          <w:tcPr>
            <w:tcW w:w="144" w:type="dxa"/>
            <w:vMerge/>
          </w:tcPr>
          <w:p w:rsidR="00746750" w:rsidRPr="004C6378" w:rsidRDefault="00746750" w:rsidP="00973AA0"/>
        </w:tc>
        <w:tc>
          <w:tcPr>
            <w:tcW w:w="3583" w:type="dxa"/>
            <w:gridSpan w:val="7"/>
            <w:vMerge/>
          </w:tcPr>
          <w:p w:rsidR="00746750" w:rsidRPr="004C6378" w:rsidRDefault="00746750" w:rsidP="00973AA0"/>
        </w:tc>
        <w:tc>
          <w:tcPr>
            <w:tcW w:w="8039"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701" w:type="dxa"/>
            <w:vMerge/>
            <w:tcBorders>
              <w:top w:val="nil"/>
            </w:tcBorders>
          </w:tcPr>
          <w:p w:rsidR="00746750" w:rsidRPr="004C6378" w:rsidRDefault="00746750" w:rsidP="00973AA0"/>
        </w:tc>
        <w:tc>
          <w:tcPr>
            <w:tcW w:w="144" w:type="dxa"/>
          </w:tcPr>
          <w:p w:rsidR="00746750" w:rsidRPr="004C6378" w:rsidRDefault="00746750" w:rsidP="00973AA0">
            <w:pPr>
              <w:pStyle w:val="ConsPlusNormal"/>
              <w:rPr>
                <w:rFonts w:ascii="Times New Roman" w:hAnsi="Times New Roman" w:cs="Times New Roman"/>
                <w:sz w:val="24"/>
                <w:szCs w:val="24"/>
              </w:rPr>
            </w:pPr>
          </w:p>
        </w:tc>
        <w:tc>
          <w:tcPr>
            <w:tcW w:w="11622" w:type="dxa"/>
            <w:gridSpan w:val="13"/>
          </w:tcPr>
          <w:p w:rsidR="00746750" w:rsidRPr="004C6378" w:rsidRDefault="00746750" w:rsidP="00973AA0">
            <w:pPr>
              <w:pStyle w:val="ConsPlusNormal"/>
              <w:rPr>
                <w:rFonts w:ascii="Times New Roman" w:hAnsi="Times New Roman" w:cs="Times New Roman"/>
                <w:sz w:val="24"/>
                <w:szCs w:val="24"/>
              </w:rPr>
            </w:pPr>
            <w:r w:rsidRPr="004C6378">
              <w:rPr>
                <w:rFonts w:ascii="Times New Roman" w:hAnsi="Times New Roman" w:cs="Times New Roman"/>
                <w:sz w:val="24"/>
                <w:szCs w:val="24"/>
              </w:rPr>
              <w:t>Не направлять</w:t>
            </w:r>
          </w:p>
        </w:tc>
      </w:tr>
    </w:tbl>
    <w:p w:rsidR="00746750" w:rsidRPr="004C6378" w:rsidRDefault="00746750" w:rsidP="00746750">
      <w:pPr>
        <w:pStyle w:val="ConsPlusNormal"/>
        <w:jc w:val="both"/>
        <w:rPr>
          <w:rFonts w:ascii="Times New Roman" w:hAnsi="Times New Roman" w:cs="Times New Roman"/>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
        <w:gridCol w:w="432"/>
        <w:gridCol w:w="405"/>
        <w:gridCol w:w="2520"/>
        <w:gridCol w:w="164"/>
        <w:gridCol w:w="21"/>
        <w:gridCol w:w="1278"/>
        <w:gridCol w:w="151"/>
        <w:gridCol w:w="1264"/>
        <w:gridCol w:w="284"/>
        <w:gridCol w:w="1102"/>
        <w:gridCol w:w="5702"/>
      </w:tblGrid>
      <w:tr w:rsidR="00746750" w:rsidRPr="004C6378" w:rsidTr="00B455FE">
        <w:tc>
          <w:tcPr>
            <w:tcW w:w="5115" w:type="dxa"/>
            <w:gridSpan w:val="8"/>
            <w:tcBorders>
              <w:bottom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1548" w:type="dxa"/>
            <w:gridSpan w:val="2"/>
            <w:tcBorders>
              <w:bottom w:val="single" w:sz="4" w:space="0" w:color="auto"/>
            </w:tcBorders>
          </w:tcPr>
          <w:p w:rsidR="00746750" w:rsidRPr="004C6378" w:rsidRDefault="00746750" w:rsidP="00973AA0">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6804" w:type="dxa"/>
            <w:gridSpan w:val="2"/>
            <w:tcBorders>
              <w:bottom w:val="single" w:sz="4" w:space="0" w:color="auto"/>
            </w:tcBorders>
          </w:tcPr>
          <w:p w:rsidR="00746750" w:rsidRPr="004C6378" w:rsidRDefault="00746750" w:rsidP="00973AA0">
            <w:pPr>
              <w:pStyle w:val="ConsPlusNormal"/>
              <w:ind w:left="1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746750" w:rsidRPr="004C6378" w:rsidTr="00B455FE">
        <w:tblPrEx>
          <w:tblBorders>
            <w:left w:val="nil"/>
            <w:right w:val="nil"/>
          </w:tblBorders>
        </w:tblPrEx>
        <w:tc>
          <w:tcPr>
            <w:tcW w:w="13467" w:type="dxa"/>
            <w:gridSpan w:val="12"/>
            <w:tcBorders>
              <w:left w:val="single" w:sz="4" w:space="0" w:color="auto"/>
              <w:right w:val="single" w:sz="4" w:space="0" w:color="auto"/>
            </w:tcBorders>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val="restart"/>
            <w:tcBorders>
              <w:bottom w:val="nil"/>
            </w:tcBorders>
          </w:tcPr>
          <w:p w:rsidR="00746750" w:rsidRPr="004C6378" w:rsidRDefault="00746750" w:rsidP="00973AA0">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7</w:t>
            </w:r>
          </w:p>
        </w:tc>
        <w:tc>
          <w:tcPr>
            <w:tcW w:w="13323" w:type="dxa"/>
            <w:gridSpan w:val="11"/>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Заявитель:</w:t>
            </w:r>
          </w:p>
        </w:tc>
      </w:tr>
      <w:tr w:rsidR="00746750" w:rsidRPr="004C6378" w:rsidTr="00B455FE">
        <w:tc>
          <w:tcPr>
            <w:tcW w:w="144" w:type="dxa"/>
            <w:vMerge/>
            <w:tcBorders>
              <w:bottom w:val="nil"/>
            </w:tcBorders>
          </w:tcPr>
          <w:p w:rsidR="00746750" w:rsidRPr="004C6378" w:rsidRDefault="00746750" w:rsidP="00973AA0"/>
        </w:tc>
        <w:tc>
          <w:tcPr>
            <w:tcW w:w="432" w:type="dxa"/>
          </w:tcPr>
          <w:p w:rsidR="00746750" w:rsidRPr="004C6378" w:rsidRDefault="00746750" w:rsidP="00973AA0">
            <w:pPr>
              <w:pStyle w:val="ConsPlusNormal"/>
              <w:rPr>
                <w:rFonts w:ascii="Times New Roman" w:hAnsi="Times New Roman" w:cs="Times New Roman"/>
                <w:sz w:val="24"/>
                <w:szCs w:val="24"/>
              </w:rPr>
            </w:pPr>
          </w:p>
        </w:tc>
        <w:tc>
          <w:tcPr>
            <w:tcW w:w="12891" w:type="dxa"/>
            <w:gridSpan w:val="10"/>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746750" w:rsidRPr="004C6378" w:rsidTr="00B455FE">
        <w:tc>
          <w:tcPr>
            <w:tcW w:w="144" w:type="dxa"/>
            <w:tcBorders>
              <w:top w:val="nil"/>
              <w:bottom w:val="nil"/>
            </w:tcBorders>
          </w:tcPr>
          <w:p w:rsidR="00746750" w:rsidRPr="004C6378" w:rsidRDefault="00746750" w:rsidP="00973AA0">
            <w:pPr>
              <w:pStyle w:val="ConsPlusNormal"/>
              <w:rPr>
                <w:rFonts w:ascii="Times New Roman" w:hAnsi="Times New Roman" w:cs="Times New Roman"/>
                <w:sz w:val="24"/>
                <w:szCs w:val="24"/>
              </w:rPr>
            </w:pPr>
          </w:p>
        </w:tc>
        <w:tc>
          <w:tcPr>
            <w:tcW w:w="432" w:type="dxa"/>
          </w:tcPr>
          <w:p w:rsidR="00746750" w:rsidRPr="004C6378" w:rsidRDefault="00746750" w:rsidP="00973AA0">
            <w:pPr>
              <w:pStyle w:val="ConsPlusNormal"/>
              <w:rPr>
                <w:rFonts w:ascii="Times New Roman" w:hAnsi="Times New Roman" w:cs="Times New Roman"/>
                <w:sz w:val="24"/>
                <w:szCs w:val="24"/>
              </w:rPr>
            </w:pPr>
          </w:p>
        </w:tc>
        <w:tc>
          <w:tcPr>
            <w:tcW w:w="12891" w:type="dxa"/>
            <w:gridSpan w:val="10"/>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746750" w:rsidRPr="004C6378" w:rsidTr="00B455FE">
        <w:tc>
          <w:tcPr>
            <w:tcW w:w="144" w:type="dxa"/>
            <w:vMerge w:val="restart"/>
            <w:tcBorders>
              <w:top w:val="nil"/>
            </w:tcBorders>
          </w:tcPr>
          <w:p w:rsidR="00746750" w:rsidRPr="004C6378" w:rsidRDefault="00746750" w:rsidP="00973AA0">
            <w:pPr>
              <w:pStyle w:val="ConsPlusNormal"/>
              <w:rPr>
                <w:rFonts w:ascii="Times New Roman" w:hAnsi="Times New Roman" w:cs="Times New Roman"/>
                <w:sz w:val="24"/>
                <w:szCs w:val="24"/>
              </w:rPr>
            </w:pPr>
          </w:p>
        </w:tc>
        <w:tc>
          <w:tcPr>
            <w:tcW w:w="432" w:type="dxa"/>
            <w:vMerge w:val="restart"/>
          </w:tcPr>
          <w:p w:rsidR="00746750" w:rsidRPr="004C6378" w:rsidRDefault="00746750" w:rsidP="00973AA0">
            <w:pPr>
              <w:pStyle w:val="ConsPlusNormal"/>
              <w:rPr>
                <w:rFonts w:ascii="Times New Roman" w:hAnsi="Times New Roman" w:cs="Times New Roman"/>
                <w:sz w:val="24"/>
                <w:szCs w:val="24"/>
              </w:rPr>
            </w:pPr>
          </w:p>
        </w:tc>
        <w:tc>
          <w:tcPr>
            <w:tcW w:w="405" w:type="dxa"/>
            <w:vMerge w:val="restart"/>
          </w:tcPr>
          <w:p w:rsidR="00746750" w:rsidRPr="004C6378" w:rsidRDefault="00746750" w:rsidP="00973AA0">
            <w:pPr>
              <w:pStyle w:val="ConsPlusNormal"/>
              <w:rPr>
                <w:rFonts w:ascii="Times New Roman" w:hAnsi="Times New Roman" w:cs="Times New Roman"/>
                <w:sz w:val="24"/>
                <w:szCs w:val="24"/>
              </w:rPr>
            </w:pPr>
          </w:p>
        </w:tc>
        <w:tc>
          <w:tcPr>
            <w:tcW w:w="12486" w:type="dxa"/>
            <w:gridSpan w:val="9"/>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физическое лицо:</w:t>
            </w:r>
          </w:p>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2520" w:type="dxa"/>
            <w:vAlign w:val="center"/>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фамилия:</w:t>
            </w:r>
          </w:p>
        </w:tc>
        <w:tc>
          <w:tcPr>
            <w:tcW w:w="2878" w:type="dxa"/>
            <w:gridSpan w:val="5"/>
            <w:vAlign w:val="center"/>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имя (полностью):</w:t>
            </w:r>
          </w:p>
        </w:tc>
        <w:tc>
          <w:tcPr>
            <w:tcW w:w="1386" w:type="dxa"/>
            <w:gridSpan w:val="2"/>
            <w:vAlign w:val="center"/>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отчество (полностью) (при наличии):</w:t>
            </w:r>
          </w:p>
        </w:tc>
        <w:tc>
          <w:tcPr>
            <w:tcW w:w="5702" w:type="dxa"/>
            <w:vAlign w:val="center"/>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ИНН (при наличии):</w:t>
            </w:r>
          </w:p>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2520" w:type="dxa"/>
          </w:tcPr>
          <w:p w:rsidR="00746750" w:rsidRPr="004C6378" w:rsidRDefault="00746750" w:rsidP="00973AA0">
            <w:pPr>
              <w:pStyle w:val="ConsPlusNormal"/>
              <w:rPr>
                <w:rFonts w:ascii="Times New Roman" w:hAnsi="Times New Roman" w:cs="Times New Roman"/>
                <w:sz w:val="24"/>
                <w:szCs w:val="24"/>
              </w:rPr>
            </w:pPr>
          </w:p>
        </w:tc>
        <w:tc>
          <w:tcPr>
            <w:tcW w:w="2878" w:type="dxa"/>
            <w:gridSpan w:val="5"/>
          </w:tcPr>
          <w:p w:rsidR="00746750" w:rsidRPr="004C6378" w:rsidRDefault="00746750" w:rsidP="00973AA0">
            <w:pPr>
              <w:pStyle w:val="ConsPlusNormal"/>
              <w:rPr>
                <w:rFonts w:ascii="Times New Roman" w:hAnsi="Times New Roman" w:cs="Times New Roman"/>
                <w:sz w:val="24"/>
                <w:szCs w:val="24"/>
              </w:rPr>
            </w:pPr>
          </w:p>
        </w:tc>
        <w:tc>
          <w:tcPr>
            <w:tcW w:w="1386" w:type="dxa"/>
            <w:gridSpan w:val="2"/>
          </w:tcPr>
          <w:p w:rsidR="00746750" w:rsidRPr="004C6378" w:rsidRDefault="00746750" w:rsidP="00973AA0">
            <w:pPr>
              <w:pStyle w:val="ConsPlusNormal"/>
              <w:rPr>
                <w:rFonts w:ascii="Times New Roman" w:hAnsi="Times New Roman" w:cs="Times New Roman"/>
                <w:sz w:val="24"/>
                <w:szCs w:val="24"/>
              </w:rPr>
            </w:pPr>
          </w:p>
        </w:tc>
        <w:tc>
          <w:tcPr>
            <w:tcW w:w="5702" w:type="dxa"/>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2520" w:type="dxa"/>
            <w:vMerge w:val="restart"/>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документ, удостоверяющий личность:</w:t>
            </w:r>
          </w:p>
        </w:tc>
        <w:tc>
          <w:tcPr>
            <w:tcW w:w="2878" w:type="dxa"/>
            <w:gridSpan w:val="5"/>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вид:</w:t>
            </w:r>
          </w:p>
        </w:tc>
        <w:tc>
          <w:tcPr>
            <w:tcW w:w="1386"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серия:</w:t>
            </w:r>
          </w:p>
        </w:tc>
        <w:tc>
          <w:tcPr>
            <w:tcW w:w="5702" w:type="dxa"/>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w:t>
            </w:r>
          </w:p>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2520" w:type="dxa"/>
            <w:vMerge/>
          </w:tcPr>
          <w:p w:rsidR="00746750" w:rsidRPr="004C6378" w:rsidRDefault="00746750" w:rsidP="00973AA0"/>
        </w:tc>
        <w:tc>
          <w:tcPr>
            <w:tcW w:w="2878" w:type="dxa"/>
            <w:gridSpan w:val="5"/>
          </w:tcPr>
          <w:p w:rsidR="00746750" w:rsidRPr="004C6378" w:rsidRDefault="00746750" w:rsidP="00973AA0">
            <w:pPr>
              <w:pStyle w:val="ConsPlusNormal"/>
              <w:rPr>
                <w:rFonts w:ascii="Times New Roman" w:hAnsi="Times New Roman" w:cs="Times New Roman"/>
                <w:sz w:val="24"/>
                <w:szCs w:val="24"/>
              </w:rPr>
            </w:pPr>
          </w:p>
        </w:tc>
        <w:tc>
          <w:tcPr>
            <w:tcW w:w="1386" w:type="dxa"/>
            <w:gridSpan w:val="2"/>
          </w:tcPr>
          <w:p w:rsidR="00746750" w:rsidRPr="004C6378" w:rsidRDefault="00746750" w:rsidP="00973AA0">
            <w:pPr>
              <w:pStyle w:val="ConsPlusNormal"/>
              <w:rPr>
                <w:rFonts w:ascii="Times New Roman" w:hAnsi="Times New Roman" w:cs="Times New Roman"/>
                <w:sz w:val="24"/>
                <w:szCs w:val="24"/>
              </w:rPr>
            </w:pPr>
          </w:p>
        </w:tc>
        <w:tc>
          <w:tcPr>
            <w:tcW w:w="5702" w:type="dxa"/>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2520" w:type="dxa"/>
            <w:vMerge/>
          </w:tcPr>
          <w:p w:rsidR="00746750" w:rsidRPr="004C6378" w:rsidRDefault="00746750" w:rsidP="00973AA0"/>
        </w:tc>
        <w:tc>
          <w:tcPr>
            <w:tcW w:w="2878" w:type="dxa"/>
            <w:gridSpan w:val="5"/>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выдачи:</w:t>
            </w:r>
          </w:p>
        </w:tc>
        <w:tc>
          <w:tcPr>
            <w:tcW w:w="7088" w:type="dxa"/>
            <w:gridSpan w:val="3"/>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кем выдан:</w:t>
            </w:r>
          </w:p>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2520" w:type="dxa"/>
            <w:vMerge/>
          </w:tcPr>
          <w:p w:rsidR="00746750" w:rsidRPr="004C6378" w:rsidRDefault="00746750" w:rsidP="00973AA0"/>
        </w:tc>
        <w:tc>
          <w:tcPr>
            <w:tcW w:w="2878" w:type="dxa"/>
            <w:gridSpan w:val="5"/>
            <w:vMerge w:val="restart"/>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 ______ ____ г.</w:t>
            </w:r>
          </w:p>
        </w:tc>
        <w:tc>
          <w:tcPr>
            <w:tcW w:w="7088" w:type="dxa"/>
            <w:gridSpan w:val="3"/>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2520" w:type="dxa"/>
            <w:vMerge/>
          </w:tcPr>
          <w:p w:rsidR="00746750" w:rsidRPr="004C6378" w:rsidRDefault="00746750" w:rsidP="00973AA0"/>
        </w:tc>
        <w:tc>
          <w:tcPr>
            <w:tcW w:w="2878" w:type="dxa"/>
            <w:gridSpan w:val="5"/>
            <w:vMerge/>
          </w:tcPr>
          <w:p w:rsidR="00746750" w:rsidRPr="004C6378" w:rsidRDefault="00746750" w:rsidP="00973AA0"/>
        </w:tc>
        <w:tc>
          <w:tcPr>
            <w:tcW w:w="7088" w:type="dxa"/>
            <w:gridSpan w:val="3"/>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2520" w:type="dxa"/>
            <w:vAlign w:val="center"/>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878" w:type="dxa"/>
            <w:gridSpan w:val="5"/>
            <w:vAlign w:val="center"/>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7088" w:type="dxa"/>
            <w:gridSpan w:val="3"/>
            <w:vAlign w:val="center"/>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2520" w:type="dxa"/>
          </w:tcPr>
          <w:p w:rsidR="00746750" w:rsidRPr="004C6378" w:rsidRDefault="00746750" w:rsidP="00973AA0">
            <w:pPr>
              <w:pStyle w:val="ConsPlusNormal"/>
              <w:rPr>
                <w:rFonts w:ascii="Times New Roman" w:hAnsi="Times New Roman" w:cs="Times New Roman"/>
                <w:sz w:val="24"/>
                <w:szCs w:val="24"/>
              </w:rPr>
            </w:pPr>
          </w:p>
        </w:tc>
        <w:tc>
          <w:tcPr>
            <w:tcW w:w="2878" w:type="dxa"/>
            <w:gridSpan w:val="5"/>
            <w:vMerge w:val="restart"/>
          </w:tcPr>
          <w:p w:rsidR="00746750" w:rsidRPr="004C6378" w:rsidRDefault="00746750" w:rsidP="00973AA0">
            <w:pPr>
              <w:pStyle w:val="ConsPlusNormal"/>
              <w:rPr>
                <w:rFonts w:ascii="Times New Roman" w:hAnsi="Times New Roman" w:cs="Times New Roman"/>
                <w:sz w:val="24"/>
                <w:szCs w:val="24"/>
              </w:rPr>
            </w:pPr>
          </w:p>
        </w:tc>
        <w:tc>
          <w:tcPr>
            <w:tcW w:w="7088" w:type="dxa"/>
            <w:gridSpan w:val="3"/>
            <w:vMerge w:val="restart"/>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2520" w:type="dxa"/>
          </w:tcPr>
          <w:p w:rsidR="00746750" w:rsidRPr="004C6378" w:rsidRDefault="00746750" w:rsidP="00973AA0">
            <w:pPr>
              <w:pStyle w:val="ConsPlusNormal"/>
              <w:rPr>
                <w:rFonts w:ascii="Times New Roman" w:hAnsi="Times New Roman" w:cs="Times New Roman"/>
                <w:sz w:val="24"/>
                <w:szCs w:val="24"/>
              </w:rPr>
            </w:pPr>
          </w:p>
        </w:tc>
        <w:tc>
          <w:tcPr>
            <w:tcW w:w="2878" w:type="dxa"/>
            <w:gridSpan w:val="5"/>
            <w:vMerge/>
          </w:tcPr>
          <w:p w:rsidR="00746750" w:rsidRPr="004C6378" w:rsidRDefault="00746750" w:rsidP="00973AA0"/>
        </w:tc>
        <w:tc>
          <w:tcPr>
            <w:tcW w:w="7088" w:type="dxa"/>
            <w:gridSpan w:val="3"/>
            <w:vMerge/>
          </w:tcPr>
          <w:p w:rsidR="00746750" w:rsidRPr="004C6378" w:rsidRDefault="00746750" w:rsidP="00973AA0"/>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12486" w:type="dxa"/>
            <w:gridSpan w:val="9"/>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12486" w:type="dxa"/>
            <w:gridSpan w:val="9"/>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12486" w:type="dxa"/>
            <w:gridSpan w:val="9"/>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12486" w:type="dxa"/>
            <w:gridSpan w:val="9"/>
          </w:tcPr>
          <w:p w:rsidR="00746750" w:rsidRPr="004C6378" w:rsidRDefault="00746750" w:rsidP="00973AA0">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2684" w:type="dxa"/>
            <w:gridSpan w:val="2"/>
            <w:vMerge w:val="restart"/>
          </w:tcPr>
          <w:p w:rsidR="00746750" w:rsidRPr="004C6378" w:rsidRDefault="00746750" w:rsidP="00973AA0">
            <w:pPr>
              <w:pStyle w:val="ConsPlusNormal"/>
              <w:rPr>
                <w:rFonts w:ascii="Times New Roman" w:hAnsi="Times New Roman" w:cs="Times New Roman"/>
                <w:sz w:val="24"/>
                <w:szCs w:val="24"/>
              </w:rPr>
            </w:pPr>
            <w:r w:rsidRPr="004C6378">
              <w:rPr>
                <w:rFonts w:ascii="Times New Roman" w:hAnsi="Times New Roman" w:cs="Times New Roman"/>
                <w:sz w:val="24"/>
                <w:szCs w:val="24"/>
              </w:rPr>
              <w:t>полное наименование:</w:t>
            </w:r>
          </w:p>
        </w:tc>
        <w:tc>
          <w:tcPr>
            <w:tcW w:w="9802" w:type="dxa"/>
            <w:gridSpan w:val="7"/>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2684" w:type="dxa"/>
            <w:gridSpan w:val="2"/>
            <w:vMerge/>
          </w:tcPr>
          <w:p w:rsidR="00746750" w:rsidRPr="004C6378" w:rsidRDefault="00746750" w:rsidP="00973AA0"/>
        </w:tc>
        <w:tc>
          <w:tcPr>
            <w:tcW w:w="9802" w:type="dxa"/>
            <w:gridSpan w:val="7"/>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2705" w:type="dxa"/>
            <w:gridSpan w:val="3"/>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КПП (для российского юридического лица):</w:t>
            </w:r>
          </w:p>
        </w:tc>
        <w:tc>
          <w:tcPr>
            <w:tcW w:w="9781" w:type="dxa"/>
            <w:gridSpan w:val="6"/>
          </w:tcPr>
          <w:p w:rsidR="00746750" w:rsidRPr="004C6378" w:rsidRDefault="00746750" w:rsidP="00973AA0">
            <w:pPr>
              <w:pStyle w:val="ConsPlusNormal"/>
              <w:rPr>
                <w:rFonts w:ascii="Times New Roman" w:hAnsi="Times New Roman" w:cs="Times New Roman"/>
                <w:sz w:val="24"/>
                <w:szCs w:val="24"/>
              </w:rPr>
            </w:pPr>
            <w:r w:rsidRPr="004C6378">
              <w:rPr>
                <w:rFonts w:ascii="Times New Roman" w:hAnsi="Times New Roman" w:cs="Times New Roman"/>
                <w:sz w:val="24"/>
                <w:szCs w:val="24"/>
              </w:rPr>
              <w:t>ИНН (для российского юридического лица):</w:t>
            </w:r>
          </w:p>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2705" w:type="dxa"/>
            <w:gridSpan w:val="3"/>
          </w:tcPr>
          <w:p w:rsidR="00746750" w:rsidRPr="004C6378" w:rsidRDefault="00746750" w:rsidP="00973AA0">
            <w:pPr>
              <w:pStyle w:val="ConsPlusNormal"/>
              <w:rPr>
                <w:rFonts w:ascii="Times New Roman" w:hAnsi="Times New Roman" w:cs="Times New Roman"/>
                <w:sz w:val="24"/>
                <w:szCs w:val="24"/>
              </w:rPr>
            </w:pPr>
          </w:p>
        </w:tc>
        <w:tc>
          <w:tcPr>
            <w:tcW w:w="9781" w:type="dxa"/>
            <w:gridSpan w:val="6"/>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2684"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страна регистрации (инкорпорации) (для иностранного юридического лица):</w:t>
            </w:r>
          </w:p>
        </w:tc>
        <w:tc>
          <w:tcPr>
            <w:tcW w:w="2714" w:type="dxa"/>
            <w:gridSpan w:val="4"/>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регистрации (для иностранного юридического лица):</w:t>
            </w:r>
          </w:p>
        </w:tc>
        <w:tc>
          <w:tcPr>
            <w:tcW w:w="7088" w:type="dxa"/>
            <w:gridSpan w:val="3"/>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 регистрации (для иностранного юридического лица):</w:t>
            </w:r>
          </w:p>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2684" w:type="dxa"/>
            <w:gridSpan w:val="2"/>
          </w:tcPr>
          <w:p w:rsidR="00746750" w:rsidRPr="004C6378" w:rsidRDefault="00746750" w:rsidP="00973AA0">
            <w:pPr>
              <w:pStyle w:val="ConsPlusNormal"/>
              <w:rPr>
                <w:rFonts w:ascii="Times New Roman" w:hAnsi="Times New Roman" w:cs="Times New Roman"/>
                <w:sz w:val="24"/>
                <w:szCs w:val="24"/>
              </w:rPr>
            </w:pPr>
          </w:p>
        </w:tc>
        <w:tc>
          <w:tcPr>
            <w:tcW w:w="2714" w:type="dxa"/>
            <w:gridSpan w:val="4"/>
            <w:vMerge w:val="restart"/>
            <w:vAlign w:val="center"/>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 _________ ____ г.</w:t>
            </w:r>
          </w:p>
        </w:tc>
        <w:tc>
          <w:tcPr>
            <w:tcW w:w="7088" w:type="dxa"/>
            <w:gridSpan w:val="3"/>
            <w:vMerge w:val="restart"/>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rPr>
          <w:trHeight w:val="503"/>
        </w:trPr>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2684" w:type="dxa"/>
            <w:gridSpan w:val="2"/>
          </w:tcPr>
          <w:p w:rsidR="00746750" w:rsidRPr="004C6378" w:rsidRDefault="00746750" w:rsidP="00973AA0">
            <w:pPr>
              <w:pStyle w:val="ConsPlusNormal"/>
              <w:rPr>
                <w:rFonts w:ascii="Times New Roman" w:hAnsi="Times New Roman" w:cs="Times New Roman"/>
                <w:sz w:val="24"/>
                <w:szCs w:val="24"/>
              </w:rPr>
            </w:pPr>
          </w:p>
        </w:tc>
        <w:tc>
          <w:tcPr>
            <w:tcW w:w="2714" w:type="dxa"/>
            <w:gridSpan w:val="4"/>
            <w:vMerge/>
          </w:tcPr>
          <w:p w:rsidR="00746750" w:rsidRPr="004C6378" w:rsidRDefault="00746750" w:rsidP="00973AA0"/>
        </w:tc>
        <w:tc>
          <w:tcPr>
            <w:tcW w:w="7088" w:type="dxa"/>
            <w:gridSpan w:val="3"/>
            <w:vMerge/>
          </w:tcPr>
          <w:p w:rsidR="00746750" w:rsidRPr="004C6378" w:rsidRDefault="00746750" w:rsidP="00973AA0"/>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2684" w:type="dxa"/>
            <w:gridSpan w:val="2"/>
            <w:vAlign w:val="center"/>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714" w:type="dxa"/>
            <w:gridSpan w:val="4"/>
            <w:vAlign w:val="center"/>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7088" w:type="dxa"/>
            <w:gridSpan w:val="3"/>
            <w:vAlign w:val="center"/>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2684" w:type="dxa"/>
            <w:gridSpan w:val="2"/>
          </w:tcPr>
          <w:p w:rsidR="00746750" w:rsidRPr="004C6378" w:rsidRDefault="00746750" w:rsidP="00973AA0">
            <w:pPr>
              <w:pStyle w:val="ConsPlusNormal"/>
              <w:rPr>
                <w:rFonts w:ascii="Times New Roman" w:hAnsi="Times New Roman" w:cs="Times New Roman"/>
                <w:sz w:val="24"/>
                <w:szCs w:val="24"/>
              </w:rPr>
            </w:pPr>
          </w:p>
        </w:tc>
        <w:tc>
          <w:tcPr>
            <w:tcW w:w="2714" w:type="dxa"/>
            <w:gridSpan w:val="4"/>
            <w:vMerge w:val="restart"/>
          </w:tcPr>
          <w:p w:rsidR="00746750" w:rsidRPr="004C6378" w:rsidRDefault="00746750" w:rsidP="00973AA0">
            <w:pPr>
              <w:pStyle w:val="ConsPlusNormal"/>
              <w:rPr>
                <w:rFonts w:ascii="Times New Roman" w:hAnsi="Times New Roman" w:cs="Times New Roman"/>
                <w:sz w:val="24"/>
                <w:szCs w:val="24"/>
              </w:rPr>
            </w:pPr>
          </w:p>
        </w:tc>
        <w:tc>
          <w:tcPr>
            <w:tcW w:w="7088" w:type="dxa"/>
            <w:gridSpan w:val="3"/>
            <w:vMerge w:val="restart"/>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2684" w:type="dxa"/>
            <w:gridSpan w:val="2"/>
          </w:tcPr>
          <w:p w:rsidR="00746750" w:rsidRPr="004C6378" w:rsidRDefault="00746750" w:rsidP="00973AA0">
            <w:pPr>
              <w:pStyle w:val="ConsPlusNormal"/>
              <w:rPr>
                <w:rFonts w:ascii="Times New Roman" w:hAnsi="Times New Roman" w:cs="Times New Roman"/>
                <w:sz w:val="24"/>
                <w:szCs w:val="24"/>
              </w:rPr>
            </w:pPr>
          </w:p>
        </w:tc>
        <w:tc>
          <w:tcPr>
            <w:tcW w:w="2714" w:type="dxa"/>
            <w:gridSpan w:val="4"/>
            <w:vMerge/>
          </w:tcPr>
          <w:p w:rsidR="00746750" w:rsidRPr="004C6378" w:rsidRDefault="00746750" w:rsidP="00973AA0"/>
        </w:tc>
        <w:tc>
          <w:tcPr>
            <w:tcW w:w="7088" w:type="dxa"/>
            <w:gridSpan w:val="3"/>
            <w:vMerge/>
          </w:tcPr>
          <w:p w:rsidR="00746750" w:rsidRPr="004C6378" w:rsidRDefault="00746750" w:rsidP="00973AA0"/>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12486" w:type="dxa"/>
            <w:gridSpan w:val="9"/>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12486" w:type="dxa"/>
            <w:gridSpan w:val="9"/>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Borders>
              <w:top w:val="nil"/>
            </w:tcBorders>
          </w:tcPr>
          <w:p w:rsidR="00746750" w:rsidRPr="004C6378" w:rsidRDefault="00746750" w:rsidP="00973AA0"/>
        </w:tc>
        <w:tc>
          <w:tcPr>
            <w:tcW w:w="432" w:type="dxa"/>
            <w:vMerge/>
          </w:tcPr>
          <w:p w:rsidR="00746750" w:rsidRPr="004C6378" w:rsidRDefault="00746750" w:rsidP="00973AA0"/>
        </w:tc>
        <w:tc>
          <w:tcPr>
            <w:tcW w:w="405" w:type="dxa"/>
            <w:vMerge/>
          </w:tcPr>
          <w:p w:rsidR="00746750" w:rsidRPr="004C6378" w:rsidRDefault="00746750" w:rsidP="00973AA0"/>
        </w:tc>
        <w:tc>
          <w:tcPr>
            <w:tcW w:w="12486" w:type="dxa"/>
            <w:gridSpan w:val="9"/>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val="restart"/>
          </w:tcPr>
          <w:p w:rsidR="00746750" w:rsidRPr="004C6378" w:rsidRDefault="00746750" w:rsidP="00973AA0">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8</w:t>
            </w:r>
          </w:p>
        </w:tc>
        <w:tc>
          <w:tcPr>
            <w:tcW w:w="13323" w:type="dxa"/>
            <w:gridSpan w:val="11"/>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Документы, прилагаемые к заявлению:</w:t>
            </w:r>
          </w:p>
        </w:tc>
      </w:tr>
      <w:tr w:rsidR="00746750" w:rsidRPr="004C6378" w:rsidTr="00B455FE">
        <w:tc>
          <w:tcPr>
            <w:tcW w:w="144" w:type="dxa"/>
            <w:vMerge/>
          </w:tcPr>
          <w:p w:rsidR="00746750" w:rsidRPr="004C6378" w:rsidRDefault="00746750" w:rsidP="00973AA0"/>
        </w:tc>
        <w:tc>
          <w:tcPr>
            <w:tcW w:w="13323" w:type="dxa"/>
            <w:gridSpan w:val="11"/>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Pr>
          <w:p w:rsidR="00746750" w:rsidRPr="004C6378" w:rsidRDefault="00746750" w:rsidP="00973AA0"/>
        </w:tc>
        <w:tc>
          <w:tcPr>
            <w:tcW w:w="13323" w:type="dxa"/>
            <w:gridSpan w:val="11"/>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Pr>
          <w:p w:rsidR="00746750" w:rsidRPr="004C6378" w:rsidRDefault="00746750" w:rsidP="00973AA0"/>
        </w:tc>
        <w:tc>
          <w:tcPr>
            <w:tcW w:w="13323" w:type="dxa"/>
            <w:gridSpan w:val="11"/>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Pr>
          <w:p w:rsidR="00746750" w:rsidRPr="004C6378" w:rsidRDefault="00746750" w:rsidP="00973AA0"/>
        </w:tc>
        <w:tc>
          <w:tcPr>
            <w:tcW w:w="4820" w:type="dxa"/>
            <w:gridSpan w:val="6"/>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Оригинал в количестве ___ экз., на ___ л.</w:t>
            </w:r>
          </w:p>
        </w:tc>
        <w:tc>
          <w:tcPr>
            <w:tcW w:w="8503" w:type="dxa"/>
            <w:gridSpan w:val="5"/>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Копия в количестве ___ экз., на ___ л.</w:t>
            </w:r>
          </w:p>
        </w:tc>
      </w:tr>
      <w:tr w:rsidR="00746750" w:rsidRPr="004C6378" w:rsidTr="00B455FE">
        <w:tc>
          <w:tcPr>
            <w:tcW w:w="144" w:type="dxa"/>
            <w:vMerge/>
          </w:tcPr>
          <w:p w:rsidR="00746750" w:rsidRPr="004C6378" w:rsidRDefault="00746750" w:rsidP="00973AA0"/>
        </w:tc>
        <w:tc>
          <w:tcPr>
            <w:tcW w:w="13323" w:type="dxa"/>
            <w:gridSpan w:val="11"/>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Pr>
          <w:p w:rsidR="00746750" w:rsidRPr="004C6378" w:rsidRDefault="00746750" w:rsidP="00973AA0"/>
        </w:tc>
        <w:tc>
          <w:tcPr>
            <w:tcW w:w="13323" w:type="dxa"/>
            <w:gridSpan w:val="11"/>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Pr>
          <w:p w:rsidR="00746750" w:rsidRPr="004C6378" w:rsidRDefault="00746750" w:rsidP="00973AA0"/>
        </w:tc>
        <w:tc>
          <w:tcPr>
            <w:tcW w:w="13323" w:type="dxa"/>
            <w:gridSpan w:val="11"/>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Pr>
          <w:p w:rsidR="00746750" w:rsidRPr="004C6378" w:rsidRDefault="00746750" w:rsidP="00973AA0"/>
        </w:tc>
        <w:tc>
          <w:tcPr>
            <w:tcW w:w="4820" w:type="dxa"/>
            <w:gridSpan w:val="6"/>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Оригинал в количестве ___ экз., на ___ л.</w:t>
            </w:r>
          </w:p>
        </w:tc>
        <w:tc>
          <w:tcPr>
            <w:tcW w:w="8503" w:type="dxa"/>
            <w:gridSpan w:val="5"/>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Копия в количестве ___ экз., на ___ л.</w:t>
            </w:r>
          </w:p>
        </w:tc>
      </w:tr>
      <w:tr w:rsidR="00746750" w:rsidRPr="004C6378" w:rsidTr="00B455FE">
        <w:tc>
          <w:tcPr>
            <w:tcW w:w="144" w:type="dxa"/>
            <w:vMerge/>
          </w:tcPr>
          <w:p w:rsidR="00746750" w:rsidRPr="004C6378" w:rsidRDefault="00746750" w:rsidP="00973AA0"/>
        </w:tc>
        <w:tc>
          <w:tcPr>
            <w:tcW w:w="13323" w:type="dxa"/>
            <w:gridSpan w:val="11"/>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Pr>
          <w:p w:rsidR="00746750" w:rsidRPr="004C6378" w:rsidRDefault="00746750" w:rsidP="00973AA0"/>
        </w:tc>
        <w:tc>
          <w:tcPr>
            <w:tcW w:w="13323" w:type="dxa"/>
            <w:gridSpan w:val="11"/>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Pr>
          <w:p w:rsidR="00746750" w:rsidRPr="004C6378" w:rsidRDefault="00746750" w:rsidP="00973AA0"/>
        </w:tc>
        <w:tc>
          <w:tcPr>
            <w:tcW w:w="13323" w:type="dxa"/>
            <w:gridSpan w:val="11"/>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Pr>
          <w:p w:rsidR="00746750" w:rsidRPr="004C6378" w:rsidRDefault="00746750" w:rsidP="00973AA0"/>
        </w:tc>
        <w:tc>
          <w:tcPr>
            <w:tcW w:w="4820" w:type="dxa"/>
            <w:gridSpan w:val="6"/>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Оригинал в количестве ___ экз., на ___ л.</w:t>
            </w:r>
          </w:p>
        </w:tc>
        <w:tc>
          <w:tcPr>
            <w:tcW w:w="8503" w:type="dxa"/>
            <w:gridSpan w:val="5"/>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Копия в количестве ___ экз., на ___ л.</w:t>
            </w:r>
          </w:p>
        </w:tc>
      </w:tr>
      <w:tr w:rsidR="00746750" w:rsidRPr="004C6378" w:rsidTr="00B455FE">
        <w:tc>
          <w:tcPr>
            <w:tcW w:w="144" w:type="dxa"/>
            <w:vMerge w:val="restart"/>
          </w:tcPr>
          <w:p w:rsidR="00746750" w:rsidRPr="004C6378" w:rsidRDefault="00746750" w:rsidP="00973AA0">
            <w:pPr>
              <w:pStyle w:val="ConsPlusNormal"/>
              <w:jc w:val="right"/>
              <w:rPr>
                <w:rFonts w:ascii="Times New Roman" w:hAnsi="Times New Roman" w:cs="Times New Roman"/>
                <w:sz w:val="24"/>
                <w:szCs w:val="24"/>
              </w:rPr>
            </w:pPr>
            <w:r w:rsidRPr="004C6378">
              <w:rPr>
                <w:rFonts w:ascii="Times New Roman" w:hAnsi="Times New Roman" w:cs="Times New Roman"/>
                <w:sz w:val="24"/>
                <w:szCs w:val="24"/>
              </w:rPr>
              <w:t>9</w:t>
            </w:r>
          </w:p>
        </w:tc>
        <w:tc>
          <w:tcPr>
            <w:tcW w:w="13323" w:type="dxa"/>
            <w:gridSpan w:val="11"/>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Примечание:</w:t>
            </w:r>
          </w:p>
        </w:tc>
      </w:tr>
      <w:tr w:rsidR="00746750" w:rsidRPr="004C6378" w:rsidTr="00B455FE">
        <w:tc>
          <w:tcPr>
            <w:tcW w:w="144" w:type="dxa"/>
            <w:vMerge/>
          </w:tcPr>
          <w:p w:rsidR="00746750" w:rsidRPr="004C6378" w:rsidRDefault="00746750" w:rsidP="00973AA0"/>
        </w:tc>
        <w:tc>
          <w:tcPr>
            <w:tcW w:w="13323" w:type="dxa"/>
            <w:gridSpan w:val="11"/>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Pr>
          <w:p w:rsidR="00746750" w:rsidRPr="004C6378" w:rsidRDefault="00746750" w:rsidP="00973AA0"/>
        </w:tc>
        <w:tc>
          <w:tcPr>
            <w:tcW w:w="13323" w:type="dxa"/>
            <w:gridSpan w:val="11"/>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Pr>
          <w:p w:rsidR="00746750" w:rsidRPr="004C6378" w:rsidRDefault="00746750" w:rsidP="00973AA0"/>
        </w:tc>
        <w:tc>
          <w:tcPr>
            <w:tcW w:w="13323" w:type="dxa"/>
            <w:gridSpan w:val="11"/>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Pr>
          <w:p w:rsidR="00746750" w:rsidRPr="004C6378" w:rsidRDefault="00746750" w:rsidP="00973AA0"/>
        </w:tc>
        <w:tc>
          <w:tcPr>
            <w:tcW w:w="13323" w:type="dxa"/>
            <w:gridSpan w:val="11"/>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c>
          <w:tcPr>
            <w:tcW w:w="144" w:type="dxa"/>
            <w:vMerge/>
          </w:tcPr>
          <w:p w:rsidR="00746750" w:rsidRPr="004C6378" w:rsidRDefault="00746750" w:rsidP="00973AA0"/>
        </w:tc>
        <w:tc>
          <w:tcPr>
            <w:tcW w:w="13323" w:type="dxa"/>
            <w:gridSpan w:val="11"/>
          </w:tcPr>
          <w:p w:rsidR="00746750" w:rsidRPr="004C6378" w:rsidRDefault="00746750" w:rsidP="00973AA0">
            <w:pPr>
              <w:pStyle w:val="ConsPlusNormal"/>
              <w:rPr>
                <w:rFonts w:ascii="Times New Roman" w:hAnsi="Times New Roman" w:cs="Times New Roman"/>
                <w:sz w:val="24"/>
                <w:szCs w:val="24"/>
              </w:rPr>
            </w:pPr>
          </w:p>
        </w:tc>
      </w:tr>
    </w:tbl>
    <w:p w:rsidR="00746750" w:rsidRPr="004C6378" w:rsidRDefault="00746750" w:rsidP="00746750">
      <w:pPr>
        <w:pStyle w:val="ConsPlusNormal"/>
        <w:jc w:val="both"/>
        <w:rPr>
          <w:rFonts w:ascii="Times New Roman" w:hAnsi="Times New Roman" w:cs="Times New Roman"/>
          <w:sz w:val="24"/>
          <w:szCs w:val="24"/>
        </w:rPr>
      </w:pPr>
    </w:p>
    <w:tbl>
      <w:tblPr>
        <w:tblW w:w="13467"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694"/>
        <w:gridCol w:w="2581"/>
        <w:gridCol w:w="808"/>
        <w:gridCol w:w="555"/>
        <w:gridCol w:w="5128"/>
      </w:tblGrid>
      <w:tr w:rsidR="00746750" w:rsidRPr="004C6378" w:rsidTr="00B455FE">
        <w:tc>
          <w:tcPr>
            <w:tcW w:w="6976" w:type="dxa"/>
            <w:gridSpan w:val="3"/>
          </w:tcPr>
          <w:p w:rsidR="00746750" w:rsidRPr="004C6378" w:rsidRDefault="00746750" w:rsidP="00973AA0">
            <w:pPr>
              <w:pStyle w:val="ConsPlusNormal"/>
              <w:rPr>
                <w:rFonts w:ascii="Times New Roman" w:hAnsi="Times New Roman" w:cs="Times New Roman"/>
                <w:sz w:val="24"/>
                <w:szCs w:val="24"/>
              </w:rPr>
            </w:pPr>
          </w:p>
        </w:tc>
        <w:tc>
          <w:tcPr>
            <w:tcW w:w="1363" w:type="dxa"/>
            <w:gridSpan w:val="2"/>
          </w:tcPr>
          <w:p w:rsidR="00746750" w:rsidRPr="004C6378" w:rsidRDefault="00746750" w:rsidP="00973AA0">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5128" w:type="dxa"/>
          </w:tcPr>
          <w:p w:rsidR="00746750" w:rsidRPr="004C6378" w:rsidRDefault="00746750" w:rsidP="00973AA0">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746750" w:rsidRPr="004C6378" w:rsidTr="00B455FE">
        <w:tc>
          <w:tcPr>
            <w:tcW w:w="1701" w:type="dxa"/>
          </w:tcPr>
          <w:p w:rsidR="00746750" w:rsidRPr="004C6378" w:rsidRDefault="00746750" w:rsidP="00973AA0">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10</w:t>
            </w:r>
          </w:p>
        </w:tc>
        <w:tc>
          <w:tcPr>
            <w:tcW w:w="11766" w:type="dxa"/>
            <w:gridSpan w:val="5"/>
          </w:tcPr>
          <w:p w:rsidR="00746750" w:rsidRPr="004C6378" w:rsidRDefault="00746750" w:rsidP="00973AA0">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46750" w:rsidRPr="004C6378" w:rsidTr="00B455FE">
        <w:tc>
          <w:tcPr>
            <w:tcW w:w="1701" w:type="dxa"/>
          </w:tcPr>
          <w:p w:rsidR="00746750" w:rsidRPr="004C6378" w:rsidRDefault="00746750" w:rsidP="00973AA0">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11</w:t>
            </w:r>
          </w:p>
        </w:tc>
        <w:tc>
          <w:tcPr>
            <w:tcW w:w="11766" w:type="dxa"/>
            <w:gridSpan w:val="5"/>
          </w:tcPr>
          <w:p w:rsidR="00746750" w:rsidRPr="004C6378" w:rsidRDefault="00746750" w:rsidP="00973AA0">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Настоящим также подтверждаю, что: сведения, указанные в настоящем заявлении, на дату представления заявления достоверны;</w:t>
            </w:r>
          </w:p>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46750" w:rsidRPr="004C6378" w:rsidTr="00B455FE">
        <w:tc>
          <w:tcPr>
            <w:tcW w:w="1701" w:type="dxa"/>
            <w:tcBorders>
              <w:bottom w:val="nil"/>
            </w:tcBorders>
          </w:tcPr>
          <w:p w:rsidR="00746750" w:rsidRPr="004C6378" w:rsidRDefault="00746750" w:rsidP="00973AA0">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lastRenderedPageBreak/>
              <w:t>12</w:t>
            </w:r>
          </w:p>
        </w:tc>
        <w:tc>
          <w:tcPr>
            <w:tcW w:w="6083" w:type="dxa"/>
            <w:gridSpan w:val="3"/>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Подпись</w:t>
            </w:r>
          </w:p>
        </w:tc>
        <w:tc>
          <w:tcPr>
            <w:tcW w:w="5683" w:type="dxa"/>
            <w:gridSpan w:val="2"/>
          </w:tcPr>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w:t>
            </w:r>
          </w:p>
        </w:tc>
      </w:tr>
      <w:tr w:rsidR="00746750" w:rsidRPr="004C6378" w:rsidTr="00B455FE">
        <w:tc>
          <w:tcPr>
            <w:tcW w:w="1701" w:type="dxa"/>
            <w:tcBorders>
              <w:top w:val="nil"/>
            </w:tcBorders>
          </w:tcPr>
          <w:p w:rsidR="00746750" w:rsidRPr="004C6378" w:rsidRDefault="00746750" w:rsidP="00973AA0">
            <w:pPr>
              <w:pStyle w:val="ConsPlusNormal"/>
              <w:rPr>
                <w:rFonts w:ascii="Times New Roman" w:hAnsi="Times New Roman" w:cs="Times New Roman"/>
                <w:sz w:val="24"/>
                <w:szCs w:val="24"/>
              </w:rPr>
            </w:pPr>
          </w:p>
        </w:tc>
        <w:tc>
          <w:tcPr>
            <w:tcW w:w="2694" w:type="dxa"/>
            <w:tcBorders>
              <w:right w:val="nil"/>
            </w:tcBorders>
            <w:vAlign w:val="center"/>
          </w:tcPr>
          <w:p w:rsidR="00746750" w:rsidRPr="004C6378" w:rsidRDefault="00746750" w:rsidP="00973AA0">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________________</w:t>
            </w:r>
          </w:p>
          <w:p w:rsidR="00746750" w:rsidRPr="004C6378" w:rsidRDefault="00746750" w:rsidP="00973AA0">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(подпись)</w:t>
            </w:r>
          </w:p>
        </w:tc>
        <w:tc>
          <w:tcPr>
            <w:tcW w:w="3389" w:type="dxa"/>
            <w:gridSpan w:val="2"/>
            <w:tcBorders>
              <w:left w:val="nil"/>
            </w:tcBorders>
            <w:vAlign w:val="center"/>
          </w:tcPr>
          <w:p w:rsidR="00746750" w:rsidRPr="004C6378" w:rsidRDefault="00746750" w:rsidP="00973AA0">
            <w:pPr>
              <w:pStyle w:val="ConsPlusNormal"/>
              <w:ind w:firstLine="0"/>
              <w:rPr>
                <w:rFonts w:ascii="Times New Roman" w:hAnsi="Times New Roman" w:cs="Times New Roman"/>
                <w:sz w:val="24"/>
                <w:szCs w:val="24"/>
              </w:rPr>
            </w:pPr>
          </w:p>
          <w:p w:rsidR="00746750" w:rsidRPr="004C6378" w:rsidRDefault="00746750" w:rsidP="00973AA0">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_______________________</w:t>
            </w:r>
          </w:p>
          <w:p w:rsidR="00746750" w:rsidRPr="004C6378" w:rsidRDefault="00746750" w:rsidP="00973AA0">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(инициалы, фамилия)</w:t>
            </w:r>
          </w:p>
        </w:tc>
        <w:tc>
          <w:tcPr>
            <w:tcW w:w="5683" w:type="dxa"/>
            <w:gridSpan w:val="2"/>
            <w:vAlign w:val="center"/>
          </w:tcPr>
          <w:p w:rsidR="00746750" w:rsidRPr="004C6378" w:rsidRDefault="00746750" w:rsidP="00973AA0">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"__" ___________ ____ г.</w:t>
            </w:r>
          </w:p>
        </w:tc>
      </w:tr>
      <w:tr w:rsidR="00746750" w:rsidRPr="004C6378" w:rsidTr="00B455FE">
        <w:tc>
          <w:tcPr>
            <w:tcW w:w="1701" w:type="dxa"/>
            <w:tcBorders>
              <w:bottom w:val="nil"/>
            </w:tcBorders>
          </w:tcPr>
          <w:p w:rsidR="00746750" w:rsidRPr="004C6378" w:rsidRDefault="00746750" w:rsidP="00973AA0">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13</w:t>
            </w:r>
          </w:p>
        </w:tc>
        <w:tc>
          <w:tcPr>
            <w:tcW w:w="11766" w:type="dxa"/>
            <w:gridSpan w:val="5"/>
          </w:tcPr>
          <w:p w:rsidR="00746750" w:rsidRPr="004C6378" w:rsidRDefault="00746750" w:rsidP="00973AA0">
            <w:pPr>
              <w:pStyle w:val="ConsPlusNormal"/>
              <w:rPr>
                <w:rFonts w:ascii="Times New Roman" w:hAnsi="Times New Roman" w:cs="Times New Roman"/>
                <w:sz w:val="24"/>
                <w:szCs w:val="24"/>
              </w:rPr>
            </w:pPr>
            <w:r w:rsidRPr="004C6378">
              <w:rPr>
                <w:rFonts w:ascii="Times New Roman" w:hAnsi="Times New Roman" w:cs="Times New Roman"/>
                <w:sz w:val="24"/>
                <w:szCs w:val="24"/>
              </w:rPr>
              <w:t>Отметка специалиста, принявшего заявление и приложенные к нему документы:</w:t>
            </w:r>
          </w:p>
        </w:tc>
      </w:tr>
      <w:tr w:rsidR="00746750" w:rsidRPr="004C6378" w:rsidTr="00B455FE">
        <w:tblPrEx>
          <w:tblBorders>
            <w:insideH w:val="nil"/>
          </w:tblBorders>
        </w:tblPrEx>
        <w:tc>
          <w:tcPr>
            <w:tcW w:w="1701" w:type="dxa"/>
            <w:tcBorders>
              <w:top w:val="nil"/>
              <w:bottom w:val="nil"/>
            </w:tcBorders>
          </w:tcPr>
          <w:p w:rsidR="00746750" w:rsidRPr="004C6378" w:rsidRDefault="00746750" w:rsidP="00973AA0">
            <w:pPr>
              <w:pStyle w:val="ConsPlusNormal"/>
              <w:rPr>
                <w:rFonts w:ascii="Times New Roman" w:hAnsi="Times New Roman" w:cs="Times New Roman"/>
                <w:sz w:val="24"/>
                <w:szCs w:val="24"/>
              </w:rPr>
            </w:pPr>
          </w:p>
        </w:tc>
        <w:tc>
          <w:tcPr>
            <w:tcW w:w="11766" w:type="dxa"/>
            <w:gridSpan w:val="5"/>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blPrEx>
          <w:tblBorders>
            <w:insideH w:val="nil"/>
          </w:tblBorders>
        </w:tblPrEx>
        <w:tc>
          <w:tcPr>
            <w:tcW w:w="1701" w:type="dxa"/>
            <w:tcBorders>
              <w:top w:val="nil"/>
              <w:bottom w:val="nil"/>
            </w:tcBorders>
          </w:tcPr>
          <w:p w:rsidR="00746750" w:rsidRPr="004C6378" w:rsidRDefault="00746750" w:rsidP="00973AA0">
            <w:pPr>
              <w:pStyle w:val="ConsPlusNormal"/>
              <w:rPr>
                <w:rFonts w:ascii="Times New Roman" w:hAnsi="Times New Roman" w:cs="Times New Roman"/>
                <w:sz w:val="24"/>
                <w:szCs w:val="24"/>
              </w:rPr>
            </w:pPr>
          </w:p>
        </w:tc>
        <w:tc>
          <w:tcPr>
            <w:tcW w:w="11766" w:type="dxa"/>
            <w:gridSpan w:val="5"/>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blPrEx>
          <w:tblBorders>
            <w:insideH w:val="nil"/>
          </w:tblBorders>
        </w:tblPrEx>
        <w:tc>
          <w:tcPr>
            <w:tcW w:w="1701" w:type="dxa"/>
            <w:tcBorders>
              <w:top w:val="nil"/>
              <w:bottom w:val="nil"/>
            </w:tcBorders>
          </w:tcPr>
          <w:p w:rsidR="00746750" w:rsidRPr="004C6378" w:rsidRDefault="00746750" w:rsidP="00973AA0">
            <w:pPr>
              <w:pStyle w:val="ConsPlusNormal"/>
              <w:rPr>
                <w:rFonts w:ascii="Times New Roman" w:hAnsi="Times New Roman" w:cs="Times New Roman"/>
                <w:sz w:val="24"/>
                <w:szCs w:val="24"/>
              </w:rPr>
            </w:pPr>
          </w:p>
        </w:tc>
        <w:tc>
          <w:tcPr>
            <w:tcW w:w="11766" w:type="dxa"/>
            <w:gridSpan w:val="5"/>
          </w:tcPr>
          <w:p w:rsidR="00746750" w:rsidRPr="004C6378" w:rsidRDefault="00746750" w:rsidP="00973AA0">
            <w:pPr>
              <w:pStyle w:val="ConsPlusNormal"/>
              <w:rPr>
                <w:rFonts w:ascii="Times New Roman" w:hAnsi="Times New Roman" w:cs="Times New Roman"/>
                <w:sz w:val="24"/>
                <w:szCs w:val="24"/>
              </w:rPr>
            </w:pPr>
          </w:p>
        </w:tc>
      </w:tr>
      <w:tr w:rsidR="00746750" w:rsidRPr="004C6378" w:rsidTr="00B455FE">
        <w:tblPrEx>
          <w:tblBorders>
            <w:insideH w:val="nil"/>
          </w:tblBorders>
        </w:tblPrEx>
        <w:tc>
          <w:tcPr>
            <w:tcW w:w="1701" w:type="dxa"/>
            <w:tcBorders>
              <w:top w:val="nil"/>
              <w:bottom w:val="single" w:sz="4" w:space="0" w:color="auto"/>
            </w:tcBorders>
          </w:tcPr>
          <w:p w:rsidR="00746750" w:rsidRPr="004C6378" w:rsidRDefault="00746750" w:rsidP="00973AA0">
            <w:pPr>
              <w:pStyle w:val="ConsPlusNormal"/>
              <w:rPr>
                <w:rFonts w:ascii="Times New Roman" w:hAnsi="Times New Roman" w:cs="Times New Roman"/>
                <w:sz w:val="24"/>
                <w:szCs w:val="24"/>
              </w:rPr>
            </w:pPr>
          </w:p>
        </w:tc>
        <w:tc>
          <w:tcPr>
            <w:tcW w:w="11766" w:type="dxa"/>
            <w:gridSpan w:val="5"/>
          </w:tcPr>
          <w:p w:rsidR="00746750" w:rsidRPr="004C6378" w:rsidRDefault="00746750" w:rsidP="00973AA0">
            <w:pPr>
              <w:pStyle w:val="ConsPlusNormal"/>
              <w:rPr>
                <w:rFonts w:ascii="Times New Roman" w:hAnsi="Times New Roman" w:cs="Times New Roman"/>
                <w:sz w:val="24"/>
                <w:szCs w:val="24"/>
              </w:rPr>
            </w:pPr>
          </w:p>
        </w:tc>
      </w:tr>
    </w:tbl>
    <w:p w:rsidR="00417259" w:rsidRDefault="00417259" w:rsidP="00746750">
      <w:pPr>
        <w:sectPr w:rsidR="00417259" w:rsidSect="00685357">
          <w:pgSz w:w="16838" w:h="11905" w:orient="landscape"/>
          <w:pgMar w:top="851" w:right="1134" w:bottom="851" w:left="1134" w:header="0" w:footer="0" w:gutter="0"/>
          <w:cols w:space="720"/>
        </w:sectPr>
      </w:pPr>
    </w:p>
    <w:p w:rsidR="00746750" w:rsidRPr="004C6378" w:rsidRDefault="00746750" w:rsidP="00417259">
      <w:pPr>
        <w:pStyle w:val="ConsPlusNormal"/>
        <w:ind w:firstLine="0"/>
        <w:jc w:val="both"/>
        <w:rPr>
          <w:rFonts w:ascii="Times New Roman" w:hAnsi="Times New Roman" w:cs="Times New Roman"/>
        </w:rPr>
      </w:pPr>
      <w:r w:rsidRPr="004C6378">
        <w:rPr>
          <w:rFonts w:ascii="Times New Roman" w:hAnsi="Times New Roman" w:cs="Times New Roman"/>
          <w:sz w:val="22"/>
        </w:rPr>
        <w:lastRenderedPageBreak/>
        <w:t>--------------------------------</w:t>
      </w:r>
    </w:p>
    <w:p w:rsidR="00746750" w:rsidRPr="004C6378" w:rsidRDefault="00746750" w:rsidP="00746750">
      <w:pPr>
        <w:pStyle w:val="ConsPlusNormal"/>
        <w:spacing w:before="220"/>
        <w:ind w:firstLine="540"/>
        <w:jc w:val="both"/>
        <w:rPr>
          <w:rFonts w:ascii="Times New Roman" w:hAnsi="Times New Roman" w:cs="Times New Roman"/>
        </w:rPr>
      </w:pPr>
      <w:bookmarkStart w:id="9" w:name="P562"/>
      <w:bookmarkEnd w:id="9"/>
      <w:r w:rsidRPr="004C6378">
        <w:rPr>
          <w:rFonts w:ascii="Times New Roman" w:hAnsi="Times New Roman" w:cs="Times New Roman"/>
          <w:sz w:val="22"/>
        </w:rPr>
        <w:t>&lt;1&gt; Строка дублируется для каждого объединенного земельного участка.</w:t>
      </w:r>
    </w:p>
    <w:p w:rsidR="00746750" w:rsidRPr="004C6378" w:rsidRDefault="00746750" w:rsidP="00746750">
      <w:pPr>
        <w:pStyle w:val="ConsPlusNormal"/>
        <w:spacing w:before="220"/>
        <w:ind w:firstLine="540"/>
        <w:jc w:val="both"/>
        <w:rPr>
          <w:rFonts w:ascii="Times New Roman" w:hAnsi="Times New Roman" w:cs="Times New Roman"/>
        </w:rPr>
      </w:pPr>
      <w:bookmarkStart w:id="10" w:name="P563"/>
      <w:bookmarkEnd w:id="10"/>
      <w:r w:rsidRPr="004C6378">
        <w:rPr>
          <w:rFonts w:ascii="Times New Roman" w:hAnsi="Times New Roman" w:cs="Times New Roman"/>
          <w:sz w:val="22"/>
        </w:rPr>
        <w:t>&lt;2&gt; Строка дублируется для каждого перераспределенного земельного участка.</w:t>
      </w:r>
    </w:p>
    <w:p w:rsidR="00746750" w:rsidRPr="004C6378" w:rsidRDefault="00746750" w:rsidP="00746750">
      <w:pPr>
        <w:pStyle w:val="ConsPlusNormal"/>
        <w:spacing w:before="220"/>
        <w:ind w:firstLine="540"/>
        <w:jc w:val="both"/>
        <w:rPr>
          <w:rFonts w:ascii="Times New Roman" w:hAnsi="Times New Roman" w:cs="Times New Roman"/>
        </w:rPr>
      </w:pPr>
      <w:bookmarkStart w:id="11" w:name="P564"/>
      <w:bookmarkEnd w:id="11"/>
      <w:r w:rsidRPr="004C6378">
        <w:rPr>
          <w:rFonts w:ascii="Times New Roman" w:hAnsi="Times New Roman" w:cs="Times New Roman"/>
          <w:sz w:val="22"/>
        </w:rPr>
        <w:t>&lt;3&gt; Строка дублируется для каждого разделенного помещения.</w:t>
      </w:r>
    </w:p>
    <w:p w:rsidR="00746750" w:rsidRPr="004C6378" w:rsidRDefault="00746750" w:rsidP="00746750">
      <w:pPr>
        <w:pStyle w:val="ConsPlusNormal"/>
        <w:spacing w:before="220"/>
        <w:ind w:firstLine="540"/>
        <w:jc w:val="both"/>
        <w:rPr>
          <w:rFonts w:ascii="Times New Roman" w:hAnsi="Times New Roman" w:cs="Times New Roman"/>
        </w:rPr>
      </w:pPr>
      <w:bookmarkStart w:id="12" w:name="P565"/>
      <w:bookmarkEnd w:id="12"/>
      <w:r w:rsidRPr="004C6378">
        <w:rPr>
          <w:rFonts w:ascii="Times New Roman" w:hAnsi="Times New Roman" w:cs="Times New Roman"/>
          <w:sz w:val="22"/>
        </w:rPr>
        <w:t>&lt;4&gt; Строка дублируется для каждого объединенного помещения.</w:t>
      </w:r>
    </w:p>
    <w:p w:rsidR="00746750" w:rsidRPr="004C6378" w:rsidRDefault="00746750" w:rsidP="00746750">
      <w:pPr>
        <w:pStyle w:val="ConsPlusNormal"/>
        <w:ind w:firstLine="540"/>
        <w:jc w:val="both"/>
        <w:rPr>
          <w:rFonts w:ascii="Times New Roman" w:hAnsi="Times New Roman" w:cs="Times New Roman"/>
        </w:rPr>
      </w:pPr>
    </w:p>
    <w:p w:rsidR="00746750" w:rsidRPr="004C6378" w:rsidRDefault="00746750" w:rsidP="00746750">
      <w:pPr>
        <w:pStyle w:val="ConsPlusNormal"/>
        <w:ind w:firstLine="540"/>
        <w:jc w:val="both"/>
        <w:rPr>
          <w:rFonts w:ascii="Times New Roman" w:hAnsi="Times New Roman" w:cs="Times New Roman"/>
        </w:rPr>
      </w:pPr>
      <w:r w:rsidRPr="004C6378">
        <w:rPr>
          <w:rFonts w:ascii="Times New Roman" w:hAnsi="Times New Roman" w:cs="Times New Roman"/>
          <w:sz w:val="22"/>
        </w:rPr>
        <w:t>Примечание.</w:t>
      </w:r>
    </w:p>
    <w:p w:rsidR="00746750" w:rsidRPr="004C6378" w:rsidRDefault="00746750" w:rsidP="00746750">
      <w:pPr>
        <w:pStyle w:val="ConsPlusNormal"/>
        <w:spacing w:before="220"/>
        <w:ind w:firstLine="540"/>
        <w:jc w:val="both"/>
        <w:rPr>
          <w:rFonts w:ascii="Times New Roman" w:hAnsi="Times New Roman" w:cs="Times New Roman"/>
        </w:rPr>
      </w:pPr>
      <w:r w:rsidRPr="004C6378">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46750" w:rsidRPr="004C6378" w:rsidRDefault="00746750" w:rsidP="00746750">
      <w:pPr>
        <w:pStyle w:val="ConsPlusNormal"/>
        <w:spacing w:before="220"/>
        <w:ind w:firstLine="540"/>
        <w:jc w:val="both"/>
        <w:rPr>
          <w:rFonts w:ascii="Times New Roman" w:hAnsi="Times New Roman" w:cs="Times New Roman"/>
        </w:rPr>
      </w:pPr>
      <w:bookmarkStart w:id="13" w:name="P569"/>
      <w:bookmarkEnd w:id="13"/>
      <w:r w:rsidRPr="004C6378">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46750" w:rsidRPr="004C6378" w:rsidRDefault="00746750" w:rsidP="00746750">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746750" w:rsidRPr="004C6378" w:rsidTr="00973AA0">
        <w:tc>
          <w:tcPr>
            <w:tcW w:w="564" w:type="dxa"/>
            <w:tcBorders>
              <w:top w:val="nil"/>
              <w:left w:val="nil"/>
              <w:bottom w:val="nil"/>
            </w:tcBorders>
          </w:tcPr>
          <w:p w:rsidR="00746750" w:rsidRPr="004C6378" w:rsidRDefault="00746750" w:rsidP="00973AA0">
            <w:pPr>
              <w:pStyle w:val="ConsPlusNormal"/>
              <w:jc w:val="right"/>
              <w:rPr>
                <w:rFonts w:ascii="Times New Roman" w:hAnsi="Times New Roman" w:cs="Times New Roman"/>
              </w:rPr>
            </w:pPr>
            <w:bookmarkStart w:id="14" w:name="P571"/>
            <w:bookmarkEnd w:id="14"/>
            <w:r w:rsidRPr="004C6378">
              <w:rPr>
                <w:rFonts w:ascii="Times New Roman" w:hAnsi="Times New Roman" w:cs="Times New Roman"/>
                <w:sz w:val="22"/>
              </w:rPr>
              <w:t>(</w:t>
            </w:r>
          </w:p>
        </w:tc>
        <w:tc>
          <w:tcPr>
            <w:tcW w:w="546" w:type="dxa"/>
            <w:tcBorders>
              <w:top w:val="single" w:sz="4" w:space="0" w:color="auto"/>
              <w:bottom w:val="single" w:sz="4" w:space="0" w:color="auto"/>
            </w:tcBorders>
          </w:tcPr>
          <w:p w:rsidR="00746750" w:rsidRPr="004C6378" w:rsidRDefault="00746750" w:rsidP="00973AA0">
            <w:pPr>
              <w:pStyle w:val="ConsPlusNormal"/>
              <w:jc w:val="center"/>
              <w:rPr>
                <w:rFonts w:ascii="Times New Roman" w:hAnsi="Times New Roman" w:cs="Times New Roman"/>
              </w:rPr>
            </w:pPr>
            <w:r w:rsidRPr="004C6378">
              <w:rPr>
                <w:rFonts w:ascii="Times New Roman" w:hAnsi="Times New Roman" w:cs="Times New Roman"/>
                <w:sz w:val="22"/>
              </w:rPr>
              <w:t>V</w:t>
            </w:r>
          </w:p>
        </w:tc>
        <w:tc>
          <w:tcPr>
            <w:tcW w:w="546" w:type="dxa"/>
            <w:tcBorders>
              <w:top w:val="nil"/>
              <w:bottom w:val="nil"/>
              <w:right w:val="nil"/>
            </w:tcBorders>
          </w:tcPr>
          <w:p w:rsidR="00746750" w:rsidRPr="004C6378" w:rsidRDefault="00746750" w:rsidP="00973AA0">
            <w:pPr>
              <w:pStyle w:val="ConsPlusNormal"/>
              <w:rPr>
                <w:rFonts w:ascii="Times New Roman" w:hAnsi="Times New Roman" w:cs="Times New Roman"/>
              </w:rPr>
            </w:pPr>
            <w:r w:rsidRPr="004C6378">
              <w:rPr>
                <w:rFonts w:ascii="Times New Roman" w:hAnsi="Times New Roman" w:cs="Times New Roman"/>
                <w:sz w:val="22"/>
              </w:rPr>
              <w:t>).</w:t>
            </w:r>
          </w:p>
        </w:tc>
      </w:tr>
    </w:tbl>
    <w:p w:rsidR="00746750" w:rsidRPr="004C6378" w:rsidRDefault="00746750" w:rsidP="00746750">
      <w:pPr>
        <w:pStyle w:val="ConsPlusNormal"/>
        <w:jc w:val="both"/>
        <w:rPr>
          <w:rFonts w:ascii="Times New Roman" w:hAnsi="Times New Roman" w:cs="Times New Roman"/>
        </w:rPr>
      </w:pPr>
    </w:p>
    <w:p w:rsidR="00746750" w:rsidRPr="004C6378" w:rsidRDefault="00746750" w:rsidP="00746750">
      <w:pPr>
        <w:pStyle w:val="ConsPlusNormal"/>
        <w:ind w:firstLine="540"/>
        <w:jc w:val="both"/>
        <w:rPr>
          <w:rFonts w:ascii="Times New Roman" w:hAnsi="Times New Roman" w:cs="Times New Roman"/>
        </w:rPr>
      </w:pPr>
      <w:r w:rsidRPr="004C6378">
        <w:rPr>
          <w:rFonts w:ascii="Times New Roman" w:hAnsi="Times New Roman" w:cs="Times New Roman"/>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46750" w:rsidRPr="004C6378" w:rsidRDefault="00746750" w:rsidP="00746750">
      <w:pPr>
        <w:pStyle w:val="ConsPlusNormal"/>
        <w:jc w:val="both"/>
      </w:pPr>
    </w:p>
    <w:p w:rsidR="00746750" w:rsidRPr="004C6378" w:rsidRDefault="00746750" w:rsidP="00746750">
      <w:pPr>
        <w:pStyle w:val="ConsPlusNormal"/>
        <w:jc w:val="both"/>
      </w:pPr>
    </w:p>
    <w:p w:rsidR="00746750" w:rsidRPr="004C6378" w:rsidRDefault="00746750" w:rsidP="00746750">
      <w:pPr>
        <w:pStyle w:val="ConsPlusNormal"/>
        <w:jc w:val="both"/>
      </w:pPr>
    </w:p>
    <w:p w:rsidR="00746750" w:rsidRPr="004C6378" w:rsidRDefault="00746750" w:rsidP="00746750">
      <w:pPr>
        <w:pStyle w:val="ConsPlusNormal"/>
        <w:jc w:val="both"/>
      </w:pPr>
    </w:p>
    <w:p w:rsidR="00746750" w:rsidRPr="004C6378" w:rsidRDefault="00746750" w:rsidP="00746750">
      <w:pPr>
        <w:pStyle w:val="ConsPlusNormal"/>
        <w:jc w:val="both"/>
      </w:pPr>
    </w:p>
    <w:p w:rsidR="00746750" w:rsidRPr="004C6378" w:rsidRDefault="00746750" w:rsidP="00746750">
      <w:pPr>
        <w:pStyle w:val="ConsPlusNormal"/>
        <w:jc w:val="right"/>
        <w:outlineLvl w:val="0"/>
        <w:rPr>
          <w:sz w:val="22"/>
        </w:rPr>
      </w:pPr>
    </w:p>
    <w:p w:rsidR="00746750" w:rsidRPr="004C6378" w:rsidRDefault="00746750" w:rsidP="00746750">
      <w:pPr>
        <w:pStyle w:val="ConsPlusNormal"/>
        <w:jc w:val="right"/>
        <w:outlineLvl w:val="0"/>
        <w:rPr>
          <w:sz w:val="22"/>
        </w:rPr>
      </w:pPr>
    </w:p>
    <w:p w:rsidR="00746750" w:rsidRPr="004C6378" w:rsidRDefault="00746750" w:rsidP="00746750">
      <w:pPr>
        <w:pStyle w:val="ConsPlusNormal"/>
        <w:jc w:val="right"/>
        <w:outlineLvl w:val="0"/>
        <w:rPr>
          <w:sz w:val="22"/>
        </w:rPr>
      </w:pPr>
    </w:p>
    <w:p w:rsidR="00746750" w:rsidRPr="004C6378" w:rsidRDefault="00746750" w:rsidP="00746750">
      <w:pPr>
        <w:pStyle w:val="ConsPlusNormal"/>
        <w:jc w:val="right"/>
        <w:outlineLvl w:val="0"/>
        <w:rPr>
          <w:sz w:val="22"/>
        </w:rPr>
      </w:pPr>
    </w:p>
    <w:p w:rsidR="00746750" w:rsidRPr="004C6378" w:rsidRDefault="00746750" w:rsidP="00746750">
      <w:pPr>
        <w:pStyle w:val="ConsPlusNormal"/>
        <w:jc w:val="right"/>
        <w:outlineLvl w:val="0"/>
        <w:rPr>
          <w:sz w:val="22"/>
        </w:rPr>
      </w:pPr>
    </w:p>
    <w:p w:rsidR="00746750" w:rsidRPr="004C6378" w:rsidRDefault="00746750" w:rsidP="00746750">
      <w:pPr>
        <w:pStyle w:val="ConsPlusNormal"/>
        <w:jc w:val="right"/>
        <w:outlineLvl w:val="0"/>
        <w:rPr>
          <w:sz w:val="22"/>
        </w:rPr>
      </w:pPr>
    </w:p>
    <w:p w:rsidR="00746750" w:rsidRPr="004C6378" w:rsidRDefault="00746750" w:rsidP="00746750">
      <w:pPr>
        <w:pStyle w:val="ConsPlusNormal"/>
        <w:jc w:val="right"/>
        <w:outlineLvl w:val="0"/>
        <w:rPr>
          <w:sz w:val="22"/>
        </w:rPr>
      </w:pPr>
    </w:p>
    <w:p w:rsidR="00746750" w:rsidRPr="004C6378" w:rsidRDefault="00746750" w:rsidP="00746750">
      <w:pPr>
        <w:pStyle w:val="ConsPlusNormal"/>
        <w:jc w:val="right"/>
        <w:outlineLvl w:val="0"/>
        <w:rPr>
          <w:sz w:val="22"/>
        </w:rPr>
      </w:pPr>
    </w:p>
    <w:p w:rsidR="00746750" w:rsidRPr="004C6378" w:rsidRDefault="00746750" w:rsidP="00746750">
      <w:pPr>
        <w:pStyle w:val="ConsPlusNormal"/>
        <w:jc w:val="right"/>
        <w:outlineLvl w:val="0"/>
        <w:rPr>
          <w:sz w:val="22"/>
        </w:rPr>
      </w:pPr>
    </w:p>
    <w:p w:rsidR="00746750" w:rsidRDefault="00746750" w:rsidP="00746750">
      <w:pPr>
        <w:pStyle w:val="ConsPlusNormal"/>
        <w:jc w:val="right"/>
        <w:outlineLvl w:val="0"/>
        <w:rPr>
          <w:sz w:val="22"/>
          <w:highlight w:val="yellow"/>
        </w:rPr>
      </w:pPr>
    </w:p>
    <w:p w:rsidR="00417259" w:rsidRDefault="00417259" w:rsidP="00746750">
      <w:pPr>
        <w:pStyle w:val="ConsPlusNormal"/>
        <w:jc w:val="right"/>
        <w:outlineLvl w:val="0"/>
        <w:rPr>
          <w:sz w:val="22"/>
          <w:highlight w:val="yellow"/>
        </w:rPr>
      </w:pPr>
    </w:p>
    <w:p w:rsidR="00417259" w:rsidRDefault="00417259" w:rsidP="00746750">
      <w:pPr>
        <w:pStyle w:val="ConsPlusNormal"/>
        <w:jc w:val="right"/>
        <w:outlineLvl w:val="0"/>
        <w:rPr>
          <w:sz w:val="22"/>
          <w:highlight w:val="yellow"/>
        </w:rPr>
      </w:pPr>
    </w:p>
    <w:p w:rsidR="00417259" w:rsidRDefault="00417259" w:rsidP="00746750">
      <w:pPr>
        <w:pStyle w:val="ConsPlusNormal"/>
        <w:jc w:val="right"/>
        <w:outlineLvl w:val="0"/>
        <w:rPr>
          <w:sz w:val="22"/>
          <w:highlight w:val="yellow"/>
        </w:rPr>
      </w:pPr>
    </w:p>
    <w:p w:rsidR="00417259" w:rsidRDefault="00417259" w:rsidP="00746750">
      <w:pPr>
        <w:pStyle w:val="ConsPlusNormal"/>
        <w:jc w:val="right"/>
        <w:outlineLvl w:val="0"/>
        <w:rPr>
          <w:sz w:val="22"/>
          <w:highlight w:val="yellow"/>
        </w:rPr>
      </w:pPr>
    </w:p>
    <w:p w:rsidR="00417259" w:rsidRDefault="00417259" w:rsidP="00746750">
      <w:pPr>
        <w:pStyle w:val="ConsPlusNormal"/>
        <w:jc w:val="right"/>
        <w:outlineLvl w:val="0"/>
        <w:rPr>
          <w:sz w:val="22"/>
          <w:highlight w:val="yellow"/>
        </w:rPr>
      </w:pPr>
    </w:p>
    <w:p w:rsidR="00417259" w:rsidRDefault="00417259" w:rsidP="00746750">
      <w:pPr>
        <w:pStyle w:val="ConsPlusNormal"/>
        <w:jc w:val="right"/>
        <w:outlineLvl w:val="0"/>
        <w:rPr>
          <w:sz w:val="22"/>
          <w:highlight w:val="yellow"/>
        </w:rPr>
      </w:pPr>
    </w:p>
    <w:p w:rsidR="00417259" w:rsidRDefault="00417259" w:rsidP="00746750">
      <w:pPr>
        <w:pStyle w:val="ConsPlusNormal"/>
        <w:jc w:val="right"/>
        <w:outlineLvl w:val="0"/>
        <w:rPr>
          <w:sz w:val="22"/>
          <w:highlight w:val="yellow"/>
        </w:rPr>
      </w:pPr>
    </w:p>
    <w:p w:rsidR="00417259" w:rsidRDefault="00417259" w:rsidP="00746750">
      <w:pPr>
        <w:pStyle w:val="ConsPlusNormal"/>
        <w:jc w:val="right"/>
        <w:outlineLvl w:val="0"/>
        <w:rPr>
          <w:sz w:val="22"/>
          <w:highlight w:val="yellow"/>
        </w:rPr>
      </w:pPr>
    </w:p>
    <w:p w:rsidR="00417259" w:rsidRDefault="00417259" w:rsidP="00746750">
      <w:pPr>
        <w:pStyle w:val="ConsPlusNormal"/>
        <w:jc w:val="right"/>
        <w:outlineLvl w:val="0"/>
        <w:rPr>
          <w:sz w:val="22"/>
          <w:highlight w:val="yellow"/>
        </w:rPr>
      </w:pPr>
    </w:p>
    <w:p w:rsidR="00417259" w:rsidRDefault="00417259" w:rsidP="00746750">
      <w:pPr>
        <w:pStyle w:val="ConsPlusNormal"/>
        <w:jc w:val="right"/>
        <w:outlineLvl w:val="0"/>
        <w:rPr>
          <w:sz w:val="22"/>
          <w:highlight w:val="yellow"/>
        </w:rPr>
      </w:pPr>
    </w:p>
    <w:p w:rsidR="00417259" w:rsidRDefault="00417259" w:rsidP="00746750">
      <w:pPr>
        <w:pStyle w:val="ConsPlusNormal"/>
        <w:jc w:val="right"/>
        <w:outlineLvl w:val="0"/>
        <w:rPr>
          <w:sz w:val="22"/>
          <w:highlight w:val="yellow"/>
        </w:rPr>
      </w:pPr>
    </w:p>
    <w:p w:rsidR="00B455FE" w:rsidRDefault="00B455FE" w:rsidP="00417259">
      <w:pPr>
        <w:autoSpaceDE w:val="0"/>
        <w:autoSpaceDN w:val="0"/>
        <w:adjustRightInd w:val="0"/>
        <w:spacing w:after="0" w:line="240" w:lineRule="exact"/>
        <w:ind w:firstLine="5670"/>
        <w:outlineLvl w:val="2"/>
        <w:rPr>
          <w:rFonts w:ascii="Times New Roman" w:hAnsi="Times New Roman" w:cs="Times New Roman"/>
          <w:color w:val="000000"/>
          <w:sz w:val="24"/>
          <w:szCs w:val="24"/>
        </w:rPr>
      </w:pPr>
    </w:p>
    <w:p w:rsidR="00B455FE" w:rsidRDefault="00B455FE" w:rsidP="00417259">
      <w:pPr>
        <w:autoSpaceDE w:val="0"/>
        <w:autoSpaceDN w:val="0"/>
        <w:adjustRightInd w:val="0"/>
        <w:spacing w:after="0" w:line="240" w:lineRule="exact"/>
        <w:ind w:firstLine="5670"/>
        <w:outlineLvl w:val="2"/>
        <w:rPr>
          <w:rFonts w:ascii="Times New Roman" w:hAnsi="Times New Roman" w:cs="Times New Roman"/>
          <w:color w:val="000000"/>
          <w:sz w:val="24"/>
          <w:szCs w:val="24"/>
        </w:rPr>
      </w:pPr>
    </w:p>
    <w:p w:rsidR="00417259" w:rsidRPr="00417259" w:rsidRDefault="00417259" w:rsidP="00417259">
      <w:pPr>
        <w:autoSpaceDE w:val="0"/>
        <w:autoSpaceDN w:val="0"/>
        <w:adjustRightInd w:val="0"/>
        <w:spacing w:after="0" w:line="240" w:lineRule="exact"/>
        <w:ind w:firstLine="5670"/>
        <w:outlineLvl w:val="2"/>
        <w:rPr>
          <w:rFonts w:ascii="Times New Roman" w:hAnsi="Times New Roman" w:cs="Times New Roman"/>
          <w:color w:val="000000"/>
          <w:sz w:val="24"/>
          <w:szCs w:val="24"/>
        </w:rPr>
      </w:pPr>
      <w:r w:rsidRPr="00417259">
        <w:rPr>
          <w:rFonts w:ascii="Times New Roman" w:hAnsi="Times New Roman" w:cs="Times New Roman"/>
          <w:color w:val="000000"/>
          <w:sz w:val="24"/>
          <w:szCs w:val="24"/>
        </w:rPr>
        <w:lastRenderedPageBreak/>
        <w:t>Приложение 6</w:t>
      </w:r>
    </w:p>
    <w:p w:rsidR="00417259" w:rsidRPr="00417259" w:rsidRDefault="00417259" w:rsidP="00417259">
      <w:pPr>
        <w:spacing w:after="0" w:line="240" w:lineRule="exact"/>
        <w:ind w:left="5670"/>
        <w:jc w:val="both"/>
        <w:rPr>
          <w:rFonts w:ascii="Times New Roman" w:hAnsi="Times New Roman" w:cs="Times New Roman"/>
          <w:color w:val="000000"/>
          <w:sz w:val="24"/>
          <w:szCs w:val="24"/>
        </w:rPr>
      </w:pPr>
      <w:r w:rsidRPr="00417259">
        <w:rPr>
          <w:rFonts w:ascii="Times New Roman" w:hAnsi="Times New Roman" w:cs="Times New Roman"/>
          <w:color w:val="000000"/>
          <w:sz w:val="24"/>
          <w:szCs w:val="24"/>
        </w:rPr>
        <w:t>к Административному регламенту</w:t>
      </w:r>
    </w:p>
    <w:p w:rsidR="00417259" w:rsidRPr="00417259" w:rsidRDefault="00417259" w:rsidP="00417259">
      <w:pPr>
        <w:spacing w:after="0" w:line="240" w:lineRule="exact"/>
        <w:ind w:left="5670"/>
        <w:jc w:val="both"/>
        <w:rPr>
          <w:rFonts w:ascii="Times New Roman" w:hAnsi="Times New Roman" w:cs="Times New Roman"/>
          <w:color w:val="000000"/>
          <w:sz w:val="24"/>
          <w:szCs w:val="24"/>
        </w:rPr>
      </w:pPr>
      <w:r w:rsidRPr="00417259">
        <w:rPr>
          <w:rFonts w:ascii="Times New Roman" w:hAnsi="Times New Roman" w:cs="Times New Roman"/>
          <w:color w:val="000000"/>
          <w:sz w:val="24"/>
          <w:szCs w:val="24"/>
        </w:rPr>
        <w:t xml:space="preserve">предоставления муниципальной услуги </w:t>
      </w:r>
      <w:r w:rsidRPr="00417259">
        <w:rPr>
          <w:rStyle w:val="aa"/>
          <w:rFonts w:ascii="Times New Roman" w:hAnsi="Times New Roman" w:cs="Times New Roman"/>
          <w:b w:val="0"/>
          <w:color w:val="000000"/>
          <w:sz w:val="24"/>
          <w:szCs w:val="24"/>
        </w:rPr>
        <w:t>«</w:t>
      </w:r>
      <w:r w:rsidRPr="00417259">
        <w:rPr>
          <w:rFonts w:ascii="Times New Roman" w:hAnsi="Times New Roman" w:cs="Times New Roman"/>
          <w:color w:val="00000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417259">
        <w:rPr>
          <w:rStyle w:val="aa"/>
          <w:rFonts w:ascii="Times New Roman" w:hAnsi="Times New Roman" w:cs="Times New Roman"/>
          <w:b w:val="0"/>
          <w:color w:val="000000"/>
          <w:sz w:val="24"/>
          <w:szCs w:val="24"/>
        </w:rPr>
        <w:t>»</w:t>
      </w:r>
    </w:p>
    <w:p w:rsidR="00417259" w:rsidRDefault="00417259" w:rsidP="00746750">
      <w:pPr>
        <w:pStyle w:val="ConsPlusNormal"/>
        <w:jc w:val="right"/>
        <w:outlineLvl w:val="0"/>
        <w:rPr>
          <w:sz w:val="22"/>
          <w:highlight w:val="yellow"/>
        </w:rPr>
      </w:pPr>
    </w:p>
    <w:p w:rsidR="00417259" w:rsidRPr="00417259" w:rsidRDefault="00417259" w:rsidP="00417259">
      <w:pPr>
        <w:pStyle w:val="ConsPlusNonformat"/>
        <w:jc w:val="right"/>
        <w:rPr>
          <w:rFonts w:ascii="Times New Roman" w:hAnsi="Times New Roman" w:cs="Times New Roman"/>
          <w:sz w:val="24"/>
          <w:szCs w:val="24"/>
        </w:rPr>
      </w:pPr>
      <w:r w:rsidRPr="00417259">
        <w:rPr>
          <w:rFonts w:ascii="Times New Roman" w:hAnsi="Times New Roman" w:cs="Times New Roman"/>
          <w:sz w:val="24"/>
          <w:szCs w:val="24"/>
        </w:rPr>
        <w:t>______________________________</w:t>
      </w:r>
    </w:p>
    <w:p w:rsidR="00417259" w:rsidRPr="00417259" w:rsidRDefault="00417259" w:rsidP="00417259">
      <w:pPr>
        <w:pStyle w:val="ConsPlusNonformat"/>
        <w:jc w:val="right"/>
        <w:rPr>
          <w:rFonts w:ascii="Times New Roman" w:hAnsi="Times New Roman" w:cs="Times New Roman"/>
          <w:sz w:val="24"/>
          <w:szCs w:val="24"/>
        </w:rPr>
      </w:pPr>
      <w:r w:rsidRPr="00417259">
        <w:rPr>
          <w:rFonts w:ascii="Times New Roman" w:hAnsi="Times New Roman" w:cs="Times New Roman"/>
          <w:sz w:val="24"/>
          <w:szCs w:val="24"/>
        </w:rPr>
        <w:t>______________________________</w:t>
      </w:r>
    </w:p>
    <w:p w:rsidR="00B455FE" w:rsidRDefault="00417259" w:rsidP="00B455FE">
      <w:pPr>
        <w:pStyle w:val="ConsPlusNonformat"/>
        <w:ind w:left="4956" w:firstLine="708"/>
        <w:jc w:val="center"/>
        <w:rPr>
          <w:rFonts w:ascii="Times New Roman" w:hAnsi="Times New Roman" w:cs="Times New Roman"/>
        </w:rPr>
      </w:pPr>
      <w:r w:rsidRPr="00B455FE">
        <w:rPr>
          <w:rFonts w:ascii="Times New Roman" w:hAnsi="Times New Roman" w:cs="Times New Roman"/>
        </w:rPr>
        <w:t>(Ф.И.О., адрес заявителя</w:t>
      </w:r>
      <w:r w:rsidR="00B455FE">
        <w:rPr>
          <w:rFonts w:ascii="Times New Roman" w:hAnsi="Times New Roman" w:cs="Times New Roman"/>
        </w:rPr>
        <w:t xml:space="preserve"> </w:t>
      </w:r>
    </w:p>
    <w:p w:rsidR="00417259" w:rsidRPr="00B455FE" w:rsidRDefault="00B455FE" w:rsidP="00B455FE">
      <w:pPr>
        <w:pStyle w:val="ConsPlusNonformat"/>
        <w:ind w:left="4956" w:firstLine="708"/>
        <w:jc w:val="center"/>
        <w:rPr>
          <w:rFonts w:ascii="Times New Roman" w:hAnsi="Times New Roman" w:cs="Times New Roman"/>
        </w:rPr>
      </w:pPr>
      <w:r w:rsidRPr="00B455FE">
        <w:rPr>
          <w:rFonts w:ascii="Times New Roman" w:hAnsi="Times New Roman" w:cs="Times New Roman"/>
        </w:rPr>
        <w:t>(представителя</w:t>
      </w:r>
      <w:r w:rsidR="00417259" w:rsidRPr="00B455FE">
        <w:rPr>
          <w:rFonts w:ascii="Times New Roman" w:hAnsi="Times New Roman" w:cs="Times New Roman"/>
        </w:rPr>
        <w:t xml:space="preserve"> </w:t>
      </w:r>
      <w:r>
        <w:rPr>
          <w:rFonts w:ascii="Times New Roman" w:hAnsi="Times New Roman" w:cs="Times New Roman"/>
        </w:rPr>
        <w:t xml:space="preserve"> </w:t>
      </w:r>
      <w:r w:rsidR="00417259" w:rsidRPr="00B455FE">
        <w:rPr>
          <w:rFonts w:ascii="Times New Roman" w:hAnsi="Times New Roman" w:cs="Times New Roman"/>
        </w:rPr>
        <w:t>заявителя)</w:t>
      </w:r>
    </w:p>
    <w:p w:rsidR="00417259" w:rsidRDefault="00417259" w:rsidP="00417259">
      <w:pPr>
        <w:pStyle w:val="ConsPlusNonformat"/>
        <w:jc w:val="center"/>
        <w:rPr>
          <w:rFonts w:ascii="Times New Roman" w:hAnsi="Times New Roman" w:cs="Times New Roman"/>
          <w:color w:val="FFFFFF"/>
          <w:sz w:val="24"/>
          <w:szCs w:val="24"/>
        </w:rPr>
      </w:pPr>
      <w:r w:rsidRPr="00417259">
        <w:rPr>
          <w:rFonts w:ascii="Times New Roman" w:hAnsi="Times New Roman" w:cs="Times New Roman"/>
          <w:sz w:val="24"/>
          <w:szCs w:val="24"/>
        </w:rPr>
        <w:t xml:space="preserve">                                                                                                        </w:t>
      </w:r>
      <w:r w:rsidRPr="00417259">
        <w:rPr>
          <w:rFonts w:ascii="Times New Roman" w:hAnsi="Times New Roman" w:cs="Times New Roman"/>
          <w:color w:val="FFFFFF"/>
          <w:sz w:val="24"/>
          <w:szCs w:val="24"/>
        </w:rPr>
        <w:t>____</w:t>
      </w:r>
      <w:r>
        <w:rPr>
          <w:rFonts w:ascii="Times New Roman" w:hAnsi="Times New Roman" w:cs="Times New Roman"/>
          <w:color w:val="FFFFFF"/>
          <w:sz w:val="24"/>
          <w:szCs w:val="24"/>
        </w:rPr>
        <w:t xml:space="preserve">        </w:t>
      </w:r>
    </w:p>
    <w:p w:rsidR="00417259" w:rsidRPr="00417259" w:rsidRDefault="00417259" w:rsidP="00417259">
      <w:pPr>
        <w:pStyle w:val="ConsPlusNonformat"/>
        <w:jc w:val="center"/>
        <w:rPr>
          <w:rFonts w:ascii="Times New Roman" w:hAnsi="Times New Roman" w:cs="Times New Roman"/>
          <w:sz w:val="24"/>
          <w:szCs w:val="24"/>
        </w:rPr>
      </w:pPr>
      <w:r>
        <w:rPr>
          <w:rFonts w:ascii="Times New Roman" w:hAnsi="Times New Roman" w:cs="Times New Roman"/>
          <w:color w:val="FFFFFF"/>
          <w:sz w:val="24"/>
          <w:szCs w:val="24"/>
        </w:rPr>
        <w:t xml:space="preserve">                                                                                 </w:t>
      </w:r>
      <w:r w:rsidRPr="00417259">
        <w:rPr>
          <w:rFonts w:ascii="Times New Roman" w:hAnsi="Times New Roman" w:cs="Times New Roman"/>
          <w:color w:val="FFFFFF"/>
          <w:sz w:val="24"/>
          <w:szCs w:val="24"/>
        </w:rPr>
        <w:t>_</w:t>
      </w:r>
      <w:r>
        <w:rPr>
          <w:rFonts w:ascii="Times New Roman" w:hAnsi="Times New Roman" w:cs="Times New Roman"/>
          <w:color w:val="FFFFFF"/>
          <w:sz w:val="24"/>
          <w:szCs w:val="24"/>
        </w:rPr>
        <w:t xml:space="preserve">             </w:t>
      </w:r>
      <w:r w:rsidRPr="00417259">
        <w:rPr>
          <w:rFonts w:ascii="Times New Roman" w:hAnsi="Times New Roman" w:cs="Times New Roman"/>
          <w:sz w:val="24"/>
          <w:szCs w:val="24"/>
        </w:rPr>
        <w:t>____</w:t>
      </w:r>
      <w:r>
        <w:rPr>
          <w:rFonts w:ascii="Times New Roman" w:hAnsi="Times New Roman" w:cs="Times New Roman"/>
          <w:sz w:val="24"/>
          <w:szCs w:val="24"/>
        </w:rPr>
        <w:t>_________________________</w:t>
      </w:r>
    </w:p>
    <w:p w:rsidR="00417259" w:rsidRPr="00417259" w:rsidRDefault="00417259" w:rsidP="00417259">
      <w:pPr>
        <w:pStyle w:val="ConsPlusNonformat"/>
        <w:jc w:val="right"/>
        <w:rPr>
          <w:rFonts w:ascii="Times New Roman" w:hAnsi="Times New Roman" w:cs="Times New Roman"/>
          <w:sz w:val="24"/>
          <w:szCs w:val="24"/>
        </w:rPr>
      </w:pPr>
      <w:r w:rsidRPr="00417259">
        <w:rPr>
          <w:rFonts w:ascii="Times New Roman" w:hAnsi="Times New Roman" w:cs="Times New Roman"/>
          <w:sz w:val="24"/>
          <w:szCs w:val="24"/>
        </w:rPr>
        <w:t xml:space="preserve"> (регистрационный номер</w:t>
      </w:r>
    </w:p>
    <w:p w:rsidR="00417259" w:rsidRPr="00417259" w:rsidRDefault="00417259" w:rsidP="00417259">
      <w:pPr>
        <w:pStyle w:val="ConsPlusNonformat"/>
        <w:jc w:val="right"/>
        <w:rPr>
          <w:rFonts w:ascii="Times New Roman" w:hAnsi="Times New Roman" w:cs="Times New Roman"/>
          <w:sz w:val="24"/>
          <w:szCs w:val="24"/>
        </w:rPr>
      </w:pPr>
      <w:r w:rsidRPr="00417259">
        <w:rPr>
          <w:rFonts w:ascii="Times New Roman" w:hAnsi="Times New Roman" w:cs="Times New Roman"/>
          <w:sz w:val="24"/>
          <w:szCs w:val="24"/>
        </w:rPr>
        <w:t>заявления о присвоении</w:t>
      </w:r>
    </w:p>
    <w:p w:rsidR="00417259" w:rsidRPr="00417259" w:rsidRDefault="00417259" w:rsidP="00417259">
      <w:pPr>
        <w:pStyle w:val="ConsPlusNonformat"/>
        <w:jc w:val="right"/>
        <w:rPr>
          <w:rFonts w:ascii="Times New Roman" w:hAnsi="Times New Roman" w:cs="Times New Roman"/>
          <w:sz w:val="24"/>
          <w:szCs w:val="24"/>
        </w:rPr>
      </w:pPr>
      <w:r w:rsidRPr="00417259">
        <w:rPr>
          <w:rFonts w:ascii="Times New Roman" w:hAnsi="Times New Roman" w:cs="Times New Roman"/>
          <w:sz w:val="24"/>
          <w:szCs w:val="24"/>
        </w:rPr>
        <w:t>объекту адресации адреса</w:t>
      </w:r>
    </w:p>
    <w:p w:rsidR="00417259" w:rsidRPr="00417259" w:rsidRDefault="00417259" w:rsidP="00417259">
      <w:pPr>
        <w:pStyle w:val="ConsPlusNonformat"/>
        <w:jc w:val="right"/>
        <w:rPr>
          <w:rFonts w:ascii="Times New Roman" w:hAnsi="Times New Roman" w:cs="Times New Roman"/>
          <w:sz w:val="24"/>
          <w:szCs w:val="24"/>
        </w:rPr>
      </w:pPr>
      <w:r w:rsidRPr="00417259">
        <w:rPr>
          <w:rFonts w:ascii="Times New Roman" w:hAnsi="Times New Roman" w:cs="Times New Roman"/>
          <w:sz w:val="24"/>
          <w:szCs w:val="24"/>
        </w:rPr>
        <w:t>или аннулировании его адреса)</w:t>
      </w:r>
    </w:p>
    <w:p w:rsidR="00417259" w:rsidRPr="00417259" w:rsidRDefault="00417259" w:rsidP="00417259">
      <w:pPr>
        <w:pStyle w:val="ConsPlusNonformat"/>
        <w:jc w:val="right"/>
        <w:rPr>
          <w:rFonts w:ascii="Times New Roman" w:hAnsi="Times New Roman" w:cs="Times New Roman"/>
          <w:sz w:val="24"/>
          <w:szCs w:val="24"/>
        </w:rPr>
      </w:pPr>
    </w:p>
    <w:p w:rsidR="00B455FE" w:rsidRDefault="00B455FE" w:rsidP="00417259">
      <w:pPr>
        <w:pStyle w:val="ConsPlusNonformat"/>
        <w:jc w:val="center"/>
        <w:rPr>
          <w:rFonts w:ascii="Times New Roman" w:hAnsi="Times New Roman" w:cs="Times New Roman"/>
          <w:sz w:val="24"/>
          <w:szCs w:val="24"/>
        </w:rPr>
      </w:pPr>
    </w:p>
    <w:p w:rsidR="00417259" w:rsidRPr="00417259" w:rsidRDefault="00417259" w:rsidP="00417259">
      <w:pPr>
        <w:pStyle w:val="ConsPlusNonformat"/>
        <w:jc w:val="center"/>
        <w:rPr>
          <w:rFonts w:ascii="Times New Roman" w:hAnsi="Times New Roman" w:cs="Times New Roman"/>
          <w:sz w:val="24"/>
          <w:szCs w:val="24"/>
        </w:rPr>
      </w:pPr>
      <w:r w:rsidRPr="00417259">
        <w:rPr>
          <w:rFonts w:ascii="Times New Roman" w:hAnsi="Times New Roman" w:cs="Times New Roman"/>
          <w:sz w:val="24"/>
          <w:szCs w:val="24"/>
        </w:rPr>
        <w:t>Решение</w:t>
      </w:r>
    </w:p>
    <w:p w:rsidR="00417259" w:rsidRPr="00417259" w:rsidRDefault="00417259" w:rsidP="00417259">
      <w:pPr>
        <w:pStyle w:val="ConsPlusNonformat"/>
        <w:jc w:val="center"/>
        <w:rPr>
          <w:rFonts w:ascii="Times New Roman" w:hAnsi="Times New Roman" w:cs="Times New Roman"/>
          <w:sz w:val="24"/>
          <w:szCs w:val="24"/>
        </w:rPr>
      </w:pPr>
      <w:r w:rsidRPr="00417259">
        <w:rPr>
          <w:rFonts w:ascii="Times New Roman" w:hAnsi="Times New Roman" w:cs="Times New Roman"/>
          <w:sz w:val="24"/>
          <w:szCs w:val="24"/>
        </w:rPr>
        <w:t>об отказе в присвоении объекту адресации адреса</w:t>
      </w:r>
    </w:p>
    <w:p w:rsidR="00417259" w:rsidRPr="00417259" w:rsidRDefault="00417259" w:rsidP="00417259">
      <w:pPr>
        <w:pStyle w:val="ConsPlusNonformat"/>
        <w:jc w:val="center"/>
        <w:rPr>
          <w:rFonts w:ascii="Times New Roman" w:hAnsi="Times New Roman" w:cs="Times New Roman"/>
          <w:sz w:val="24"/>
          <w:szCs w:val="24"/>
        </w:rPr>
      </w:pPr>
      <w:r w:rsidRPr="00417259">
        <w:rPr>
          <w:rFonts w:ascii="Times New Roman" w:hAnsi="Times New Roman" w:cs="Times New Roman"/>
          <w:sz w:val="24"/>
          <w:szCs w:val="24"/>
        </w:rPr>
        <w:t>или аннулировании его адреса</w:t>
      </w:r>
    </w:p>
    <w:p w:rsidR="00417259" w:rsidRPr="00417259" w:rsidRDefault="00417259" w:rsidP="00417259">
      <w:pPr>
        <w:pStyle w:val="ConsPlusNonformat"/>
        <w:jc w:val="both"/>
        <w:rPr>
          <w:rFonts w:ascii="Times New Roman" w:hAnsi="Times New Roman" w:cs="Times New Roman"/>
          <w:sz w:val="24"/>
          <w:szCs w:val="24"/>
        </w:rPr>
      </w:pPr>
    </w:p>
    <w:p w:rsidR="00417259" w:rsidRPr="00417259" w:rsidRDefault="00417259" w:rsidP="00417259">
      <w:pPr>
        <w:pStyle w:val="ConsPlusNonformat"/>
        <w:jc w:val="center"/>
        <w:rPr>
          <w:rFonts w:ascii="Times New Roman" w:hAnsi="Times New Roman" w:cs="Times New Roman"/>
          <w:sz w:val="24"/>
          <w:szCs w:val="24"/>
        </w:rPr>
      </w:pPr>
      <w:r w:rsidRPr="00417259">
        <w:rPr>
          <w:rFonts w:ascii="Times New Roman" w:hAnsi="Times New Roman" w:cs="Times New Roman"/>
          <w:sz w:val="24"/>
          <w:szCs w:val="24"/>
        </w:rPr>
        <w:t>от ___________ N __________</w:t>
      </w:r>
    </w:p>
    <w:p w:rsidR="00417259" w:rsidRPr="00417259" w:rsidRDefault="00417259" w:rsidP="00417259">
      <w:pPr>
        <w:pStyle w:val="ConsPlusNonformat"/>
        <w:jc w:val="both"/>
        <w:rPr>
          <w:rFonts w:ascii="Times New Roman" w:hAnsi="Times New Roman" w:cs="Times New Roman"/>
          <w:sz w:val="24"/>
          <w:szCs w:val="24"/>
        </w:rPr>
      </w:pPr>
    </w:p>
    <w:p w:rsidR="00417259" w:rsidRPr="00417259" w:rsidRDefault="00417259" w:rsidP="00417259">
      <w:pPr>
        <w:pStyle w:val="ConsPlusNonformat"/>
        <w:jc w:val="both"/>
        <w:rPr>
          <w:rFonts w:ascii="Times New Roman" w:hAnsi="Times New Roman" w:cs="Times New Roman"/>
          <w:sz w:val="24"/>
          <w:szCs w:val="24"/>
        </w:rPr>
      </w:pPr>
      <w:r w:rsidRPr="00417259">
        <w:rPr>
          <w:rFonts w:ascii="Times New Roman" w:hAnsi="Times New Roman" w:cs="Times New Roman"/>
          <w:sz w:val="24"/>
          <w:szCs w:val="24"/>
        </w:rPr>
        <w:t>___________________________________________________________________________</w:t>
      </w:r>
    </w:p>
    <w:p w:rsidR="00417259" w:rsidRPr="00417259" w:rsidRDefault="00417259" w:rsidP="00417259">
      <w:pPr>
        <w:pStyle w:val="ConsPlusNonformat"/>
        <w:jc w:val="both"/>
        <w:rPr>
          <w:rFonts w:ascii="Times New Roman" w:hAnsi="Times New Roman" w:cs="Times New Roman"/>
          <w:sz w:val="24"/>
          <w:szCs w:val="24"/>
        </w:rPr>
      </w:pPr>
      <w:r w:rsidRPr="00417259">
        <w:rPr>
          <w:rFonts w:ascii="Times New Roman" w:hAnsi="Times New Roman" w:cs="Times New Roman"/>
          <w:sz w:val="24"/>
          <w:szCs w:val="24"/>
        </w:rPr>
        <w:t>___________________________________________________________________________</w:t>
      </w:r>
    </w:p>
    <w:p w:rsidR="00417259" w:rsidRPr="00B455FE" w:rsidRDefault="00417259" w:rsidP="00417259">
      <w:pPr>
        <w:pStyle w:val="ConsPlusNonformat"/>
        <w:jc w:val="center"/>
        <w:rPr>
          <w:rFonts w:ascii="Times New Roman" w:hAnsi="Times New Roman" w:cs="Times New Roman"/>
        </w:rPr>
      </w:pPr>
      <w:r w:rsidRPr="00B455FE">
        <w:rPr>
          <w:rFonts w:ascii="Times New Roman" w:hAnsi="Times New Roman" w:cs="Times New Roman"/>
        </w:rPr>
        <w:t>(наименование органа местного самоуправления, органа государственной</w:t>
      </w:r>
      <w:r w:rsidR="00B455FE" w:rsidRPr="00B455FE">
        <w:rPr>
          <w:rFonts w:ascii="Times New Roman" w:hAnsi="Times New Roman" w:cs="Times New Roman"/>
        </w:rPr>
        <w:t xml:space="preserve"> </w:t>
      </w:r>
      <w:r w:rsidRPr="00B455FE">
        <w:rPr>
          <w:rFonts w:ascii="Times New Roman" w:hAnsi="Times New Roman" w:cs="Times New Roman"/>
        </w:rPr>
        <w:t>власти субъекта Российской Федерации - города федерального значения</w:t>
      </w:r>
      <w:r w:rsidR="00B455FE" w:rsidRPr="00B455FE">
        <w:rPr>
          <w:rFonts w:ascii="Times New Roman" w:hAnsi="Times New Roman" w:cs="Times New Roman"/>
        </w:rPr>
        <w:t xml:space="preserve"> </w:t>
      </w:r>
      <w:r w:rsidRPr="00B455FE">
        <w:rPr>
          <w:rFonts w:ascii="Times New Roman" w:hAnsi="Times New Roman" w:cs="Times New Roman"/>
        </w:rPr>
        <w:t>или органа местного самоуправления внутригородского муниципального</w:t>
      </w:r>
      <w:r w:rsidR="00B455FE" w:rsidRPr="00B455FE">
        <w:rPr>
          <w:rFonts w:ascii="Times New Roman" w:hAnsi="Times New Roman" w:cs="Times New Roman"/>
        </w:rPr>
        <w:t xml:space="preserve"> </w:t>
      </w:r>
      <w:r w:rsidRPr="00B455FE">
        <w:rPr>
          <w:rFonts w:ascii="Times New Roman" w:hAnsi="Times New Roman" w:cs="Times New Roman"/>
        </w:rPr>
        <w:t>образования города федерального значения, уполномоченного</w:t>
      </w:r>
      <w:r w:rsidR="00B455FE" w:rsidRPr="00B455FE">
        <w:rPr>
          <w:rFonts w:ascii="Times New Roman" w:hAnsi="Times New Roman" w:cs="Times New Roman"/>
        </w:rPr>
        <w:t xml:space="preserve"> </w:t>
      </w:r>
      <w:r w:rsidRPr="00B455FE">
        <w:rPr>
          <w:rFonts w:ascii="Times New Roman" w:hAnsi="Times New Roman" w:cs="Times New Roman"/>
        </w:rPr>
        <w:t>законом субъекта Российской Федерации)</w:t>
      </w:r>
    </w:p>
    <w:p w:rsidR="00417259" w:rsidRPr="00417259" w:rsidRDefault="00417259" w:rsidP="00417259">
      <w:pPr>
        <w:pStyle w:val="ConsPlusNonformat"/>
        <w:jc w:val="both"/>
        <w:rPr>
          <w:rFonts w:ascii="Times New Roman" w:hAnsi="Times New Roman" w:cs="Times New Roman"/>
          <w:sz w:val="24"/>
          <w:szCs w:val="24"/>
        </w:rPr>
      </w:pPr>
      <w:r w:rsidRPr="00417259">
        <w:rPr>
          <w:rFonts w:ascii="Times New Roman" w:hAnsi="Times New Roman" w:cs="Times New Roman"/>
          <w:sz w:val="24"/>
          <w:szCs w:val="24"/>
        </w:rPr>
        <w:t>сообщает, что ________________________________________________________</w:t>
      </w:r>
      <w:r w:rsidR="00B455FE">
        <w:rPr>
          <w:rFonts w:ascii="Times New Roman" w:hAnsi="Times New Roman" w:cs="Times New Roman"/>
          <w:sz w:val="24"/>
          <w:szCs w:val="24"/>
        </w:rPr>
        <w:t>___</w:t>
      </w:r>
      <w:r w:rsidRPr="00417259">
        <w:rPr>
          <w:rFonts w:ascii="Times New Roman" w:hAnsi="Times New Roman" w:cs="Times New Roman"/>
          <w:sz w:val="24"/>
          <w:szCs w:val="24"/>
        </w:rPr>
        <w:t>____,</w:t>
      </w:r>
    </w:p>
    <w:p w:rsidR="00417259" w:rsidRPr="00B455FE" w:rsidRDefault="00417259" w:rsidP="00417259">
      <w:pPr>
        <w:pStyle w:val="ConsPlusNonformat"/>
        <w:jc w:val="center"/>
        <w:rPr>
          <w:rFonts w:ascii="Times New Roman" w:hAnsi="Times New Roman" w:cs="Times New Roman"/>
        </w:rPr>
      </w:pPr>
      <w:r w:rsidRPr="00B455FE">
        <w:rPr>
          <w:rFonts w:ascii="Times New Roman" w:hAnsi="Times New Roman" w:cs="Times New Roman"/>
        </w:rPr>
        <w:t>(Ф.И.О. заявителя в дательном падеже, наименование, номер</w:t>
      </w:r>
      <w:r w:rsidR="00B455FE" w:rsidRPr="00B455FE">
        <w:rPr>
          <w:rFonts w:ascii="Times New Roman" w:hAnsi="Times New Roman" w:cs="Times New Roman"/>
        </w:rPr>
        <w:t xml:space="preserve"> </w:t>
      </w:r>
      <w:r w:rsidRPr="00B455FE">
        <w:rPr>
          <w:rFonts w:ascii="Times New Roman" w:hAnsi="Times New Roman" w:cs="Times New Roman"/>
        </w:rPr>
        <w:t>и дата выдачи документа,</w:t>
      </w:r>
    </w:p>
    <w:p w:rsidR="00417259" w:rsidRPr="00417259" w:rsidRDefault="00417259" w:rsidP="00417259">
      <w:pPr>
        <w:pStyle w:val="ConsPlusNonformat"/>
        <w:jc w:val="both"/>
        <w:rPr>
          <w:rFonts w:ascii="Times New Roman" w:hAnsi="Times New Roman" w:cs="Times New Roman"/>
          <w:sz w:val="24"/>
          <w:szCs w:val="24"/>
        </w:rPr>
      </w:pPr>
      <w:r w:rsidRPr="00417259">
        <w:rPr>
          <w:rFonts w:ascii="Times New Roman" w:hAnsi="Times New Roman" w:cs="Times New Roman"/>
          <w:sz w:val="24"/>
          <w:szCs w:val="24"/>
        </w:rPr>
        <w:t>___________________________________________________________________________</w:t>
      </w:r>
    </w:p>
    <w:p w:rsidR="00417259" w:rsidRPr="00B455FE" w:rsidRDefault="00417259" w:rsidP="00B455FE">
      <w:pPr>
        <w:pStyle w:val="ConsPlusNonformat"/>
        <w:jc w:val="center"/>
        <w:rPr>
          <w:rFonts w:ascii="Times New Roman" w:hAnsi="Times New Roman" w:cs="Times New Roman"/>
        </w:rPr>
      </w:pPr>
      <w:r w:rsidRPr="00B455FE">
        <w:rPr>
          <w:rFonts w:ascii="Times New Roman" w:hAnsi="Times New Roman" w:cs="Times New Roman"/>
        </w:rPr>
        <w:t>подтверждающего личность, почтовый адрес - для физического лица;</w:t>
      </w:r>
      <w:r w:rsidR="00B455FE" w:rsidRPr="00B455FE">
        <w:rPr>
          <w:rFonts w:ascii="Times New Roman" w:hAnsi="Times New Roman" w:cs="Times New Roman"/>
        </w:rPr>
        <w:t xml:space="preserve"> </w:t>
      </w:r>
      <w:r w:rsidRPr="00B455FE">
        <w:rPr>
          <w:rFonts w:ascii="Times New Roman" w:hAnsi="Times New Roman" w:cs="Times New Roman"/>
        </w:rPr>
        <w:t>полное наименование, ИНН, КПП (для</w:t>
      </w:r>
    </w:p>
    <w:p w:rsidR="00417259" w:rsidRPr="00417259" w:rsidRDefault="00417259" w:rsidP="00417259">
      <w:pPr>
        <w:pStyle w:val="ConsPlusNonformat"/>
        <w:jc w:val="both"/>
        <w:rPr>
          <w:rFonts w:ascii="Times New Roman" w:hAnsi="Times New Roman" w:cs="Times New Roman"/>
          <w:sz w:val="24"/>
          <w:szCs w:val="24"/>
        </w:rPr>
      </w:pPr>
      <w:r w:rsidRPr="00417259">
        <w:rPr>
          <w:rFonts w:ascii="Times New Roman" w:hAnsi="Times New Roman" w:cs="Times New Roman"/>
          <w:sz w:val="24"/>
          <w:szCs w:val="24"/>
        </w:rPr>
        <w:t>___________________________________________________________________________</w:t>
      </w:r>
    </w:p>
    <w:p w:rsidR="00417259" w:rsidRPr="00B455FE" w:rsidRDefault="00417259" w:rsidP="00B455FE">
      <w:pPr>
        <w:pStyle w:val="ConsPlusNonformat"/>
        <w:jc w:val="center"/>
        <w:rPr>
          <w:rFonts w:ascii="Times New Roman" w:hAnsi="Times New Roman" w:cs="Times New Roman"/>
        </w:rPr>
      </w:pPr>
      <w:r w:rsidRPr="00B455FE">
        <w:rPr>
          <w:rFonts w:ascii="Times New Roman" w:hAnsi="Times New Roman" w:cs="Times New Roman"/>
        </w:rPr>
        <w:t>российского юридического лица), страна, дата и номер регистрации</w:t>
      </w:r>
      <w:r w:rsidR="00B455FE" w:rsidRPr="00B455FE">
        <w:rPr>
          <w:rFonts w:ascii="Times New Roman" w:hAnsi="Times New Roman" w:cs="Times New Roman"/>
        </w:rPr>
        <w:t xml:space="preserve"> </w:t>
      </w:r>
      <w:r w:rsidRPr="00B455FE">
        <w:rPr>
          <w:rFonts w:ascii="Times New Roman" w:hAnsi="Times New Roman" w:cs="Times New Roman"/>
        </w:rPr>
        <w:t xml:space="preserve"> (для иностранного юридического лица),</w:t>
      </w:r>
    </w:p>
    <w:p w:rsidR="00417259" w:rsidRPr="00417259" w:rsidRDefault="00417259" w:rsidP="00417259">
      <w:pPr>
        <w:pStyle w:val="ConsPlusNonformat"/>
        <w:jc w:val="both"/>
        <w:rPr>
          <w:rFonts w:ascii="Times New Roman" w:hAnsi="Times New Roman" w:cs="Times New Roman"/>
          <w:sz w:val="24"/>
          <w:szCs w:val="24"/>
        </w:rPr>
      </w:pPr>
      <w:r w:rsidRPr="00417259">
        <w:rPr>
          <w:rFonts w:ascii="Times New Roman" w:hAnsi="Times New Roman" w:cs="Times New Roman"/>
          <w:sz w:val="24"/>
          <w:szCs w:val="24"/>
        </w:rPr>
        <w:t>__________________________________________________________________________,</w:t>
      </w:r>
    </w:p>
    <w:p w:rsidR="00417259" w:rsidRPr="00B455FE" w:rsidRDefault="00417259" w:rsidP="00B455FE">
      <w:pPr>
        <w:pStyle w:val="ConsPlusNonformat"/>
        <w:jc w:val="center"/>
        <w:rPr>
          <w:rFonts w:ascii="Times New Roman" w:hAnsi="Times New Roman" w:cs="Times New Roman"/>
        </w:rPr>
      </w:pPr>
      <w:r w:rsidRPr="00B455FE">
        <w:rPr>
          <w:rFonts w:ascii="Times New Roman" w:hAnsi="Times New Roman" w:cs="Times New Roman"/>
        </w:rPr>
        <w:t>почтовый адрес - для юридического лица)</w:t>
      </w:r>
    </w:p>
    <w:p w:rsidR="00B455FE" w:rsidRDefault="00417259" w:rsidP="00417259">
      <w:pPr>
        <w:pStyle w:val="ConsPlusNonformat"/>
        <w:jc w:val="both"/>
        <w:rPr>
          <w:rFonts w:ascii="Times New Roman" w:hAnsi="Times New Roman" w:cs="Times New Roman"/>
          <w:sz w:val="24"/>
          <w:szCs w:val="24"/>
        </w:rPr>
      </w:pPr>
      <w:r w:rsidRPr="00417259">
        <w:rPr>
          <w:rFonts w:ascii="Times New Roman" w:hAnsi="Times New Roman" w:cs="Times New Roman"/>
          <w:sz w:val="24"/>
          <w:szCs w:val="24"/>
        </w:rPr>
        <w:t xml:space="preserve">на основании </w:t>
      </w:r>
      <w:hyperlink r:id="rId11" w:history="1">
        <w:r w:rsidRPr="00417259">
          <w:rPr>
            <w:rFonts w:ascii="Times New Roman" w:hAnsi="Times New Roman" w:cs="Times New Roman"/>
            <w:color w:val="0000FF"/>
            <w:sz w:val="24"/>
            <w:szCs w:val="24"/>
          </w:rPr>
          <w:t>Правил</w:t>
        </w:r>
      </w:hyperlink>
      <w:r w:rsidRPr="00417259">
        <w:rPr>
          <w:rFonts w:ascii="Times New Roman" w:hAnsi="Times New Roman" w:cs="Times New Roman"/>
          <w:sz w:val="24"/>
          <w:szCs w:val="24"/>
        </w:rPr>
        <w:t xml:space="preserve">  присвоения, изменения и аннулирования адресов,</w:t>
      </w:r>
      <w:r w:rsidR="00B455FE">
        <w:rPr>
          <w:rFonts w:ascii="Times New Roman" w:hAnsi="Times New Roman" w:cs="Times New Roman"/>
          <w:sz w:val="24"/>
          <w:szCs w:val="24"/>
        </w:rPr>
        <w:t xml:space="preserve"> </w:t>
      </w:r>
      <w:r w:rsidRPr="00417259">
        <w:rPr>
          <w:rFonts w:ascii="Times New Roman" w:hAnsi="Times New Roman" w:cs="Times New Roman"/>
          <w:sz w:val="24"/>
          <w:szCs w:val="24"/>
        </w:rPr>
        <w:t>утвержденных постановлением Правительства Российской Федерации от 19 ноября</w:t>
      </w:r>
      <w:r w:rsidR="00B455FE">
        <w:rPr>
          <w:rFonts w:ascii="Times New Roman" w:hAnsi="Times New Roman" w:cs="Times New Roman"/>
          <w:sz w:val="24"/>
          <w:szCs w:val="24"/>
        </w:rPr>
        <w:t xml:space="preserve"> </w:t>
      </w:r>
      <w:r w:rsidRPr="00417259">
        <w:rPr>
          <w:rFonts w:ascii="Times New Roman" w:hAnsi="Times New Roman" w:cs="Times New Roman"/>
          <w:sz w:val="24"/>
          <w:szCs w:val="24"/>
        </w:rPr>
        <w:t>2014 г. N 1221, отказано в присвоении (аннулировании) адреса следующему</w:t>
      </w:r>
      <w:r w:rsidR="00B455FE">
        <w:rPr>
          <w:rFonts w:ascii="Times New Roman" w:hAnsi="Times New Roman" w:cs="Times New Roman"/>
          <w:sz w:val="24"/>
          <w:szCs w:val="24"/>
        </w:rPr>
        <w:t xml:space="preserve"> </w:t>
      </w:r>
      <w:r w:rsidRPr="00417259">
        <w:rPr>
          <w:rFonts w:ascii="Times New Roman" w:hAnsi="Times New Roman" w:cs="Times New Roman"/>
          <w:sz w:val="24"/>
          <w:szCs w:val="24"/>
        </w:rPr>
        <w:t>(нужное подчеркнуть)</w:t>
      </w:r>
      <w:r w:rsidR="00B455FE">
        <w:rPr>
          <w:rFonts w:ascii="Times New Roman" w:hAnsi="Times New Roman" w:cs="Times New Roman"/>
          <w:sz w:val="24"/>
          <w:szCs w:val="24"/>
        </w:rPr>
        <w:t xml:space="preserve"> </w:t>
      </w:r>
      <w:r w:rsidRPr="00417259">
        <w:rPr>
          <w:rFonts w:ascii="Times New Roman" w:hAnsi="Times New Roman" w:cs="Times New Roman"/>
          <w:sz w:val="24"/>
          <w:szCs w:val="24"/>
        </w:rPr>
        <w:t>объекту адресации</w:t>
      </w:r>
      <w:r w:rsidR="00B455FE">
        <w:rPr>
          <w:rFonts w:ascii="Times New Roman" w:hAnsi="Times New Roman" w:cs="Times New Roman"/>
          <w:sz w:val="24"/>
          <w:szCs w:val="24"/>
        </w:rPr>
        <w:t xml:space="preserve"> _____________________________________________________________</w:t>
      </w:r>
    </w:p>
    <w:p w:rsidR="00417259" w:rsidRPr="00417259" w:rsidRDefault="00417259" w:rsidP="00417259">
      <w:pPr>
        <w:pStyle w:val="ConsPlusNonformat"/>
        <w:jc w:val="both"/>
        <w:rPr>
          <w:rFonts w:ascii="Times New Roman" w:hAnsi="Times New Roman" w:cs="Times New Roman"/>
          <w:sz w:val="24"/>
          <w:szCs w:val="24"/>
        </w:rPr>
      </w:pPr>
      <w:r w:rsidRPr="00417259">
        <w:rPr>
          <w:rFonts w:ascii="Times New Roman" w:hAnsi="Times New Roman" w:cs="Times New Roman"/>
          <w:sz w:val="24"/>
          <w:szCs w:val="24"/>
        </w:rPr>
        <w:t>_________________________________________</w:t>
      </w:r>
      <w:r w:rsidR="00B455FE">
        <w:rPr>
          <w:rFonts w:ascii="Times New Roman" w:hAnsi="Times New Roman" w:cs="Times New Roman"/>
          <w:sz w:val="24"/>
          <w:szCs w:val="24"/>
        </w:rPr>
        <w:t>___________________________________</w:t>
      </w:r>
      <w:r w:rsidRPr="00417259">
        <w:rPr>
          <w:rFonts w:ascii="Times New Roman" w:hAnsi="Times New Roman" w:cs="Times New Roman"/>
          <w:sz w:val="24"/>
          <w:szCs w:val="24"/>
        </w:rPr>
        <w:t>_.</w:t>
      </w:r>
    </w:p>
    <w:p w:rsidR="00417259" w:rsidRPr="00B455FE" w:rsidRDefault="00417259" w:rsidP="00B455FE">
      <w:pPr>
        <w:pStyle w:val="ConsPlusNonformat"/>
        <w:jc w:val="center"/>
        <w:rPr>
          <w:rFonts w:ascii="Times New Roman" w:hAnsi="Times New Roman" w:cs="Times New Roman"/>
        </w:rPr>
      </w:pPr>
      <w:r w:rsidRPr="00B455FE">
        <w:rPr>
          <w:rFonts w:ascii="Times New Roman" w:hAnsi="Times New Roman" w:cs="Times New Roman"/>
        </w:rPr>
        <w:t>(вид и наименование объекта адресации, описание</w:t>
      </w:r>
    </w:p>
    <w:p w:rsidR="00417259" w:rsidRPr="00417259" w:rsidRDefault="00417259" w:rsidP="00417259">
      <w:pPr>
        <w:pStyle w:val="ConsPlusNonformat"/>
        <w:jc w:val="both"/>
        <w:rPr>
          <w:rFonts w:ascii="Times New Roman" w:hAnsi="Times New Roman" w:cs="Times New Roman"/>
          <w:sz w:val="24"/>
          <w:szCs w:val="24"/>
        </w:rPr>
      </w:pPr>
      <w:r w:rsidRPr="00417259">
        <w:rPr>
          <w:rFonts w:ascii="Times New Roman" w:hAnsi="Times New Roman" w:cs="Times New Roman"/>
          <w:sz w:val="24"/>
          <w:szCs w:val="24"/>
        </w:rPr>
        <w:t>___________________________________________________________________________</w:t>
      </w:r>
      <w:r w:rsidR="00AE4E36">
        <w:rPr>
          <w:rFonts w:ascii="Times New Roman" w:hAnsi="Times New Roman" w:cs="Times New Roman"/>
          <w:sz w:val="24"/>
          <w:szCs w:val="24"/>
        </w:rPr>
        <w:t>__</w:t>
      </w:r>
    </w:p>
    <w:p w:rsidR="00417259" w:rsidRPr="00B455FE" w:rsidRDefault="00417259" w:rsidP="00B455FE">
      <w:pPr>
        <w:pStyle w:val="ConsPlusNonformat"/>
        <w:jc w:val="center"/>
        <w:rPr>
          <w:rFonts w:ascii="Times New Roman" w:hAnsi="Times New Roman" w:cs="Times New Roman"/>
        </w:rPr>
      </w:pPr>
      <w:r w:rsidRPr="00B455FE">
        <w:rPr>
          <w:rFonts w:ascii="Times New Roman" w:hAnsi="Times New Roman" w:cs="Times New Roman"/>
        </w:rPr>
        <w:t>местонахождения объекта адресации в случае обращения заявителя</w:t>
      </w:r>
      <w:r w:rsidR="00B455FE" w:rsidRPr="00B455FE">
        <w:rPr>
          <w:rFonts w:ascii="Times New Roman" w:hAnsi="Times New Roman" w:cs="Times New Roman"/>
        </w:rPr>
        <w:t xml:space="preserve"> </w:t>
      </w:r>
      <w:r w:rsidRPr="00B455FE">
        <w:rPr>
          <w:rFonts w:ascii="Times New Roman" w:hAnsi="Times New Roman" w:cs="Times New Roman"/>
        </w:rPr>
        <w:t xml:space="preserve"> о присвоении объекту адресации адреса,</w:t>
      </w:r>
    </w:p>
    <w:p w:rsidR="00417259" w:rsidRPr="00417259" w:rsidRDefault="00417259" w:rsidP="00417259">
      <w:pPr>
        <w:pStyle w:val="ConsPlusNonformat"/>
        <w:jc w:val="both"/>
        <w:rPr>
          <w:rFonts w:ascii="Times New Roman" w:hAnsi="Times New Roman" w:cs="Times New Roman"/>
          <w:sz w:val="24"/>
          <w:szCs w:val="24"/>
        </w:rPr>
      </w:pPr>
      <w:r w:rsidRPr="00417259">
        <w:rPr>
          <w:rFonts w:ascii="Times New Roman" w:hAnsi="Times New Roman" w:cs="Times New Roman"/>
          <w:sz w:val="24"/>
          <w:szCs w:val="24"/>
        </w:rPr>
        <w:t>___________________________________________________________________________</w:t>
      </w:r>
      <w:r w:rsidR="00AE4E36">
        <w:rPr>
          <w:rFonts w:ascii="Times New Roman" w:hAnsi="Times New Roman" w:cs="Times New Roman"/>
          <w:sz w:val="24"/>
          <w:szCs w:val="24"/>
        </w:rPr>
        <w:t>__</w:t>
      </w:r>
    </w:p>
    <w:p w:rsidR="00417259" w:rsidRPr="00B455FE" w:rsidRDefault="00417259" w:rsidP="00B455FE">
      <w:pPr>
        <w:pStyle w:val="ConsPlusNonformat"/>
        <w:jc w:val="center"/>
        <w:rPr>
          <w:rFonts w:ascii="Times New Roman" w:hAnsi="Times New Roman" w:cs="Times New Roman"/>
        </w:rPr>
      </w:pPr>
      <w:r w:rsidRPr="00B455FE">
        <w:rPr>
          <w:rFonts w:ascii="Times New Roman" w:hAnsi="Times New Roman" w:cs="Times New Roman"/>
        </w:rPr>
        <w:t>адрес объекта адресации в случае обращения заявителя</w:t>
      </w:r>
      <w:r w:rsidR="00B455FE" w:rsidRPr="00B455FE">
        <w:rPr>
          <w:rFonts w:ascii="Times New Roman" w:hAnsi="Times New Roman" w:cs="Times New Roman"/>
        </w:rPr>
        <w:t xml:space="preserve"> </w:t>
      </w:r>
      <w:r w:rsidRPr="00B455FE">
        <w:rPr>
          <w:rFonts w:ascii="Times New Roman" w:hAnsi="Times New Roman" w:cs="Times New Roman"/>
        </w:rPr>
        <w:t>об аннулировании его адреса)</w:t>
      </w:r>
    </w:p>
    <w:p w:rsidR="00417259" w:rsidRPr="00417259" w:rsidRDefault="00417259" w:rsidP="00417259">
      <w:pPr>
        <w:pStyle w:val="ConsPlusNonformat"/>
        <w:jc w:val="both"/>
        <w:rPr>
          <w:rFonts w:ascii="Times New Roman" w:hAnsi="Times New Roman" w:cs="Times New Roman"/>
          <w:sz w:val="24"/>
          <w:szCs w:val="24"/>
        </w:rPr>
      </w:pPr>
      <w:r w:rsidRPr="00417259">
        <w:rPr>
          <w:rFonts w:ascii="Times New Roman" w:hAnsi="Times New Roman" w:cs="Times New Roman"/>
          <w:sz w:val="24"/>
          <w:szCs w:val="24"/>
        </w:rPr>
        <w:t>___________________________________________________________________________</w:t>
      </w:r>
      <w:r w:rsidR="00AE4E36">
        <w:rPr>
          <w:rFonts w:ascii="Times New Roman" w:hAnsi="Times New Roman" w:cs="Times New Roman"/>
          <w:sz w:val="24"/>
          <w:szCs w:val="24"/>
        </w:rPr>
        <w:t>__</w:t>
      </w:r>
    </w:p>
    <w:p w:rsidR="00417259" w:rsidRPr="00417259" w:rsidRDefault="00417259" w:rsidP="00417259">
      <w:pPr>
        <w:pStyle w:val="ConsPlusNonformat"/>
        <w:jc w:val="both"/>
        <w:rPr>
          <w:rFonts w:ascii="Times New Roman" w:hAnsi="Times New Roman" w:cs="Times New Roman"/>
          <w:sz w:val="24"/>
          <w:szCs w:val="24"/>
        </w:rPr>
      </w:pPr>
      <w:r w:rsidRPr="00417259">
        <w:rPr>
          <w:rFonts w:ascii="Times New Roman" w:hAnsi="Times New Roman" w:cs="Times New Roman"/>
          <w:sz w:val="24"/>
          <w:szCs w:val="24"/>
        </w:rPr>
        <w:t>в связи с _________________________________________________________________</w:t>
      </w:r>
      <w:r w:rsidR="00AE4E36">
        <w:rPr>
          <w:rFonts w:ascii="Times New Roman" w:hAnsi="Times New Roman" w:cs="Times New Roman"/>
          <w:sz w:val="24"/>
          <w:szCs w:val="24"/>
        </w:rPr>
        <w:t>____</w:t>
      </w:r>
    </w:p>
    <w:p w:rsidR="00417259" w:rsidRPr="00417259" w:rsidRDefault="00417259" w:rsidP="00417259">
      <w:pPr>
        <w:pStyle w:val="ConsPlusNonformat"/>
        <w:jc w:val="both"/>
        <w:rPr>
          <w:rFonts w:ascii="Times New Roman" w:hAnsi="Times New Roman" w:cs="Times New Roman"/>
          <w:sz w:val="24"/>
          <w:szCs w:val="24"/>
        </w:rPr>
      </w:pPr>
      <w:r w:rsidRPr="00417259">
        <w:rPr>
          <w:rFonts w:ascii="Times New Roman" w:hAnsi="Times New Roman" w:cs="Times New Roman"/>
          <w:sz w:val="24"/>
          <w:szCs w:val="24"/>
        </w:rPr>
        <w:t>___________________________________________</w:t>
      </w:r>
      <w:r w:rsidR="00AE4E36">
        <w:rPr>
          <w:rFonts w:ascii="Times New Roman" w:hAnsi="Times New Roman" w:cs="Times New Roman"/>
          <w:sz w:val="24"/>
          <w:szCs w:val="24"/>
        </w:rPr>
        <w:t>__________________________________</w:t>
      </w:r>
    </w:p>
    <w:p w:rsidR="00417259" w:rsidRPr="00B455FE" w:rsidRDefault="00417259" w:rsidP="00B455FE">
      <w:pPr>
        <w:pStyle w:val="ConsPlusNonformat"/>
        <w:jc w:val="center"/>
        <w:rPr>
          <w:rFonts w:ascii="Times New Roman" w:hAnsi="Times New Roman" w:cs="Times New Roman"/>
        </w:rPr>
      </w:pPr>
      <w:r w:rsidRPr="00B455FE">
        <w:rPr>
          <w:rFonts w:ascii="Times New Roman" w:hAnsi="Times New Roman" w:cs="Times New Roman"/>
        </w:rPr>
        <w:t>(основание отказа)</w:t>
      </w:r>
    </w:p>
    <w:p w:rsidR="00AE4E36" w:rsidRDefault="00AE4E36" w:rsidP="00417259">
      <w:pPr>
        <w:pStyle w:val="ConsPlusNonformat"/>
        <w:jc w:val="both"/>
        <w:rPr>
          <w:rFonts w:ascii="Times New Roman" w:hAnsi="Times New Roman" w:cs="Times New Roman"/>
          <w:sz w:val="24"/>
          <w:szCs w:val="24"/>
        </w:rPr>
      </w:pPr>
    </w:p>
    <w:p w:rsidR="00417259" w:rsidRPr="00417259" w:rsidRDefault="00417259" w:rsidP="00AE4E36">
      <w:pPr>
        <w:pStyle w:val="ConsPlusNonformat"/>
        <w:jc w:val="both"/>
        <w:rPr>
          <w:rFonts w:ascii="Times New Roman" w:hAnsi="Times New Roman" w:cs="Times New Roman"/>
          <w:sz w:val="24"/>
          <w:szCs w:val="24"/>
        </w:rPr>
      </w:pPr>
      <w:r w:rsidRPr="00417259">
        <w:rPr>
          <w:rFonts w:ascii="Times New Roman" w:hAnsi="Times New Roman" w:cs="Times New Roman"/>
          <w:sz w:val="24"/>
          <w:szCs w:val="24"/>
        </w:rPr>
        <w:t>Уполномоченное лицо органа местного самоуправления, органа</w:t>
      </w:r>
      <w:r w:rsidR="00B455FE">
        <w:rPr>
          <w:rFonts w:ascii="Times New Roman" w:hAnsi="Times New Roman" w:cs="Times New Roman"/>
          <w:sz w:val="24"/>
          <w:szCs w:val="24"/>
        </w:rPr>
        <w:t xml:space="preserve"> </w:t>
      </w:r>
      <w:r w:rsidRPr="00417259">
        <w:rPr>
          <w:rFonts w:ascii="Times New Roman" w:hAnsi="Times New Roman" w:cs="Times New Roman"/>
          <w:sz w:val="24"/>
          <w:szCs w:val="24"/>
        </w:rPr>
        <w:t>государственной власти субъекта Российской Федерации - города федерального</w:t>
      </w:r>
      <w:r w:rsidR="00B455FE">
        <w:rPr>
          <w:rFonts w:ascii="Times New Roman" w:hAnsi="Times New Roman" w:cs="Times New Roman"/>
          <w:sz w:val="24"/>
          <w:szCs w:val="24"/>
        </w:rPr>
        <w:t xml:space="preserve"> </w:t>
      </w:r>
      <w:r w:rsidRPr="00417259">
        <w:rPr>
          <w:rFonts w:ascii="Times New Roman" w:hAnsi="Times New Roman" w:cs="Times New Roman"/>
          <w:sz w:val="24"/>
          <w:szCs w:val="24"/>
        </w:rPr>
        <w:t>значения или органа местного самоуправления внутригородского муниципального</w:t>
      </w:r>
      <w:r w:rsidR="00B455FE">
        <w:rPr>
          <w:rFonts w:ascii="Times New Roman" w:hAnsi="Times New Roman" w:cs="Times New Roman"/>
          <w:sz w:val="24"/>
          <w:szCs w:val="24"/>
        </w:rPr>
        <w:t xml:space="preserve"> </w:t>
      </w:r>
      <w:r w:rsidRPr="00417259">
        <w:rPr>
          <w:rFonts w:ascii="Times New Roman" w:hAnsi="Times New Roman" w:cs="Times New Roman"/>
          <w:sz w:val="24"/>
          <w:szCs w:val="24"/>
        </w:rPr>
        <w:t>образования города федерального значения, уполномоченного законом субъекта</w:t>
      </w:r>
      <w:r w:rsidR="00B455FE">
        <w:rPr>
          <w:rFonts w:ascii="Times New Roman" w:hAnsi="Times New Roman" w:cs="Times New Roman"/>
          <w:sz w:val="24"/>
          <w:szCs w:val="24"/>
        </w:rPr>
        <w:t xml:space="preserve"> </w:t>
      </w:r>
      <w:r w:rsidRPr="00417259">
        <w:rPr>
          <w:rFonts w:ascii="Times New Roman" w:hAnsi="Times New Roman" w:cs="Times New Roman"/>
          <w:sz w:val="24"/>
          <w:szCs w:val="24"/>
        </w:rPr>
        <w:t>Российской Федерации</w:t>
      </w:r>
    </w:p>
    <w:p w:rsidR="00417259" w:rsidRPr="00417259" w:rsidRDefault="00417259" w:rsidP="00417259">
      <w:pPr>
        <w:pStyle w:val="ConsPlusNonformat"/>
        <w:jc w:val="both"/>
        <w:rPr>
          <w:rFonts w:ascii="Times New Roman" w:hAnsi="Times New Roman" w:cs="Times New Roman"/>
          <w:sz w:val="24"/>
          <w:szCs w:val="24"/>
        </w:rPr>
      </w:pPr>
    </w:p>
    <w:p w:rsidR="00417259" w:rsidRPr="00417259" w:rsidRDefault="00417259" w:rsidP="00417259">
      <w:pPr>
        <w:pStyle w:val="ConsPlusNonformat"/>
        <w:jc w:val="both"/>
        <w:rPr>
          <w:rFonts w:ascii="Times New Roman" w:hAnsi="Times New Roman" w:cs="Times New Roman"/>
          <w:sz w:val="24"/>
          <w:szCs w:val="24"/>
        </w:rPr>
      </w:pPr>
      <w:r w:rsidRPr="00417259">
        <w:rPr>
          <w:rFonts w:ascii="Times New Roman" w:hAnsi="Times New Roman" w:cs="Times New Roman"/>
          <w:sz w:val="24"/>
          <w:szCs w:val="24"/>
        </w:rPr>
        <w:t>___________________________________                         _______________</w:t>
      </w:r>
    </w:p>
    <w:p w:rsidR="00417259" w:rsidRPr="00417259" w:rsidRDefault="00417259" w:rsidP="00417259">
      <w:pPr>
        <w:pStyle w:val="ConsPlusNonformat"/>
        <w:jc w:val="both"/>
        <w:rPr>
          <w:rFonts w:ascii="Times New Roman" w:hAnsi="Times New Roman" w:cs="Times New Roman"/>
          <w:sz w:val="24"/>
          <w:szCs w:val="24"/>
        </w:rPr>
      </w:pPr>
      <w:r w:rsidRPr="00417259">
        <w:rPr>
          <w:rFonts w:ascii="Times New Roman" w:hAnsi="Times New Roman" w:cs="Times New Roman"/>
          <w:sz w:val="24"/>
          <w:szCs w:val="24"/>
        </w:rPr>
        <w:t xml:space="preserve">        (должность, Ф.И.О.)                                    </w:t>
      </w:r>
      <w:r w:rsidR="00AE4E36">
        <w:rPr>
          <w:rFonts w:ascii="Times New Roman" w:hAnsi="Times New Roman" w:cs="Times New Roman"/>
          <w:sz w:val="24"/>
          <w:szCs w:val="24"/>
        </w:rPr>
        <w:t xml:space="preserve">                     </w:t>
      </w:r>
      <w:r w:rsidRPr="00417259">
        <w:rPr>
          <w:rFonts w:ascii="Times New Roman" w:hAnsi="Times New Roman" w:cs="Times New Roman"/>
          <w:sz w:val="24"/>
          <w:szCs w:val="24"/>
        </w:rPr>
        <w:t>(подпись)                              М.П.</w:t>
      </w:r>
    </w:p>
    <w:p w:rsidR="00417259" w:rsidRPr="00417259" w:rsidRDefault="00417259" w:rsidP="00417259">
      <w:pPr>
        <w:pStyle w:val="ConsPlusNormal"/>
        <w:jc w:val="both"/>
        <w:rPr>
          <w:rFonts w:ascii="Times New Roman" w:hAnsi="Times New Roman" w:cs="Times New Roman"/>
          <w:sz w:val="24"/>
          <w:szCs w:val="24"/>
        </w:rPr>
      </w:pPr>
    </w:p>
    <w:p w:rsidR="00417259" w:rsidRPr="00417259" w:rsidRDefault="00417259" w:rsidP="00417259">
      <w:pPr>
        <w:pStyle w:val="ConsPlusNormal"/>
        <w:jc w:val="both"/>
        <w:rPr>
          <w:rFonts w:ascii="Times New Roman" w:hAnsi="Times New Roman" w:cs="Times New Roman"/>
          <w:sz w:val="24"/>
          <w:szCs w:val="24"/>
        </w:rPr>
      </w:pPr>
    </w:p>
    <w:p w:rsidR="00417259" w:rsidRPr="00417259" w:rsidRDefault="00417259" w:rsidP="00417259">
      <w:pPr>
        <w:pStyle w:val="ConsPlusNormal"/>
        <w:pBdr>
          <w:top w:val="single" w:sz="6" w:space="0" w:color="auto"/>
        </w:pBdr>
        <w:spacing w:before="100" w:after="100"/>
        <w:jc w:val="both"/>
        <w:rPr>
          <w:rFonts w:ascii="Times New Roman" w:hAnsi="Times New Roman" w:cs="Times New Roman"/>
          <w:sz w:val="24"/>
          <w:szCs w:val="24"/>
        </w:rPr>
      </w:pPr>
    </w:p>
    <w:sectPr w:rsidR="00417259" w:rsidRPr="00417259" w:rsidSect="00B455FE">
      <w:pgSz w:w="11905"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15A" w:rsidRDefault="00CB515A" w:rsidP="001233E5">
      <w:pPr>
        <w:spacing w:after="0" w:line="240" w:lineRule="auto"/>
      </w:pPr>
      <w:r>
        <w:separator/>
      </w:r>
    </w:p>
  </w:endnote>
  <w:endnote w:type="continuationSeparator" w:id="0">
    <w:p w:rsidR="00CB515A" w:rsidRDefault="00CB515A" w:rsidP="001233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15A" w:rsidRDefault="00CB515A" w:rsidP="001233E5">
      <w:pPr>
        <w:spacing w:after="0" w:line="240" w:lineRule="auto"/>
      </w:pPr>
      <w:r>
        <w:separator/>
      </w:r>
    </w:p>
  </w:footnote>
  <w:footnote w:type="continuationSeparator" w:id="0">
    <w:p w:rsidR="00CB515A" w:rsidRDefault="00CB515A" w:rsidP="001233E5">
      <w:pPr>
        <w:spacing w:after="0" w:line="240" w:lineRule="auto"/>
      </w:pPr>
      <w:r>
        <w:continuationSeparator/>
      </w:r>
    </w:p>
  </w:footnote>
  <w:footnote w:id="1">
    <w:p w:rsidR="00421998" w:rsidRDefault="00421998" w:rsidP="0048380B">
      <w:pPr>
        <w:pStyle w:val="a8"/>
      </w:pPr>
      <w:r>
        <w:rPr>
          <w:rStyle w:val="ab"/>
        </w:rPr>
        <w:footnoteRef/>
      </w:r>
      <w:r>
        <w:t xml:space="preserve"> при условии наличия заключенного соглашения о взаимодействии между МФЦ и ОМСУ</w:t>
      </w:r>
    </w:p>
  </w:footnote>
  <w:footnote w:id="2">
    <w:p w:rsidR="00421998" w:rsidRDefault="00421998" w:rsidP="0048380B">
      <w:pPr>
        <w:pStyle w:val="a8"/>
        <w:jc w:val="both"/>
      </w:pPr>
      <w:r>
        <w:rPr>
          <w:rStyle w:val="ab"/>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Pr>
          <w:szCs w:val="28"/>
        </w:rPr>
        <w:t xml:space="preserve"> </w:t>
      </w:r>
      <w:r w:rsidRPr="001B4499">
        <w:rPr>
          <w:szCs w:val="28"/>
        </w:rPr>
        <w:t>либо при наличии регистрации на портале федеральной информационной адресной системы</w:t>
      </w:r>
    </w:p>
  </w:footnote>
  <w:footnote w:id="3">
    <w:p w:rsidR="00421998" w:rsidRDefault="00421998" w:rsidP="0048380B">
      <w:pPr>
        <w:pStyle w:val="a8"/>
        <w:jc w:val="both"/>
      </w:pPr>
      <w:r w:rsidRPr="00200CD8">
        <w:rPr>
          <w:rStyle w:val="ab"/>
        </w:rPr>
        <w:footnoteRef/>
      </w:r>
      <w:r w:rsidRPr="00200CD8">
        <w:t xml:space="preserve"> Заявление </w:t>
      </w:r>
      <w:r w:rsidRPr="00BB4196">
        <w:t xml:space="preserve">может быть подано через портал адресной системы при наличии </w:t>
      </w:r>
      <w:r w:rsidRPr="00BB4196">
        <w:rPr>
          <w:szCs w:val="19"/>
        </w:rPr>
        <w:t>регистрации заявителя на данном портале</w:t>
      </w:r>
    </w:p>
    <w:p w:rsidR="00421998" w:rsidRDefault="00421998" w:rsidP="0048380B">
      <w:pPr>
        <w:pStyle w:val="a8"/>
      </w:pPr>
    </w:p>
  </w:footnote>
  <w:footnote w:id="4">
    <w:p w:rsidR="00421998" w:rsidRDefault="00421998" w:rsidP="0048380B">
      <w:pPr>
        <w:pStyle w:val="a8"/>
      </w:pPr>
      <w:r>
        <w:rPr>
          <w:rStyle w:val="ab"/>
        </w:rPr>
        <w:footnoteRef/>
      </w:r>
      <w:r>
        <w:t xml:space="preserve"> 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(функций)</w:t>
      </w:r>
    </w:p>
  </w:footnote>
  <w:footnote w:id="5">
    <w:p w:rsidR="00421998" w:rsidRDefault="00421998" w:rsidP="0048380B">
      <w:pPr>
        <w:pStyle w:val="a8"/>
        <w:jc w:val="both"/>
      </w:pPr>
      <w:r>
        <w:rPr>
          <w:rStyle w:val="ab"/>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6">
    <w:p w:rsidR="00421998" w:rsidRDefault="00421998" w:rsidP="001233E5">
      <w:pPr>
        <w:pStyle w:val="a8"/>
      </w:pPr>
      <w:r>
        <w:rPr>
          <w:rStyle w:val="ab"/>
        </w:rPr>
        <w:footnoteRef/>
      </w:r>
      <w:r>
        <w:t xml:space="preserve"> Указывается информация об всех филиалах МФЦ, территориально обособленных подразделениях МФЦ, в которых муниципальная услуга предоставляется согласно заключенному соглашению между КАУ «МФЦ Алтайского края»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3086D28"/>
    <w:multiLevelType w:val="hybridMultilevel"/>
    <w:tmpl w:val="60F06930"/>
    <w:lvl w:ilvl="0" w:tplc="30B4DA46">
      <w:start w:val="3"/>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4">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2"/>
  </w:num>
  <w:num w:numId="2">
    <w:abstractNumId w:val="8"/>
  </w:num>
  <w:num w:numId="3">
    <w:abstractNumId w:val="3"/>
  </w:num>
  <w:num w:numId="4">
    <w:abstractNumId w:val="1"/>
  </w:num>
  <w:num w:numId="5">
    <w:abstractNumId w:val="6"/>
  </w:num>
  <w:num w:numId="6">
    <w:abstractNumId w:val="11"/>
  </w:num>
  <w:num w:numId="7">
    <w:abstractNumId w:val="0"/>
  </w:num>
  <w:num w:numId="8">
    <w:abstractNumId w:val="10"/>
  </w:num>
  <w:num w:numId="9">
    <w:abstractNumId w:val="2"/>
  </w:num>
  <w:num w:numId="10">
    <w:abstractNumId w:val="13"/>
  </w:num>
  <w:num w:numId="11">
    <w:abstractNumId w:val="14"/>
  </w:num>
  <w:num w:numId="12">
    <w:abstractNumId w:val="9"/>
  </w:num>
  <w:num w:numId="13">
    <w:abstractNumId w:val="4"/>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1233E5"/>
    <w:rsid w:val="00001B34"/>
    <w:rsid w:val="00096F80"/>
    <w:rsid w:val="000A52A7"/>
    <w:rsid w:val="000E33BB"/>
    <w:rsid w:val="001026E2"/>
    <w:rsid w:val="001233E5"/>
    <w:rsid w:val="001B0121"/>
    <w:rsid w:val="001F4C02"/>
    <w:rsid w:val="00207AFD"/>
    <w:rsid w:val="00236CBC"/>
    <w:rsid w:val="00313218"/>
    <w:rsid w:val="00327DA6"/>
    <w:rsid w:val="003637DF"/>
    <w:rsid w:val="00405406"/>
    <w:rsid w:val="00415B59"/>
    <w:rsid w:val="00417259"/>
    <w:rsid w:val="00421998"/>
    <w:rsid w:val="0048380B"/>
    <w:rsid w:val="004F5C21"/>
    <w:rsid w:val="00544993"/>
    <w:rsid w:val="006619F6"/>
    <w:rsid w:val="0067706B"/>
    <w:rsid w:val="00685357"/>
    <w:rsid w:val="00707EDF"/>
    <w:rsid w:val="00746750"/>
    <w:rsid w:val="00750A8E"/>
    <w:rsid w:val="00761F66"/>
    <w:rsid w:val="007C708D"/>
    <w:rsid w:val="007C7F72"/>
    <w:rsid w:val="007E25F5"/>
    <w:rsid w:val="008C2EDF"/>
    <w:rsid w:val="009235CE"/>
    <w:rsid w:val="00931CA8"/>
    <w:rsid w:val="00931F09"/>
    <w:rsid w:val="00952EAF"/>
    <w:rsid w:val="00973AA0"/>
    <w:rsid w:val="009930D4"/>
    <w:rsid w:val="009C2CC8"/>
    <w:rsid w:val="00A40AC0"/>
    <w:rsid w:val="00A62CCE"/>
    <w:rsid w:val="00AD4C09"/>
    <w:rsid w:val="00AE4E36"/>
    <w:rsid w:val="00B455FE"/>
    <w:rsid w:val="00B54A05"/>
    <w:rsid w:val="00BE2F6B"/>
    <w:rsid w:val="00C423FC"/>
    <w:rsid w:val="00CB515A"/>
    <w:rsid w:val="00CD10F3"/>
    <w:rsid w:val="00D12B2A"/>
    <w:rsid w:val="00E002A1"/>
    <w:rsid w:val="00E14214"/>
    <w:rsid w:val="00F307B9"/>
    <w:rsid w:val="00F42415"/>
    <w:rsid w:val="00F43A1D"/>
    <w:rsid w:val="00F849CA"/>
    <w:rsid w:val="00FB0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1" type="connector" idref="#Прямая соединительная линия 22"/>
        <o:r id="V:Rule13" type="connector" idref="#Прямая со стрелкой 12"/>
        <o:r id="V:Rule14" type="connector" idref="#Прямая со стрелкой 195"/>
        <o:r id="V:Rule15" type="connector" idref="#Прямая со стрелкой 21"/>
        <o:r id="V:Rule16" type="connector" idref="#Прямая со стрелкой 14"/>
        <o:r id="V:Rule17" type="connector" idref="#Прямая со стрелкой 23"/>
        <o:r id="V:Rule18" type="connector" idref="#Прямая со стрелкой 194"/>
        <o:r id="V:Rule19" type="connector" idref="#Прямая со стрелкой 24"/>
        <o:r id="V:Rule20" type="connector" idref="#Прямая со стрелкой 15"/>
        <o:r id="V:Rule21" type="connector" idref="#Прямая со стрелкой 1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3E5"/>
  </w:style>
  <w:style w:type="paragraph" w:styleId="1">
    <w:name w:val="heading 1"/>
    <w:basedOn w:val="a"/>
    <w:next w:val="a"/>
    <w:link w:val="10"/>
    <w:qFormat/>
    <w:rsid w:val="001233E5"/>
    <w:pPr>
      <w:keepNext/>
      <w:autoSpaceDE w:val="0"/>
      <w:autoSpaceDN w:val="0"/>
      <w:adjustRightInd w:val="0"/>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48380B"/>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3E5"/>
    <w:rPr>
      <w:rFonts w:ascii="Times New Roman" w:eastAsia="Times New Roman" w:hAnsi="Times New Roman" w:cs="Times New Roman"/>
      <w:sz w:val="28"/>
      <w:szCs w:val="24"/>
      <w:lang w:eastAsia="ru-RU"/>
    </w:rPr>
  </w:style>
  <w:style w:type="paragraph" w:styleId="a3">
    <w:name w:val="List Paragraph"/>
    <w:basedOn w:val="a"/>
    <w:uiPriority w:val="34"/>
    <w:qFormat/>
    <w:rsid w:val="001233E5"/>
    <w:pPr>
      <w:ind w:left="720"/>
      <w:contextualSpacing/>
    </w:pPr>
  </w:style>
  <w:style w:type="paragraph" w:styleId="a4">
    <w:name w:val="Body Text Indent"/>
    <w:basedOn w:val="a"/>
    <w:link w:val="a5"/>
    <w:rsid w:val="001233E5"/>
    <w:pPr>
      <w:autoSpaceDE w:val="0"/>
      <w:autoSpaceDN w:val="0"/>
      <w:adjustRightInd w:val="0"/>
      <w:spacing w:after="0" w:line="240" w:lineRule="auto"/>
      <w:ind w:firstLine="540"/>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rsid w:val="001233E5"/>
    <w:rPr>
      <w:rFonts w:ascii="Times New Roman" w:eastAsia="Times New Roman" w:hAnsi="Times New Roman" w:cs="Times New Roman"/>
      <w:sz w:val="28"/>
      <w:szCs w:val="24"/>
    </w:rPr>
  </w:style>
  <w:style w:type="paragraph" w:styleId="21">
    <w:name w:val="Body Text Indent 2"/>
    <w:basedOn w:val="a"/>
    <w:link w:val="22"/>
    <w:rsid w:val="001233E5"/>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1233E5"/>
    <w:rPr>
      <w:rFonts w:ascii="Times New Roman" w:eastAsia="Times New Roman" w:hAnsi="Times New Roman" w:cs="Times New Roman"/>
      <w:sz w:val="28"/>
      <w:szCs w:val="24"/>
    </w:rPr>
  </w:style>
  <w:style w:type="paragraph" w:styleId="a6">
    <w:name w:val="Normal (Web)"/>
    <w:basedOn w:val="a"/>
    <w:semiHidden/>
    <w:rsid w:val="00123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semiHidden/>
    <w:rsid w:val="001233E5"/>
    <w:rPr>
      <w:color w:val="074592"/>
      <w:u w:val="single"/>
    </w:rPr>
  </w:style>
  <w:style w:type="paragraph" w:styleId="a8">
    <w:name w:val="footnote text"/>
    <w:basedOn w:val="a"/>
    <w:link w:val="a9"/>
    <w:rsid w:val="001233E5"/>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1233E5"/>
    <w:rPr>
      <w:rFonts w:ascii="Times New Roman" w:eastAsia="Times New Roman" w:hAnsi="Times New Roman" w:cs="Times New Roman"/>
      <w:sz w:val="20"/>
      <w:szCs w:val="20"/>
      <w:lang w:eastAsia="ru-RU"/>
    </w:rPr>
  </w:style>
  <w:style w:type="character" w:styleId="aa">
    <w:name w:val="Strong"/>
    <w:uiPriority w:val="22"/>
    <w:qFormat/>
    <w:rsid w:val="001233E5"/>
    <w:rPr>
      <w:b/>
      <w:bCs/>
    </w:rPr>
  </w:style>
  <w:style w:type="paragraph" w:customStyle="1" w:styleId="ConsPlusCell">
    <w:name w:val="ConsPlusCell"/>
    <w:rsid w:val="001233E5"/>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footnote reference"/>
    <w:semiHidden/>
    <w:rsid w:val="001233E5"/>
    <w:rPr>
      <w:vertAlign w:val="superscript"/>
    </w:rPr>
  </w:style>
  <w:style w:type="paragraph" w:customStyle="1" w:styleId="Default">
    <w:name w:val="Default"/>
    <w:rsid w:val="001233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header"/>
    <w:basedOn w:val="a"/>
    <w:link w:val="ad"/>
    <w:uiPriority w:val="99"/>
    <w:unhideWhenUsed/>
    <w:rsid w:val="00750A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50A8E"/>
  </w:style>
  <w:style w:type="paragraph" w:styleId="ae">
    <w:name w:val="footer"/>
    <w:basedOn w:val="a"/>
    <w:link w:val="af"/>
    <w:uiPriority w:val="99"/>
    <w:unhideWhenUsed/>
    <w:rsid w:val="00750A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50A8E"/>
  </w:style>
  <w:style w:type="character" w:customStyle="1" w:styleId="20">
    <w:name w:val="Заголовок 2 Знак"/>
    <w:basedOn w:val="a0"/>
    <w:link w:val="2"/>
    <w:rsid w:val="0048380B"/>
    <w:rPr>
      <w:rFonts w:ascii="Times New Roman" w:eastAsia="Times New Roman" w:hAnsi="Times New Roman" w:cs="Times New Roman"/>
      <w:sz w:val="28"/>
      <w:szCs w:val="24"/>
      <w:lang w:eastAsia="ru-RU"/>
    </w:rPr>
  </w:style>
  <w:style w:type="paragraph" w:styleId="23">
    <w:name w:val="Body Text 2"/>
    <w:basedOn w:val="a"/>
    <w:link w:val="24"/>
    <w:semiHidden/>
    <w:rsid w:val="0048380B"/>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semiHidden/>
    <w:rsid w:val="0048380B"/>
    <w:rPr>
      <w:rFonts w:ascii="Times New Roman" w:eastAsia="Times New Roman" w:hAnsi="Times New Roman" w:cs="Times New Roman"/>
      <w:sz w:val="28"/>
      <w:szCs w:val="28"/>
      <w:lang w:eastAsia="ru-RU"/>
    </w:rPr>
  </w:style>
  <w:style w:type="character" w:customStyle="1" w:styleId="FontStyle26">
    <w:name w:val="Font Style26"/>
    <w:rsid w:val="0048380B"/>
    <w:rPr>
      <w:rFonts w:ascii="Times New Roman" w:hAnsi="Times New Roman" w:cs="Times New Roman"/>
      <w:sz w:val="24"/>
      <w:szCs w:val="24"/>
    </w:rPr>
  </w:style>
  <w:style w:type="paragraph" w:customStyle="1" w:styleId="ConsPlusNonformat">
    <w:name w:val="ConsPlusNonformat"/>
    <w:rsid w:val="0048380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Emphasis"/>
    <w:qFormat/>
    <w:rsid w:val="0048380B"/>
    <w:rPr>
      <w:i/>
      <w:iCs/>
    </w:rPr>
  </w:style>
  <w:style w:type="paragraph" w:customStyle="1" w:styleId="ConsPlusNormal">
    <w:name w:val="ConsPlusNormal"/>
    <w:rsid w:val="0048380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uiPriority w:val="99"/>
    <w:semiHidden/>
    <w:unhideWhenUsed/>
    <w:rsid w:val="0048380B"/>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48380B"/>
    <w:rPr>
      <w:rFonts w:ascii="Tahoma" w:eastAsia="Times New Roman" w:hAnsi="Tahoma" w:cs="Tahoma"/>
      <w:sz w:val="16"/>
      <w:szCs w:val="16"/>
      <w:lang w:eastAsia="ru-RU"/>
    </w:rPr>
  </w:style>
  <w:style w:type="character" w:styleId="af3">
    <w:name w:val="page number"/>
    <w:basedOn w:val="a0"/>
    <w:semiHidden/>
    <w:rsid w:val="0048380B"/>
  </w:style>
  <w:style w:type="character" w:styleId="af4">
    <w:name w:val="annotation reference"/>
    <w:uiPriority w:val="99"/>
    <w:semiHidden/>
    <w:unhideWhenUsed/>
    <w:rsid w:val="0048380B"/>
    <w:rPr>
      <w:sz w:val="16"/>
      <w:szCs w:val="16"/>
    </w:rPr>
  </w:style>
  <w:style w:type="paragraph" w:styleId="af5">
    <w:name w:val="annotation text"/>
    <w:basedOn w:val="a"/>
    <w:link w:val="af6"/>
    <w:uiPriority w:val="99"/>
    <w:semiHidden/>
    <w:unhideWhenUsed/>
    <w:rsid w:val="0048380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48380B"/>
    <w:rPr>
      <w:rFonts w:ascii="Times New Roman" w:eastAsia="Times New Roman" w:hAnsi="Times New Roman" w:cs="Times New Roman"/>
      <w:sz w:val="20"/>
      <w:szCs w:val="20"/>
      <w:lang w:eastAsia="ru-RU"/>
    </w:rPr>
  </w:style>
  <w:style w:type="character" w:customStyle="1" w:styleId="af7">
    <w:name w:val="Гипертекстовая ссылка"/>
    <w:uiPriority w:val="99"/>
    <w:rsid w:val="0048380B"/>
    <w:rPr>
      <w:color w:val="106BBE"/>
    </w:rPr>
  </w:style>
  <w:style w:type="paragraph" w:customStyle="1" w:styleId="af8">
    <w:name w:val="Прижатый влево"/>
    <w:basedOn w:val="a"/>
    <w:next w:val="a"/>
    <w:uiPriority w:val="99"/>
    <w:rsid w:val="0048380B"/>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9">
    <w:name w:val="Комментарий"/>
    <w:basedOn w:val="a"/>
    <w:next w:val="a"/>
    <w:uiPriority w:val="99"/>
    <w:rsid w:val="0048380B"/>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a">
    <w:name w:val="Информация об изменениях документа"/>
    <w:basedOn w:val="af9"/>
    <w:next w:val="a"/>
    <w:uiPriority w:val="99"/>
    <w:rsid w:val="0048380B"/>
    <w:pPr>
      <w:spacing w:before="0"/>
    </w:pPr>
    <w:rPr>
      <w:i/>
      <w:iCs/>
    </w:rPr>
  </w:style>
  <w:style w:type="paragraph" w:customStyle="1" w:styleId="afb">
    <w:name w:val="Заголовок статьи"/>
    <w:basedOn w:val="a"/>
    <w:next w:val="a"/>
    <w:uiPriority w:val="99"/>
    <w:rsid w:val="0048380B"/>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c">
    <w:name w:val="annotation subject"/>
    <w:basedOn w:val="af5"/>
    <w:next w:val="af5"/>
    <w:link w:val="afd"/>
    <w:uiPriority w:val="99"/>
    <w:semiHidden/>
    <w:unhideWhenUsed/>
    <w:rsid w:val="0048380B"/>
    <w:rPr>
      <w:b/>
      <w:bCs/>
    </w:rPr>
  </w:style>
  <w:style w:type="character" w:customStyle="1" w:styleId="afd">
    <w:name w:val="Тема примечания Знак"/>
    <w:basedOn w:val="af6"/>
    <w:link w:val="afc"/>
    <w:uiPriority w:val="99"/>
    <w:semiHidden/>
    <w:rsid w:val="0048380B"/>
    <w:rPr>
      <w:b/>
      <w:bCs/>
    </w:rPr>
  </w:style>
  <w:style w:type="paragraph" w:styleId="afe">
    <w:name w:val="Body Text"/>
    <w:basedOn w:val="a"/>
    <w:link w:val="aff"/>
    <w:uiPriority w:val="99"/>
    <w:semiHidden/>
    <w:unhideWhenUsed/>
    <w:rsid w:val="0048380B"/>
    <w:pPr>
      <w:spacing w:after="120" w:line="240" w:lineRule="auto"/>
    </w:pPr>
    <w:rPr>
      <w:rFonts w:ascii="Times New Roman" w:eastAsia="Times New Roman" w:hAnsi="Times New Roman" w:cs="Times New Roman"/>
      <w:sz w:val="24"/>
      <w:szCs w:val="24"/>
      <w:lang w:eastAsia="ru-RU"/>
    </w:rPr>
  </w:style>
  <w:style w:type="character" w:customStyle="1" w:styleId="aff">
    <w:name w:val="Основной текст Знак"/>
    <w:basedOn w:val="a0"/>
    <w:link w:val="afe"/>
    <w:uiPriority w:val="99"/>
    <w:semiHidden/>
    <w:rsid w:val="0048380B"/>
    <w:rPr>
      <w:rFonts w:ascii="Times New Roman" w:eastAsia="Times New Roman" w:hAnsi="Times New Roman" w:cs="Times New Roman"/>
      <w:sz w:val="24"/>
      <w:szCs w:val="24"/>
      <w:lang w:eastAsia="ru-RU"/>
    </w:rPr>
  </w:style>
  <w:style w:type="paragraph" w:customStyle="1" w:styleId="aff0">
    <w:name w:val="Таблицы (моноширинный)"/>
    <w:basedOn w:val="a"/>
    <w:next w:val="a"/>
    <w:uiPriority w:val="99"/>
    <w:rsid w:val="0048380B"/>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1">
    <w:name w:val="Нормальный (таблица)"/>
    <w:basedOn w:val="a"/>
    <w:next w:val="a"/>
    <w:uiPriority w:val="99"/>
    <w:rsid w:val="0048380B"/>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1">
    <w:name w:val="Знак Знак Знак1 Знак"/>
    <w:basedOn w:val="a"/>
    <w:rsid w:val="0048380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4838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4838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38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38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380B"/>
    <w:pPr>
      <w:widowControl w:val="0"/>
      <w:autoSpaceDE w:val="0"/>
      <w:autoSpaceDN w:val="0"/>
      <w:spacing w:after="0" w:line="240" w:lineRule="auto"/>
    </w:pPr>
    <w:rPr>
      <w:rFonts w:ascii="Arial" w:eastAsia="Times New Roman" w:hAnsi="Arial" w:cs="Arial"/>
      <w:sz w:val="20"/>
      <w:szCs w:val="20"/>
      <w:lang w:eastAsia="ru-RU"/>
    </w:rPr>
  </w:style>
  <w:style w:type="table" w:styleId="aff2">
    <w:name w:val="Table Grid"/>
    <w:basedOn w:val="a1"/>
    <w:uiPriority w:val="59"/>
    <w:rsid w:val="004219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22.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3AED0A06A0EE116A899669CAE43E131CB928A364FE4BD49014648039792765C963B37D824C12EA5uFx8K" TargetMode="External"/><Relationship Id="rId5" Type="http://schemas.openxmlformats.org/officeDocument/2006/relationships/footnotes" Target="footnotes.xml"/><Relationship Id="rId10" Type="http://schemas.openxmlformats.org/officeDocument/2006/relationships/hyperlink" Target="consultantplus://offline/ref=C3AED0A06A0EE116A899669CAE43E131C89A8F374BE7BD49014648039792765C963B37D8u2x4K" TargetMode="External"/><Relationship Id="rId4" Type="http://schemas.openxmlformats.org/officeDocument/2006/relationships/webSettings" Target="webSettings.xml"/><Relationship Id="rId9" Type="http://schemas.openxmlformats.org/officeDocument/2006/relationships/hyperlink" Target="http://www.22.gosuslugi.ru/p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44</Pages>
  <Words>14465</Words>
  <Characters>82451</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22</cp:revision>
  <cp:lastPrinted>2017-11-21T08:45:00Z</cp:lastPrinted>
  <dcterms:created xsi:type="dcterms:W3CDTF">2017-07-10T08:33:00Z</dcterms:created>
  <dcterms:modified xsi:type="dcterms:W3CDTF">2021-04-26T07:50:00Z</dcterms:modified>
</cp:coreProperties>
</file>