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DA" w:rsidRPr="004542DA" w:rsidRDefault="004542DA" w:rsidP="004542DA">
      <w:pPr>
        <w:jc w:val="right"/>
        <w:rPr>
          <w:sz w:val="26"/>
          <w:szCs w:val="26"/>
        </w:rPr>
      </w:pPr>
      <w:r w:rsidRPr="004542DA">
        <w:rPr>
          <w:sz w:val="26"/>
          <w:szCs w:val="26"/>
        </w:rPr>
        <w:t>Утверждено решением</w:t>
      </w:r>
    </w:p>
    <w:p w:rsidR="004542DA" w:rsidRPr="004542DA" w:rsidRDefault="004542DA" w:rsidP="004542DA">
      <w:pPr>
        <w:jc w:val="right"/>
        <w:rPr>
          <w:sz w:val="26"/>
          <w:szCs w:val="26"/>
        </w:rPr>
      </w:pPr>
      <w:r w:rsidRPr="004542DA">
        <w:rPr>
          <w:sz w:val="26"/>
          <w:szCs w:val="26"/>
        </w:rPr>
        <w:t xml:space="preserve">Светлоозёрского сельского Совета </w:t>
      </w:r>
    </w:p>
    <w:p w:rsidR="004542DA" w:rsidRPr="004542DA" w:rsidRDefault="004542DA" w:rsidP="004542DA">
      <w:pPr>
        <w:jc w:val="right"/>
        <w:rPr>
          <w:sz w:val="26"/>
          <w:szCs w:val="26"/>
        </w:rPr>
      </w:pPr>
      <w:r w:rsidRPr="004542DA">
        <w:rPr>
          <w:sz w:val="26"/>
          <w:szCs w:val="26"/>
        </w:rPr>
        <w:t>народных депутатов</w:t>
      </w:r>
    </w:p>
    <w:p w:rsidR="004542DA" w:rsidRPr="004542DA" w:rsidRDefault="004542DA" w:rsidP="004542DA">
      <w:pPr>
        <w:jc w:val="right"/>
        <w:rPr>
          <w:sz w:val="26"/>
          <w:szCs w:val="26"/>
        </w:rPr>
      </w:pPr>
      <w:r w:rsidRPr="004542DA">
        <w:rPr>
          <w:sz w:val="26"/>
          <w:szCs w:val="26"/>
        </w:rPr>
        <w:t xml:space="preserve">№  </w:t>
      </w:r>
      <w:r w:rsidR="001D69C9">
        <w:rPr>
          <w:sz w:val="26"/>
          <w:szCs w:val="26"/>
        </w:rPr>
        <w:t>26</w:t>
      </w:r>
      <w:r w:rsidRPr="004542DA">
        <w:rPr>
          <w:sz w:val="26"/>
          <w:szCs w:val="26"/>
        </w:rPr>
        <w:t xml:space="preserve"> от 04.08.2011 года</w:t>
      </w:r>
    </w:p>
    <w:p w:rsidR="004542DA" w:rsidRPr="004542DA" w:rsidRDefault="004542DA" w:rsidP="004542DA">
      <w:pPr>
        <w:rPr>
          <w:sz w:val="26"/>
          <w:szCs w:val="26"/>
        </w:rPr>
      </w:pPr>
    </w:p>
    <w:p w:rsidR="004542DA" w:rsidRPr="004542DA" w:rsidRDefault="004542DA" w:rsidP="004542DA">
      <w:pPr>
        <w:tabs>
          <w:tab w:val="left" w:pos="885"/>
        </w:tabs>
        <w:ind w:left="360"/>
        <w:rPr>
          <w:sz w:val="26"/>
          <w:szCs w:val="26"/>
        </w:rPr>
      </w:pPr>
    </w:p>
    <w:p w:rsidR="004542DA" w:rsidRPr="004542DA" w:rsidRDefault="004542DA" w:rsidP="004542DA">
      <w:pPr>
        <w:tabs>
          <w:tab w:val="left" w:pos="885"/>
        </w:tabs>
        <w:ind w:left="360"/>
        <w:rPr>
          <w:sz w:val="26"/>
          <w:szCs w:val="26"/>
        </w:rPr>
      </w:pPr>
    </w:p>
    <w:p w:rsidR="004542DA" w:rsidRPr="00231609" w:rsidRDefault="004542DA" w:rsidP="004542DA">
      <w:pPr>
        <w:tabs>
          <w:tab w:val="left" w:pos="885"/>
        </w:tabs>
        <w:ind w:left="360"/>
        <w:jc w:val="center"/>
        <w:rPr>
          <w:b/>
          <w:sz w:val="28"/>
          <w:szCs w:val="28"/>
        </w:rPr>
      </w:pPr>
      <w:r w:rsidRPr="00231609">
        <w:rPr>
          <w:b/>
          <w:sz w:val="28"/>
          <w:szCs w:val="28"/>
        </w:rPr>
        <w:t>ПОЛОЖЕНИЕ</w:t>
      </w:r>
    </w:p>
    <w:p w:rsidR="004542DA" w:rsidRPr="00231609" w:rsidRDefault="004542DA" w:rsidP="004542DA">
      <w:pPr>
        <w:tabs>
          <w:tab w:val="left" w:pos="885"/>
        </w:tabs>
        <w:ind w:left="360"/>
        <w:jc w:val="center"/>
        <w:rPr>
          <w:b/>
          <w:sz w:val="28"/>
          <w:szCs w:val="28"/>
        </w:rPr>
      </w:pPr>
      <w:r w:rsidRPr="00231609">
        <w:rPr>
          <w:b/>
          <w:sz w:val="28"/>
          <w:szCs w:val="28"/>
        </w:rPr>
        <w:t>О порядке расходования средств резервного фонда Администрации Светлоозёрского сельсовета Бийского района Алтайского края</w:t>
      </w:r>
    </w:p>
    <w:p w:rsidR="004542DA" w:rsidRPr="004542DA" w:rsidRDefault="004542DA" w:rsidP="004542DA">
      <w:pPr>
        <w:tabs>
          <w:tab w:val="left" w:pos="885"/>
        </w:tabs>
        <w:ind w:left="360"/>
        <w:rPr>
          <w:sz w:val="28"/>
          <w:szCs w:val="28"/>
        </w:rPr>
      </w:pPr>
    </w:p>
    <w:p w:rsidR="004542DA" w:rsidRPr="004542DA" w:rsidRDefault="004542DA" w:rsidP="004542DA">
      <w:pPr>
        <w:tabs>
          <w:tab w:val="left" w:pos="885"/>
        </w:tabs>
        <w:ind w:left="360"/>
        <w:rPr>
          <w:sz w:val="28"/>
          <w:szCs w:val="28"/>
        </w:rPr>
      </w:pPr>
    </w:p>
    <w:p w:rsidR="004542DA" w:rsidRDefault="004542DA" w:rsidP="004542DA">
      <w:pPr>
        <w:tabs>
          <w:tab w:val="left" w:pos="885"/>
        </w:tabs>
        <w:jc w:val="both"/>
        <w:rPr>
          <w:sz w:val="28"/>
          <w:szCs w:val="28"/>
        </w:rPr>
      </w:pPr>
      <w:r w:rsidRPr="004542DA">
        <w:rPr>
          <w:sz w:val="28"/>
          <w:szCs w:val="28"/>
        </w:rPr>
        <w:tab/>
        <w:t>1. Резервный фонд Администрации Светлоозёрского сельсовета создаётся для финансового обеспечения непредвиденных работ и иных мероприятий, связанных с ликвидацией последствий стихийных бедствий, последствий проявления терроризма и других чрезвычайных ситуаций</w:t>
      </w:r>
      <w:r>
        <w:rPr>
          <w:sz w:val="28"/>
          <w:szCs w:val="28"/>
        </w:rPr>
        <w:t>, создание резервов материально-технических ресурсов.</w:t>
      </w:r>
    </w:p>
    <w:p w:rsidR="004542DA" w:rsidRDefault="004542DA" w:rsidP="004542DA">
      <w:pPr>
        <w:tabs>
          <w:tab w:val="left" w:pos="8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Размер резервного фонда Администрации Светлоозёрского сельсовета определяется решением о сельском бюджете на соответствующий год.</w:t>
      </w:r>
    </w:p>
    <w:p w:rsidR="004542DA" w:rsidRDefault="004542DA" w:rsidP="004542DA">
      <w:pPr>
        <w:tabs>
          <w:tab w:val="left" w:pos="8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Средства резервного фонда Администрации Светлоозёрского сельсовета расходуются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542DA" w:rsidRDefault="004542DA" w:rsidP="004542DA">
      <w:pPr>
        <w:tabs>
          <w:tab w:val="left" w:pos="8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финансирование аварийно-спасательных работ и иных мероприятий, связанных с ликвидацией последствий стихийных бедствий, последствий проявления терроризма и других чрезвычайных ситуаций;</w:t>
      </w:r>
    </w:p>
    <w:p w:rsidR="004542DA" w:rsidRDefault="004542DA" w:rsidP="004542DA">
      <w:pPr>
        <w:tabs>
          <w:tab w:val="left" w:pos="8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резервов материально-технических ресурсов;</w:t>
      </w:r>
    </w:p>
    <w:p w:rsidR="004542DA" w:rsidRPr="004542DA" w:rsidRDefault="004542DA" w:rsidP="004542DA">
      <w:pPr>
        <w:tabs>
          <w:tab w:val="left" w:pos="8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Расходование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оизводится в соответствии с постановлениями и распоряжениями Администрации Светлоозёрского сельсовета.</w:t>
      </w:r>
    </w:p>
    <w:p w:rsidR="004542DA" w:rsidRDefault="004542DA" w:rsidP="004542DA">
      <w:pPr>
        <w:tabs>
          <w:tab w:val="left" w:pos="885"/>
        </w:tabs>
        <w:ind w:left="360"/>
        <w:jc w:val="both"/>
        <w:rPr>
          <w:sz w:val="26"/>
          <w:szCs w:val="26"/>
        </w:rPr>
      </w:pPr>
    </w:p>
    <w:p w:rsidR="004542DA" w:rsidRDefault="004542DA" w:rsidP="004542DA">
      <w:pPr>
        <w:tabs>
          <w:tab w:val="left" w:pos="885"/>
        </w:tabs>
        <w:ind w:left="360"/>
        <w:jc w:val="both"/>
        <w:rPr>
          <w:sz w:val="26"/>
          <w:szCs w:val="26"/>
        </w:rPr>
      </w:pPr>
    </w:p>
    <w:p w:rsidR="004542DA" w:rsidRPr="004542DA" w:rsidRDefault="004542DA" w:rsidP="004542DA">
      <w:pPr>
        <w:tabs>
          <w:tab w:val="left" w:pos="885"/>
        </w:tabs>
        <w:ind w:left="360"/>
        <w:rPr>
          <w:sz w:val="26"/>
          <w:szCs w:val="26"/>
        </w:rPr>
      </w:pPr>
      <w:r w:rsidRPr="004542DA">
        <w:rPr>
          <w:sz w:val="26"/>
          <w:szCs w:val="26"/>
        </w:rPr>
        <w:t>Глава администрации</w:t>
      </w:r>
    </w:p>
    <w:p w:rsidR="004542DA" w:rsidRPr="004542DA" w:rsidRDefault="004542DA" w:rsidP="004542DA">
      <w:pPr>
        <w:tabs>
          <w:tab w:val="left" w:pos="885"/>
        </w:tabs>
        <w:ind w:left="360"/>
        <w:rPr>
          <w:sz w:val="26"/>
          <w:szCs w:val="26"/>
        </w:rPr>
      </w:pPr>
      <w:r w:rsidRPr="004542DA">
        <w:rPr>
          <w:sz w:val="26"/>
          <w:szCs w:val="26"/>
        </w:rPr>
        <w:t xml:space="preserve">Светлоозёрского сельсовета: </w:t>
      </w:r>
      <w:r w:rsidRPr="004542DA">
        <w:rPr>
          <w:sz w:val="26"/>
          <w:szCs w:val="26"/>
        </w:rPr>
        <w:tab/>
      </w:r>
      <w:r w:rsidRPr="004542DA">
        <w:rPr>
          <w:sz w:val="26"/>
          <w:szCs w:val="26"/>
        </w:rPr>
        <w:tab/>
      </w:r>
      <w:r w:rsidRPr="004542DA">
        <w:rPr>
          <w:sz w:val="26"/>
          <w:szCs w:val="26"/>
        </w:rPr>
        <w:tab/>
      </w:r>
      <w:r w:rsidRPr="004542DA">
        <w:rPr>
          <w:sz w:val="26"/>
          <w:szCs w:val="26"/>
        </w:rPr>
        <w:tab/>
      </w:r>
      <w:r w:rsidRPr="004542DA">
        <w:rPr>
          <w:sz w:val="26"/>
          <w:szCs w:val="26"/>
        </w:rPr>
        <w:tab/>
      </w:r>
      <w:r w:rsidRPr="004542DA">
        <w:rPr>
          <w:sz w:val="26"/>
          <w:szCs w:val="26"/>
        </w:rPr>
        <w:tab/>
        <w:t>П.И. Ямшанов</w:t>
      </w:r>
    </w:p>
    <w:p w:rsidR="004542DA" w:rsidRPr="004542DA" w:rsidRDefault="004542DA" w:rsidP="004542DA">
      <w:pPr>
        <w:jc w:val="both"/>
        <w:rPr>
          <w:sz w:val="26"/>
          <w:szCs w:val="26"/>
        </w:rPr>
      </w:pPr>
    </w:p>
    <w:p w:rsidR="004542DA" w:rsidRPr="004542DA" w:rsidRDefault="004542DA" w:rsidP="004542DA">
      <w:pPr>
        <w:jc w:val="both"/>
        <w:rPr>
          <w:sz w:val="26"/>
          <w:szCs w:val="26"/>
        </w:rPr>
      </w:pPr>
      <w:r w:rsidRPr="004542DA">
        <w:rPr>
          <w:sz w:val="26"/>
          <w:szCs w:val="26"/>
        </w:rPr>
        <w:t>с. Светлоозёрское</w:t>
      </w:r>
    </w:p>
    <w:p w:rsidR="004542DA" w:rsidRPr="004542DA" w:rsidRDefault="004542DA" w:rsidP="004542DA">
      <w:pPr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Pr="004542DA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4542DA">
        <w:rPr>
          <w:sz w:val="26"/>
          <w:szCs w:val="26"/>
        </w:rPr>
        <w:t xml:space="preserve"> 2011 года</w:t>
      </w:r>
    </w:p>
    <w:p w:rsidR="004542DA" w:rsidRPr="004542DA" w:rsidRDefault="004542DA" w:rsidP="004542DA">
      <w:pPr>
        <w:jc w:val="both"/>
        <w:rPr>
          <w:sz w:val="26"/>
          <w:szCs w:val="26"/>
        </w:rPr>
      </w:pPr>
      <w:r w:rsidRPr="004542DA">
        <w:rPr>
          <w:sz w:val="26"/>
          <w:szCs w:val="26"/>
        </w:rPr>
        <w:t xml:space="preserve">№ </w:t>
      </w:r>
      <w:r w:rsidR="001D69C9">
        <w:rPr>
          <w:sz w:val="26"/>
          <w:szCs w:val="26"/>
        </w:rPr>
        <w:t>13</w:t>
      </w:r>
      <w:r w:rsidRPr="004542DA">
        <w:rPr>
          <w:sz w:val="26"/>
          <w:szCs w:val="26"/>
        </w:rPr>
        <w:t>-СД</w:t>
      </w:r>
    </w:p>
    <w:p w:rsidR="00730B8D" w:rsidRPr="004542DA" w:rsidRDefault="00730B8D" w:rsidP="004542DA">
      <w:pPr>
        <w:rPr>
          <w:sz w:val="26"/>
          <w:szCs w:val="26"/>
        </w:rPr>
      </w:pPr>
    </w:p>
    <w:sectPr w:rsidR="00730B8D" w:rsidRPr="004542DA" w:rsidSect="002641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42DA"/>
    <w:rsid w:val="001D69C9"/>
    <w:rsid w:val="00231609"/>
    <w:rsid w:val="0026414D"/>
    <w:rsid w:val="004542DA"/>
    <w:rsid w:val="004B1B8C"/>
    <w:rsid w:val="005C43EA"/>
    <w:rsid w:val="00600D51"/>
    <w:rsid w:val="00622954"/>
    <w:rsid w:val="00655EE5"/>
    <w:rsid w:val="00705713"/>
    <w:rsid w:val="00720698"/>
    <w:rsid w:val="00730B8D"/>
    <w:rsid w:val="007E66EF"/>
    <w:rsid w:val="008931E3"/>
    <w:rsid w:val="008D02DC"/>
    <w:rsid w:val="00B12834"/>
    <w:rsid w:val="00CA2897"/>
    <w:rsid w:val="00D0692A"/>
    <w:rsid w:val="00D57D70"/>
    <w:rsid w:val="00EE7FA6"/>
    <w:rsid w:val="00F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D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6</cp:revision>
  <cp:lastPrinted>2011-08-17T06:10:00Z</cp:lastPrinted>
  <dcterms:created xsi:type="dcterms:W3CDTF">2011-07-28T05:05:00Z</dcterms:created>
  <dcterms:modified xsi:type="dcterms:W3CDTF">2011-08-17T06:11:00Z</dcterms:modified>
</cp:coreProperties>
</file>